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BF4" w:rsidRPr="00ED4A6D" w:rsidRDefault="006E1BF4" w:rsidP="006E1BF4">
      <w:pPr>
        <w:pStyle w:val="1"/>
        <w:rPr>
          <w:b w:val="0"/>
        </w:rPr>
      </w:pPr>
      <w:r w:rsidRPr="00ED4A6D">
        <w:rPr>
          <w:b w:val="0"/>
        </w:rPr>
        <w:t xml:space="preserve">Форма отчета о результатах </w:t>
      </w:r>
      <w:proofErr w:type="spellStart"/>
      <w:r w:rsidRPr="00ED4A6D">
        <w:rPr>
          <w:b w:val="0"/>
        </w:rPr>
        <w:t>самообследования</w:t>
      </w:r>
      <w:proofErr w:type="spellEnd"/>
      <w:r w:rsidRPr="00ED4A6D">
        <w:rPr>
          <w:b w:val="0"/>
        </w:rPr>
        <w:t xml:space="preserve"> </w:t>
      </w:r>
    </w:p>
    <w:p w:rsidR="006E1BF4" w:rsidRDefault="006E1BF4" w:rsidP="006E1BF4">
      <w:pPr>
        <w:pStyle w:val="1"/>
        <w:rPr>
          <w:b w:val="0"/>
        </w:rPr>
      </w:pPr>
      <w:r w:rsidRPr="00ED4A6D">
        <w:rPr>
          <w:b w:val="0"/>
        </w:rPr>
        <w:t>дошкольной образовательной организации</w:t>
      </w:r>
    </w:p>
    <w:p w:rsidR="006E1BF4" w:rsidRDefault="006E1BF4" w:rsidP="006E1BF4">
      <w:pPr>
        <w:pBdr>
          <w:bottom w:val="single" w:sz="12" w:space="1" w:color="auto"/>
        </w:pBdr>
        <w:ind w:firstLine="540"/>
        <w:jc w:val="both"/>
        <w:rPr>
          <w:sz w:val="28"/>
          <w:szCs w:val="28"/>
        </w:rPr>
      </w:pPr>
    </w:p>
    <w:p w:rsidR="006E1BF4" w:rsidRDefault="006E1BF4" w:rsidP="006E1BF4">
      <w:pPr>
        <w:pBdr>
          <w:bottom w:val="single" w:sz="12" w:space="1" w:color="auto"/>
        </w:pBdr>
        <w:ind w:firstLine="540"/>
        <w:jc w:val="center"/>
        <w:rPr>
          <w:sz w:val="28"/>
          <w:szCs w:val="28"/>
        </w:rPr>
      </w:pPr>
      <w:r>
        <w:rPr>
          <w:sz w:val="28"/>
          <w:szCs w:val="28"/>
        </w:rPr>
        <w:t xml:space="preserve">Структурное подразделение детский </w:t>
      </w:r>
      <w:proofErr w:type="spellStart"/>
      <w:r>
        <w:rPr>
          <w:sz w:val="28"/>
          <w:szCs w:val="28"/>
        </w:rPr>
        <w:t>сад»Колосок</w:t>
      </w:r>
      <w:proofErr w:type="spellEnd"/>
      <w:r>
        <w:rPr>
          <w:sz w:val="28"/>
          <w:szCs w:val="28"/>
        </w:rPr>
        <w:t xml:space="preserve">» ГБОУ СОШ «ОЦ» имени Героя Советского Союза </w:t>
      </w:r>
      <w:proofErr w:type="spellStart"/>
      <w:r>
        <w:rPr>
          <w:sz w:val="28"/>
          <w:szCs w:val="28"/>
        </w:rPr>
        <w:t>Дюдюкина</w:t>
      </w:r>
      <w:proofErr w:type="spellEnd"/>
      <w:r>
        <w:rPr>
          <w:sz w:val="28"/>
          <w:szCs w:val="28"/>
        </w:rPr>
        <w:t xml:space="preserve"> </w:t>
      </w:r>
      <w:proofErr w:type="spellStart"/>
      <w:r>
        <w:rPr>
          <w:sz w:val="28"/>
          <w:szCs w:val="28"/>
        </w:rPr>
        <w:t>Г.К.с</w:t>
      </w:r>
      <w:proofErr w:type="gramStart"/>
      <w:r>
        <w:rPr>
          <w:sz w:val="28"/>
          <w:szCs w:val="28"/>
        </w:rPr>
        <w:t>.С</w:t>
      </w:r>
      <w:proofErr w:type="gramEnd"/>
      <w:r>
        <w:rPr>
          <w:sz w:val="28"/>
          <w:szCs w:val="28"/>
        </w:rPr>
        <w:t>тарое</w:t>
      </w:r>
      <w:proofErr w:type="spellEnd"/>
      <w:r>
        <w:rPr>
          <w:sz w:val="28"/>
          <w:szCs w:val="28"/>
        </w:rPr>
        <w:t xml:space="preserve"> </w:t>
      </w:r>
      <w:proofErr w:type="spellStart"/>
      <w:r>
        <w:rPr>
          <w:sz w:val="28"/>
          <w:szCs w:val="28"/>
        </w:rPr>
        <w:t>Эштебенькино</w:t>
      </w:r>
      <w:proofErr w:type="spellEnd"/>
    </w:p>
    <w:p w:rsidR="006E1BF4" w:rsidRPr="001936B6" w:rsidRDefault="006E1BF4" w:rsidP="006E1BF4">
      <w:pPr>
        <w:ind w:firstLine="540"/>
        <w:jc w:val="center"/>
        <w:rPr>
          <w:sz w:val="24"/>
          <w:szCs w:val="24"/>
        </w:rPr>
      </w:pPr>
      <w:r w:rsidRPr="001936B6">
        <w:rPr>
          <w:sz w:val="24"/>
          <w:szCs w:val="24"/>
        </w:rPr>
        <w:t>(наименование образовательной организации)</w:t>
      </w:r>
    </w:p>
    <w:p w:rsidR="006E1BF4" w:rsidRDefault="006E1BF4" w:rsidP="006E1BF4">
      <w:pPr>
        <w:pBdr>
          <w:bottom w:val="single" w:sz="12" w:space="1" w:color="auto"/>
        </w:pBdr>
        <w:jc w:val="center"/>
      </w:pPr>
      <w:r>
        <w:t xml:space="preserve">за </w:t>
      </w:r>
      <w:r w:rsidR="00557E2B">
        <w:t>2016</w:t>
      </w:r>
      <w:r>
        <w:t>-201</w:t>
      </w:r>
      <w:r w:rsidR="00607D9C">
        <w:t>7</w:t>
      </w:r>
      <w:bookmarkStart w:id="0" w:name="_GoBack"/>
      <w:bookmarkEnd w:id="0"/>
    </w:p>
    <w:p w:rsidR="006E1BF4" w:rsidRPr="001936B6" w:rsidRDefault="006E1BF4" w:rsidP="006E1BF4">
      <w:pPr>
        <w:jc w:val="center"/>
        <w:rPr>
          <w:sz w:val="24"/>
          <w:szCs w:val="24"/>
        </w:rPr>
      </w:pPr>
      <w:r w:rsidRPr="001936B6">
        <w:rPr>
          <w:sz w:val="24"/>
          <w:szCs w:val="24"/>
        </w:rPr>
        <w:t>(</w:t>
      </w:r>
      <w:r>
        <w:rPr>
          <w:sz w:val="24"/>
          <w:szCs w:val="24"/>
        </w:rPr>
        <w:t xml:space="preserve">отчетный </w:t>
      </w:r>
      <w:r w:rsidRPr="001936B6">
        <w:rPr>
          <w:sz w:val="24"/>
          <w:szCs w:val="24"/>
        </w:rPr>
        <w:t>период)</w:t>
      </w:r>
    </w:p>
    <w:p w:rsidR="006E1BF4" w:rsidRDefault="006E1BF4" w:rsidP="006E1BF4">
      <w:pPr>
        <w:jc w:val="center"/>
      </w:pPr>
    </w:p>
    <w:p w:rsidR="006E1BF4" w:rsidRDefault="006E1BF4" w:rsidP="006E1BF4">
      <w:pPr>
        <w:numPr>
          <w:ilvl w:val="0"/>
          <w:numId w:val="28"/>
        </w:numPr>
        <w:ind w:left="0" w:firstLine="709"/>
        <w:jc w:val="both"/>
        <w:rPr>
          <w:sz w:val="28"/>
          <w:szCs w:val="28"/>
        </w:rPr>
      </w:pPr>
      <w:r>
        <w:rPr>
          <w:sz w:val="28"/>
          <w:szCs w:val="28"/>
        </w:rPr>
        <w:t xml:space="preserve">Аналитическая часть, включающая оценку деятельности образовательной организации в соответствии с п. 6 Порядка проведения </w:t>
      </w:r>
      <w:proofErr w:type="spellStart"/>
      <w:r>
        <w:rPr>
          <w:sz w:val="28"/>
          <w:szCs w:val="28"/>
        </w:rPr>
        <w:t>самообследования</w:t>
      </w:r>
      <w:proofErr w:type="spellEnd"/>
      <w:r>
        <w:rPr>
          <w:sz w:val="28"/>
          <w:szCs w:val="28"/>
        </w:rPr>
        <w:t xml:space="preserve"> образовательной организации, утвержденного приказом Министерства образования и науки Российской Федерации от 14.06.2013 №462 «</w:t>
      </w:r>
      <w:r w:rsidRPr="00FC595E">
        <w:rPr>
          <w:sz w:val="28"/>
          <w:szCs w:val="28"/>
        </w:rPr>
        <w:t xml:space="preserve">Об утверждении Порядка проведения </w:t>
      </w:r>
      <w:proofErr w:type="spellStart"/>
      <w:r w:rsidRPr="00FC595E">
        <w:rPr>
          <w:sz w:val="28"/>
          <w:szCs w:val="28"/>
        </w:rPr>
        <w:t>самообследования</w:t>
      </w:r>
      <w:proofErr w:type="spellEnd"/>
      <w:r w:rsidRPr="00FC595E">
        <w:rPr>
          <w:sz w:val="28"/>
          <w:szCs w:val="28"/>
        </w:rPr>
        <w:t xml:space="preserve"> образовательной организацией</w:t>
      </w:r>
      <w:r>
        <w:rPr>
          <w:sz w:val="28"/>
          <w:szCs w:val="28"/>
        </w:rPr>
        <w:t>».</w:t>
      </w:r>
    </w:p>
    <w:p w:rsidR="006E1BF4" w:rsidRDefault="006E1BF4" w:rsidP="006E1BF4">
      <w:pPr>
        <w:jc w:val="center"/>
        <w:rPr>
          <w:b/>
          <w:sz w:val="28"/>
          <w:szCs w:val="28"/>
        </w:rPr>
      </w:pPr>
      <w:r>
        <w:rPr>
          <w:b/>
          <w:sz w:val="28"/>
          <w:szCs w:val="28"/>
        </w:rPr>
        <w:t>АНАЛИЗ ВОСПИТАТЕЛЬНО – ОБРАЗОВАТЕЛЬНОЙ ДЕЯТЕЛЬНОСТИ</w:t>
      </w:r>
    </w:p>
    <w:p w:rsidR="006E1BF4" w:rsidRDefault="007966EB" w:rsidP="006E1BF4">
      <w:pPr>
        <w:jc w:val="center"/>
        <w:rPr>
          <w:b/>
          <w:sz w:val="28"/>
          <w:szCs w:val="28"/>
        </w:rPr>
      </w:pPr>
      <w:r>
        <w:rPr>
          <w:b/>
          <w:sz w:val="28"/>
          <w:szCs w:val="28"/>
        </w:rPr>
        <w:t>ЗА  2016 - 2017</w:t>
      </w:r>
      <w:r w:rsidR="006E1BF4">
        <w:rPr>
          <w:b/>
          <w:sz w:val="28"/>
          <w:szCs w:val="28"/>
        </w:rPr>
        <w:t xml:space="preserve"> УЧ. ГОД.</w:t>
      </w:r>
    </w:p>
    <w:p w:rsidR="006E1BF4" w:rsidRDefault="006E1BF4" w:rsidP="006E1BF4">
      <w:r>
        <w:t xml:space="preserve"> </w:t>
      </w:r>
    </w:p>
    <w:p w:rsidR="006E1BF4" w:rsidRPr="00D71B56" w:rsidRDefault="006E1BF4" w:rsidP="006E1BF4">
      <w:pPr>
        <w:jc w:val="both"/>
        <w:rPr>
          <w:sz w:val="28"/>
          <w:szCs w:val="28"/>
        </w:rPr>
      </w:pPr>
      <w:r>
        <w:t xml:space="preserve">          </w:t>
      </w:r>
      <w:r>
        <w:tab/>
      </w:r>
      <w:r w:rsidRPr="00D71B56">
        <w:rPr>
          <w:sz w:val="28"/>
          <w:szCs w:val="28"/>
        </w:rPr>
        <w:t>Деятельность структурного подразделения детский сад «Колосок» направлена на реализацию основных задач дошкольного образования: сохранение и укрепление физического и психического здоровья детей; развитие познавательно-речевых качеств и художественно-эстетических способностей детей; социально-личностное развитие каждого ребенка с учетом его индивидуальных особенностей; оказание помощи семье в воспитании детей.</w:t>
      </w:r>
    </w:p>
    <w:p w:rsidR="006E1BF4" w:rsidRPr="00D71B56" w:rsidRDefault="006E1BF4" w:rsidP="006E1BF4">
      <w:pPr>
        <w:jc w:val="both"/>
        <w:rPr>
          <w:sz w:val="28"/>
          <w:szCs w:val="28"/>
        </w:rPr>
      </w:pPr>
    </w:p>
    <w:p w:rsidR="006E1BF4" w:rsidRPr="00D71B56" w:rsidRDefault="006E1BF4" w:rsidP="006E1BF4">
      <w:pPr>
        <w:jc w:val="both"/>
        <w:rPr>
          <w:sz w:val="28"/>
          <w:szCs w:val="28"/>
        </w:rPr>
      </w:pPr>
      <w:r w:rsidRPr="00D71B56">
        <w:rPr>
          <w:sz w:val="28"/>
          <w:szCs w:val="28"/>
        </w:rPr>
        <w:t>Исходя из основных направлений</w:t>
      </w:r>
      <w:r w:rsidR="007966EB">
        <w:rPr>
          <w:sz w:val="28"/>
          <w:szCs w:val="28"/>
        </w:rPr>
        <w:t xml:space="preserve"> работы, коллектив  ДОУ  на 2016</w:t>
      </w:r>
      <w:r>
        <w:rPr>
          <w:sz w:val="28"/>
          <w:szCs w:val="28"/>
        </w:rPr>
        <w:t xml:space="preserve"> -201</w:t>
      </w:r>
      <w:r w:rsidR="007966EB">
        <w:rPr>
          <w:sz w:val="28"/>
          <w:szCs w:val="28"/>
        </w:rPr>
        <w:t>7</w:t>
      </w:r>
      <w:r w:rsidRPr="00D71B56">
        <w:rPr>
          <w:sz w:val="28"/>
          <w:szCs w:val="28"/>
        </w:rPr>
        <w:t xml:space="preserve"> учебный год ставил следующие цели и задачи:</w:t>
      </w:r>
    </w:p>
    <w:p w:rsidR="006E1BF4" w:rsidRPr="00D71B56" w:rsidRDefault="006E1BF4" w:rsidP="006E1BF4">
      <w:pPr>
        <w:jc w:val="both"/>
        <w:rPr>
          <w:sz w:val="28"/>
          <w:szCs w:val="28"/>
        </w:rPr>
      </w:pPr>
    </w:p>
    <w:p w:rsidR="006E1BF4" w:rsidRPr="00D71B56" w:rsidRDefault="006E1BF4" w:rsidP="006E1BF4">
      <w:pPr>
        <w:jc w:val="both"/>
        <w:rPr>
          <w:b/>
          <w:sz w:val="28"/>
          <w:szCs w:val="28"/>
        </w:rPr>
      </w:pPr>
      <w:r w:rsidRPr="00D71B56">
        <w:rPr>
          <w:b/>
          <w:sz w:val="28"/>
          <w:szCs w:val="28"/>
        </w:rPr>
        <w:t>Цель:</w:t>
      </w:r>
    </w:p>
    <w:p w:rsidR="006E1BF4" w:rsidRPr="00D71B56" w:rsidRDefault="006E1BF4" w:rsidP="006E1BF4">
      <w:pPr>
        <w:jc w:val="both"/>
        <w:rPr>
          <w:sz w:val="28"/>
          <w:szCs w:val="28"/>
        </w:rPr>
      </w:pPr>
      <w:r w:rsidRPr="00D71B56">
        <w:rPr>
          <w:sz w:val="28"/>
          <w:szCs w:val="28"/>
        </w:rPr>
        <w:t>Построение образовательного процесса в соответствии с ФГОС.</w:t>
      </w:r>
    </w:p>
    <w:p w:rsidR="006E1BF4" w:rsidRPr="00D71B56" w:rsidRDefault="006E1BF4" w:rsidP="006E1BF4">
      <w:pPr>
        <w:jc w:val="both"/>
        <w:rPr>
          <w:b/>
          <w:sz w:val="28"/>
          <w:szCs w:val="28"/>
        </w:rPr>
      </w:pPr>
    </w:p>
    <w:p w:rsidR="006E1BF4" w:rsidRPr="00D71B56" w:rsidRDefault="006E1BF4" w:rsidP="006E1BF4">
      <w:pPr>
        <w:jc w:val="both"/>
        <w:rPr>
          <w:b/>
          <w:sz w:val="28"/>
          <w:szCs w:val="28"/>
        </w:rPr>
      </w:pPr>
      <w:r w:rsidRPr="00D71B56">
        <w:rPr>
          <w:b/>
          <w:sz w:val="28"/>
          <w:szCs w:val="28"/>
        </w:rPr>
        <w:t>Задачи:</w:t>
      </w:r>
    </w:p>
    <w:p w:rsidR="006E1BF4" w:rsidRPr="00D71B56" w:rsidRDefault="006E1BF4" w:rsidP="006E1BF4">
      <w:pPr>
        <w:tabs>
          <w:tab w:val="left" w:pos="2850"/>
        </w:tabs>
        <w:jc w:val="both"/>
        <w:rPr>
          <w:sz w:val="28"/>
          <w:szCs w:val="28"/>
        </w:rPr>
      </w:pPr>
      <w:r w:rsidRPr="00D71B56">
        <w:rPr>
          <w:sz w:val="28"/>
          <w:szCs w:val="28"/>
        </w:rPr>
        <w:t>1. Развитие у детей познавательной активности, любознательности, стремления к самостоятельному познанию в ходе сюжетно-ролевой игры..</w:t>
      </w:r>
    </w:p>
    <w:p w:rsidR="006E1BF4" w:rsidRPr="00D71B56" w:rsidRDefault="006E1BF4" w:rsidP="006E1BF4">
      <w:pPr>
        <w:tabs>
          <w:tab w:val="left" w:pos="2850"/>
        </w:tabs>
        <w:jc w:val="both"/>
        <w:rPr>
          <w:sz w:val="28"/>
          <w:szCs w:val="28"/>
        </w:rPr>
      </w:pPr>
      <w:r w:rsidRPr="00D71B56">
        <w:rPr>
          <w:sz w:val="28"/>
          <w:szCs w:val="28"/>
        </w:rPr>
        <w:t>2.  Продолжить работу по сохранению и укреплению физического и психического здоровья детей дошкольного возраста через оптимизацию двигательного режима.</w:t>
      </w:r>
    </w:p>
    <w:p w:rsidR="006E1BF4" w:rsidRPr="00D71B56" w:rsidRDefault="006E1BF4" w:rsidP="006E1BF4">
      <w:pPr>
        <w:tabs>
          <w:tab w:val="left" w:pos="2850"/>
        </w:tabs>
        <w:jc w:val="both"/>
        <w:rPr>
          <w:sz w:val="28"/>
          <w:szCs w:val="28"/>
        </w:rPr>
      </w:pPr>
      <w:r w:rsidRPr="00D71B56">
        <w:rPr>
          <w:sz w:val="28"/>
          <w:szCs w:val="28"/>
        </w:rPr>
        <w:t>3. Повышение уровня родительской компетентности в воспитании, обучении, развитии детей дошкольного и раннего возраста.</w:t>
      </w:r>
    </w:p>
    <w:p w:rsidR="006E1BF4" w:rsidRPr="00D71B56" w:rsidRDefault="006E1BF4" w:rsidP="006E1BF4">
      <w:pPr>
        <w:tabs>
          <w:tab w:val="left" w:pos="2850"/>
        </w:tabs>
        <w:jc w:val="both"/>
        <w:rPr>
          <w:sz w:val="28"/>
          <w:szCs w:val="28"/>
        </w:rPr>
      </w:pPr>
    </w:p>
    <w:p w:rsidR="006E1BF4" w:rsidRPr="00D71B56" w:rsidRDefault="006E1BF4" w:rsidP="006E1BF4">
      <w:pPr>
        <w:widowControl/>
        <w:numPr>
          <w:ilvl w:val="0"/>
          <w:numId w:val="32"/>
        </w:numPr>
        <w:tabs>
          <w:tab w:val="left" w:pos="2850"/>
        </w:tabs>
        <w:autoSpaceDE/>
        <w:autoSpaceDN/>
        <w:adjustRightInd/>
        <w:jc w:val="both"/>
        <w:rPr>
          <w:b/>
          <w:i/>
          <w:sz w:val="28"/>
          <w:szCs w:val="28"/>
        </w:rPr>
      </w:pPr>
      <w:r w:rsidRPr="00D71B56">
        <w:rPr>
          <w:b/>
          <w:i/>
          <w:sz w:val="28"/>
          <w:szCs w:val="28"/>
        </w:rPr>
        <w:t>Состав воспитанников</w:t>
      </w:r>
    </w:p>
    <w:p w:rsidR="006E1BF4" w:rsidRDefault="007966EB" w:rsidP="006E1BF4">
      <w:pPr>
        <w:pStyle w:val="100"/>
        <w:shd w:val="clear" w:color="auto" w:fill="auto"/>
        <w:spacing w:after="0" w:line="317" w:lineRule="exact"/>
        <w:ind w:left="40" w:right="40" w:firstLine="0"/>
        <w:jc w:val="both"/>
      </w:pPr>
      <w:r>
        <w:rPr>
          <w:sz w:val="28"/>
          <w:szCs w:val="28"/>
        </w:rPr>
        <w:t>В 2016 - 2017</w:t>
      </w:r>
      <w:r w:rsidR="006E1BF4" w:rsidRPr="00D71B56">
        <w:rPr>
          <w:sz w:val="28"/>
          <w:szCs w:val="28"/>
        </w:rPr>
        <w:t xml:space="preserve"> учебном году в детском сад</w:t>
      </w:r>
      <w:r w:rsidR="006E1BF4">
        <w:rPr>
          <w:sz w:val="28"/>
          <w:szCs w:val="28"/>
        </w:rPr>
        <w:t>у «Колосок» функционировала одна</w:t>
      </w:r>
      <w:r>
        <w:rPr>
          <w:sz w:val="28"/>
          <w:szCs w:val="28"/>
        </w:rPr>
        <w:t xml:space="preserve"> </w:t>
      </w:r>
      <w:r w:rsidR="006E1BF4">
        <w:rPr>
          <w:sz w:val="28"/>
          <w:szCs w:val="28"/>
        </w:rPr>
        <w:t xml:space="preserve">разновозрастная  группа, </w:t>
      </w:r>
      <w:r w:rsidR="006E1BF4" w:rsidRPr="00575DAF">
        <w:t xml:space="preserve"> </w:t>
      </w:r>
      <w:r w:rsidR="006E1BF4">
        <w:t>общеразвивающей направленности.</w:t>
      </w:r>
    </w:p>
    <w:p w:rsidR="006E1BF4" w:rsidRPr="00D71B56" w:rsidRDefault="006E1BF4" w:rsidP="006E1BF4">
      <w:pPr>
        <w:jc w:val="both"/>
        <w:rPr>
          <w:sz w:val="28"/>
          <w:szCs w:val="28"/>
        </w:rPr>
      </w:pPr>
      <w:r w:rsidRPr="00D71B56">
        <w:rPr>
          <w:sz w:val="28"/>
          <w:szCs w:val="28"/>
        </w:rPr>
        <w:t>:</w:t>
      </w:r>
    </w:p>
    <w:p w:rsidR="006E1BF4" w:rsidRPr="00D71B56" w:rsidRDefault="006E1BF4" w:rsidP="006E1BF4">
      <w:pPr>
        <w:jc w:val="both"/>
        <w:rPr>
          <w:b/>
          <w:i/>
          <w:sz w:val="28"/>
          <w:szCs w:val="28"/>
        </w:rPr>
      </w:pPr>
      <w:r w:rsidRPr="00D71B56">
        <w:rPr>
          <w:b/>
          <w:i/>
          <w:sz w:val="28"/>
          <w:szCs w:val="28"/>
        </w:rPr>
        <w:lastRenderedPageBreak/>
        <w:t xml:space="preserve">Количество воспитанников: </w:t>
      </w:r>
    </w:p>
    <w:p w:rsidR="006E1BF4" w:rsidRDefault="006E1BF4" w:rsidP="006E1BF4">
      <w:pPr>
        <w:jc w:val="both"/>
        <w:rPr>
          <w:sz w:val="28"/>
          <w:szCs w:val="28"/>
        </w:rPr>
      </w:pPr>
      <w:r>
        <w:rPr>
          <w:sz w:val="28"/>
          <w:szCs w:val="28"/>
        </w:rPr>
        <w:t>На начало учебного года – 23 воспитанника</w:t>
      </w:r>
      <w:r w:rsidRPr="00D71B56">
        <w:rPr>
          <w:sz w:val="28"/>
          <w:szCs w:val="28"/>
        </w:rPr>
        <w:t>.</w:t>
      </w:r>
    </w:p>
    <w:p w:rsidR="006E1BF4" w:rsidRDefault="006E1BF4" w:rsidP="006E1BF4">
      <w:pPr>
        <w:jc w:val="both"/>
        <w:rPr>
          <w:sz w:val="28"/>
          <w:szCs w:val="28"/>
        </w:rPr>
      </w:pPr>
      <w:proofErr w:type="gramStart"/>
      <w:r>
        <w:rPr>
          <w:sz w:val="28"/>
          <w:szCs w:val="28"/>
        </w:rPr>
        <w:t>На конец</w:t>
      </w:r>
      <w:proofErr w:type="gramEnd"/>
      <w:r>
        <w:rPr>
          <w:sz w:val="28"/>
          <w:szCs w:val="28"/>
        </w:rPr>
        <w:t xml:space="preserve"> года-2</w:t>
      </w:r>
      <w:r w:rsidR="007966EB">
        <w:rPr>
          <w:sz w:val="28"/>
          <w:szCs w:val="28"/>
        </w:rPr>
        <w:t>3</w:t>
      </w:r>
    </w:p>
    <w:p w:rsidR="006E1BF4" w:rsidRDefault="006E1BF4" w:rsidP="006E1BF4">
      <w:pPr>
        <w:pStyle w:val="100"/>
        <w:shd w:val="clear" w:color="auto" w:fill="auto"/>
        <w:spacing w:after="0"/>
        <w:ind w:left="40" w:right="20" w:firstLine="0"/>
        <w:jc w:val="both"/>
      </w:pPr>
      <w:r>
        <w:t xml:space="preserve">Для создания безопасных условий функционирования учреждения проведён ряд мероприятий за счёт внебюджетных средств: оборудовано </w:t>
      </w:r>
      <w:proofErr w:type="spellStart"/>
      <w:r>
        <w:t>электрощитовое</w:t>
      </w:r>
      <w:proofErr w:type="spellEnd"/>
      <w:r>
        <w:t xml:space="preserve"> помещение согласно требований </w:t>
      </w:r>
      <w:proofErr w:type="spellStart"/>
      <w:r>
        <w:t>Госпожнадзора</w:t>
      </w:r>
      <w:proofErr w:type="spellEnd"/>
      <w:proofErr w:type="gramStart"/>
      <w:r>
        <w:t xml:space="preserve"> ,</w:t>
      </w:r>
      <w:proofErr w:type="gramEnd"/>
      <w:r>
        <w:t xml:space="preserve"> изготовлены планы эвакуа</w:t>
      </w:r>
      <w:r>
        <w:softHyphen/>
        <w:t>ции людей на случай пожара. Без этого учреждение не было принято к новому учебному году. Установили счетчик для измерения воды. Провели косметиче</w:t>
      </w:r>
      <w:r>
        <w:softHyphen/>
        <w:t>ский ремонт в групповой комнате и в спальной.</w:t>
      </w:r>
    </w:p>
    <w:p w:rsidR="006E1BF4" w:rsidRDefault="006E1BF4" w:rsidP="006E1BF4">
      <w:pPr>
        <w:pStyle w:val="100"/>
        <w:shd w:val="clear" w:color="auto" w:fill="auto"/>
        <w:spacing w:after="0"/>
        <w:ind w:left="40" w:right="20" w:firstLine="300"/>
        <w:jc w:val="both"/>
      </w:pPr>
      <w:r>
        <w:t>Приобрели детские столы (частично), стулья, кровати, шкафы, соответст</w:t>
      </w:r>
      <w:r>
        <w:softHyphen/>
        <w:t>вующие росту детей, обновили спецодежду обслуживающему персоналу, по</w:t>
      </w:r>
      <w:r>
        <w:softHyphen/>
        <w:t xml:space="preserve">стельное бельё, приобрели </w:t>
      </w:r>
      <w:proofErr w:type="spellStart"/>
      <w:r>
        <w:t>наматрасники</w:t>
      </w:r>
      <w:proofErr w:type="spellEnd"/>
      <w:r>
        <w:t xml:space="preserve"> </w:t>
      </w:r>
      <w:proofErr w:type="gramStart"/>
      <w:r>
        <w:t xml:space="preserve">( </w:t>
      </w:r>
      <w:proofErr w:type="gramEnd"/>
      <w:r>
        <w:t>их должно быть по два штуки на каждого ребёнка).</w:t>
      </w:r>
    </w:p>
    <w:p w:rsidR="006E1BF4" w:rsidRDefault="006E1BF4" w:rsidP="006E1BF4">
      <w:pPr>
        <w:pStyle w:val="100"/>
        <w:shd w:val="clear" w:color="auto" w:fill="auto"/>
        <w:spacing w:after="0"/>
        <w:ind w:left="40" w:right="20" w:firstLine="0"/>
        <w:jc w:val="both"/>
      </w:pPr>
      <w:r>
        <w:t>Посильную помощь в организации и наполнении предметно-развивающей сре</w:t>
      </w:r>
      <w:r>
        <w:softHyphen/>
        <w:t xml:space="preserve">ды групп оказывают родители: изготавливают необходимый реквизит к играм, занятиям, режимным моментам. На средства приобретают необходимые для осуществления образовательной деятельности игры, игрушки, музыкальную аппаратуру и </w:t>
      </w:r>
      <w:proofErr w:type="gramStart"/>
      <w:r>
        <w:t>другое</w:t>
      </w:r>
      <w:proofErr w:type="gramEnd"/>
      <w:r>
        <w:t>, привлечь родителей к данному сотрудничеству.</w:t>
      </w:r>
    </w:p>
    <w:p w:rsidR="006E1BF4" w:rsidRDefault="006E1BF4" w:rsidP="006E1BF4">
      <w:pPr>
        <w:pStyle w:val="220"/>
        <w:keepNext/>
        <w:keepLines/>
        <w:numPr>
          <w:ilvl w:val="0"/>
          <w:numId w:val="38"/>
        </w:numPr>
        <w:shd w:val="clear" w:color="auto" w:fill="auto"/>
        <w:tabs>
          <w:tab w:val="left" w:pos="525"/>
        </w:tabs>
        <w:spacing w:before="0" w:line="322" w:lineRule="exact"/>
        <w:ind w:left="40"/>
        <w:jc w:val="both"/>
      </w:pPr>
      <w:bookmarkStart w:id="1" w:name="bookmark6"/>
      <w:r>
        <w:t>Кадровое обеспечение</w:t>
      </w:r>
      <w:bookmarkEnd w:id="1"/>
    </w:p>
    <w:p w:rsidR="006E1BF4" w:rsidRDefault="006E1BF4" w:rsidP="006E1BF4">
      <w:pPr>
        <w:pStyle w:val="100"/>
        <w:shd w:val="clear" w:color="auto" w:fill="auto"/>
        <w:spacing w:after="0"/>
        <w:ind w:left="40" w:right="20" w:firstLine="0"/>
        <w:jc w:val="both"/>
      </w:pPr>
      <w:r>
        <w:t>В учреждении 2 педагогических работника, воспитатели имеют средн</w:t>
      </w:r>
      <w:proofErr w:type="gramStart"/>
      <w:r>
        <w:t>е-</w:t>
      </w:r>
      <w:proofErr w:type="gramEnd"/>
      <w:r>
        <w:t xml:space="preserve"> специальное образование.</w:t>
      </w:r>
    </w:p>
    <w:p w:rsidR="006E1BF4" w:rsidRDefault="006E1BF4" w:rsidP="006E1BF4">
      <w:pPr>
        <w:pStyle w:val="100"/>
        <w:shd w:val="clear" w:color="auto" w:fill="auto"/>
        <w:spacing w:after="0"/>
        <w:ind w:left="40" w:right="20" w:firstLine="0"/>
        <w:jc w:val="left"/>
      </w:pPr>
      <w:r>
        <w:t>В августе 2015г. произошли изменения, одну группу сократили в связи с низ</w:t>
      </w:r>
      <w:r>
        <w:softHyphen/>
        <w:t xml:space="preserve">ким уровнем количества детей. Должность зам. директора по воспитательной части сократили, ввели должность старшего воспитателя. </w:t>
      </w:r>
    </w:p>
    <w:p w:rsidR="006E1BF4" w:rsidRDefault="006E1BF4" w:rsidP="006E1BF4">
      <w:pPr>
        <w:pStyle w:val="100"/>
        <w:shd w:val="clear" w:color="auto" w:fill="auto"/>
        <w:spacing w:after="0"/>
        <w:ind w:left="40" w:right="20" w:firstLine="0"/>
        <w:jc w:val="left"/>
      </w:pPr>
      <w:r>
        <w:rPr>
          <w:rStyle w:val="af7"/>
          <w:rFonts w:eastAsiaTheme="minorHAnsi"/>
        </w:rPr>
        <w:t>По уровню квалификации:</w:t>
      </w:r>
    </w:p>
    <w:p w:rsidR="006E1BF4" w:rsidRDefault="006E1BF4" w:rsidP="006E1BF4">
      <w:pPr>
        <w:pStyle w:val="100"/>
        <w:shd w:val="clear" w:color="auto" w:fill="auto"/>
        <w:spacing w:after="0"/>
        <w:ind w:left="40" w:firstLine="0"/>
        <w:jc w:val="both"/>
      </w:pPr>
      <w:r>
        <w:t>Первая квалификационная категория - 2 педагога</w:t>
      </w:r>
      <w:proofErr w:type="gramStart"/>
      <w:r>
        <w:t xml:space="preserve"> .</w:t>
      </w:r>
      <w:proofErr w:type="gramEnd"/>
    </w:p>
    <w:p w:rsidR="006E1BF4" w:rsidRDefault="006E1BF4" w:rsidP="006E1BF4">
      <w:pPr>
        <w:pStyle w:val="100"/>
        <w:shd w:val="clear" w:color="auto" w:fill="auto"/>
        <w:spacing w:after="0"/>
        <w:ind w:left="40" w:right="20" w:firstLine="0"/>
        <w:jc w:val="both"/>
      </w:pPr>
      <w:proofErr w:type="gramStart"/>
      <w:r>
        <w:t>Согласно требований</w:t>
      </w:r>
      <w:proofErr w:type="gramEnd"/>
      <w:r>
        <w:t xml:space="preserve"> ФГОС дошкольного образования педагоги должны прой</w:t>
      </w:r>
      <w:r>
        <w:softHyphen/>
        <w:t>ти курсовую подготовку по организации и осуществлению образовательного процесса согласно современным требованиям. Педагоги учреждения посетили курсы, семинары разной продолжительности по тем или иным вопросам введе</w:t>
      </w:r>
      <w:r>
        <w:softHyphen/>
        <w:t>ния ФГОС</w:t>
      </w:r>
    </w:p>
    <w:p w:rsidR="006E1BF4" w:rsidRDefault="006E1BF4" w:rsidP="006E1BF4">
      <w:pPr>
        <w:pStyle w:val="100"/>
        <w:shd w:val="clear" w:color="auto" w:fill="auto"/>
        <w:spacing w:after="0"/>
        <w:ind w:left="40" w:right="20" w:firstLine="300"/>
        <w:jc w:val="both"/>
      </w:pPr>
      <w:r>
        <w:t>Все педагогические работники учреждения - профессионально грамотные, педагоги обладают большим опытом работы, восприимчивые к новому, спо</w:t>
      </w:r>
      <w:r>
        <w:softHyphen/>
        <w:t xml:space="preserve">собные работать в новых условиях введения ФГОС дошкольного образования. </w:t>
      </w:r>
      <w:r>
        <w:rPr>
          <w:rStyle w:val="af7"/>
          <w:rFonts w:eastAsiaTheme="minorHAnsi"/>
        </w:rPr>
        <w:t>3.Организация питания.</w:t>
      </w:r>
    </w:p>
    <w:p w:rsidR="006E1BF4" w:rsidRDefault="006E1BF4" w:rsidP="006E1BF4">
      <w:pPr>
        <w:pStyle w:val="100"/>
        <w:shd w:val="clear" w:color="auto" w:fill="auto"/>
        <w:spacing w:after="341"/>
        <w:ind w:left="40" w:right="20" w:firstLine="300"/>
        <w:jc w:val="both"/>
      </w:pPr>
      <w:r>
        <w:t xml:space="preserve">Организация питания и контроль над ним осуществляется в соответствии с </w:t>
      </w:r>
      <w:proofErr w:type="spellStart"/>
      <w:r>
        <w:t>санитарно</w:t>
      </w:r>
      <w:proofErr w:type="spellEnd"/>
      <w:r>
        <w:t xml:space="preserve"> - эпидемиологическими требованиями. Заключены договора на по</w:t>
      </w:r>
      <w:r>
        <w:softHyphen/>
        <w:t>ставку всех продуктов питания. Все продукты поставляются в учреждение во</w:t>
      </w:r>
      <w:r>
        <w:softHyphen/>
        <w:t>время, с соответствующими сопроводительными документами. Организовано трехразовое питание детей согласно примерному 10 -дневному меню.</w:t>
      </w:r>
    </w:p>
    <w:p w:rsidR="006E1BF4" w:rsidRDefault="006E1BF4" w:rsidP="006E1BF4">
      <w:pPr>
        <w:pStyle w:val="220"/>
        <w:keepNext/>
        <w:keepLines/>
        <w:shd w:val="clear" w:color="auto" w:fill="auto"/>
        <w:spacing w:before="0" w:line="270" w:lineRule="exact"/>
        <w:ind w:left="40"/>
        <w:jc w:val="both"/>
      </w:pPr>
      <w:bookmarkStart w:id="2" w:name="bookmark7"/>
      <w:r>
        <w:t>4.Основные направления и задачи ближайшего развития учреждения.</w:t>
      </w:r>
      <w:bookmarkEnd w:id="2"/>
    </w:p>
    <w:p w:rsidR="006E1BF4" w:rsidRDefault="006E1BF4" w:rsidP="006E1BF4">
      <w:pPr>
        <w:pStyle w:val="100"/>
        <w:shd w:val="clear" w:color="auto" w:fill="auto"/>
        <w:spacing w:after="0" w:line="270" w:lineRule="exact"/>
        <w:ind w:left="40" w:firstLine="300"/>
        <w:jc w:val="both"/>
      </w:pPr>
      <w:r>
        <w:t>Для решения поставленных задач составлен комплексный годовой план ра</w:t>
      </w:r>
      <w:r>
        <w:softHyphen/>
        <w:t>боты на 2016 -2017 учебный год, где спроектирована вся организационн</w:t>
      </w:r>
      <w:proofErr w:type="gramStart"/>
      <w:r>
        <w:t>о-</w:t>
      </w:r>
      <w:proofErr w:type="gramEnd"/>
      <w:r>
        <w:t xml:space="preserve"> </w:t>
      </w:r>
      <w:proofErr w:type="spellStart"/>
      <w:r>
        <w:t>управленческая,административно-хозяйственная,оздоровительно</w:t>
      </w:r>
      <w:proofErr w:type="spellEnd"/>
      <w:r>
        <w:t xml:space="preserve">- </w:t>
      </w:r>
      <w:r>
        <w:lastRenderedPageBreak/>
        <w:t>профилактическая, методическая, организационно-педагогическая работа, дет</w:t>
      </w:r>
      <w:r>
        <w:softHyphen/>
        <w:t>ского сада «Колосок».</w:t>
      </w:r>
    </w:p>
    <w:p w:rsidR="006E1BF4" w:rsidRDefault="006E1BF4" w:rsidP="006E1BF4">
      <w:pPr>
        <w:pStyle w:val="100"/>
        <w:shd w:val="clear" w:color="auto" w:fill="auto"/>
        <w:spacing w:after="0"/>
        <w:ind w:left="20" w:right="40" w:firstLine="0"/>
        <w:jc w:val="left"/>
      </w:pPr>
      <w:r>
        <w:t>Годовой план работы ДОУ утвержден на педагогическом совете № 1от сен</w:t>
      </w:r>
      <w:r>
        <w:softHyphen/>
        <w:t>тября 2016 г.</w:t>
      </w:r>
    </w:p>
    <w:p w:rsidR="006E1BF4" w:rsidRDefault="006E1BF4" w:rsidP="006E1BF4">
      <w:pPr>
        <w:ind w:left="20" w:firstLine="280"/>
      </w:pPr>
      <w:r>
        <w:rPr>
          <w:rStyle w:val="30"/>
        </w:rPr>
        <w:t>Были выделены следующие</w:t>
      </w:r>
      <w:r>
        <w:t xml:space="preserve"> </w:t>
      </w:r>
      <w:r>
        <w:rPr>
          <w:rStyle w:val="31"/>
        </w:rPr>
        <w:t>приоритетные направления:</w:t>
      </w:r>
    </w:p>
    <w:p w:rsidR="006E1BF4" w:rsidRDefault="006E1BF4" w:rsidP="006E1BF4">
      <w:pPr>
        <w:pStyle w:val="100"/>
        <w:numPr>
          <w:ilvl w:val="1"/>
          <w:numId w:val="38"/>
        </w:numPr>
        <w:shd w:val="clear" w:color="auto" w:fill="auto"/>
        <w:tabs>
          <w:tab w:val="left" w:pos="356"/>
        </w:tabs>
        <w:spacing w:after="0"/>
        <w:ind w:left="20" w:right="40" w:firstLine="0"/>
        <w:jc w:val="left"/>
      </w:pPr>
      <w:r>
        <w:t>Формирование профессиональной компетентности педагогов в области ос</w:t>
      </w:r>
      <w:r>
        <w:softHyphen/>
        <w:t xml:space="preserve">воения новых ФГОС </w:t>
      </w:r>
      <w:proofErr w:type="gramStart"/>
      <w:r>
        <w:t>ДО</w:t>
      </w:r>
      <w:proofErr w:type="gramEnd"/>
      <w:r>
        <w:t>.</w:t>
      </w:r>
    </w:p>
    <w:p w:rsidR="006E1BF4" w:rsidRDefault="006E1BF4" w:rsidP="006E1BF4">
      <w:pPr>
        <w:pStyle w:val="100"/>
        <w:numPr>
          <w:ilvl w:val="1"/>
          <w:numId w:val="38"/>
        </w:numPr>
        <w:shd w:val="clear" w:color="auto" w:fill="auto"/>
        <w:tabs>
          <w:tab w:val="left" w:pos="308"/>
        </w:tabs>
        <w:spacing w:after="0"/>
        <w:ind w:left="20" w:right="40" w:firstLine="0"/>
        <w:jc w:val="left"/>
      </w:pPr>
      <w:r>
        <w:t>Педагогические условия, формы и приемы развития речи детей дошкольного возраста.</w:t>
      </w:r>
    </w:p>
    <w:p w:rsidR="006E1BF4" w:rsidRDefault="006E1BF4" w:rsidP="006E1BF4">
      <w:pPr>
        <w:pStyle w:val="100"/>
        <w:numPr>
          <w:ilvl w:val="1"/>
          <w:numId w:val="38"/>
        </w:numPr>
        <w:shd w:val="clear" w:color="auto" w:fill="auto"/>
        <w:tabs>
          <w:tab w:val="left" w:pos="332"/>
        </w:tabs>
        <w:spacing w:after="0"/>
        <w:ind w:left="20" w:right="40" w:firstLine="0"/>
        <w:jc w:val="left"/>
      </w:pPr>
      <w:r>
        <w:t>Сохранение и укрепление здоровья детей их физического развития через со</w:t>
      </w:r>
      <w:r>
        <w:softHyphen/>
        <w:t xml:space="preserve">вместную деятельность с семьями воспитанников в контексте ФГОС ДО. </w:t>
      </w:r>
      <w:r>
        <w:rPr>
          <w:rStyle w:val="af8"/>
          <w:rFonts w:eastAsiaTheme="minorHAnsi"/>
        </w:rPr>
        <w:t>5.Особенности образовательного процесса</w:t>
      </w:r>
    </w:p>
    <w:p w:rsidR="006E1BF4" w:rsidRDefault="006E1BF4" w:rsidP="006E1BF4">
      <w:pPr>
        <w:pStyle w:val="100"/>
        <w:shd w:val="clear" w:color="auto" w:fill="auto"/>
        <w:spacing w:after="0"/>
        <w:ind w:left="20" w:right="40" w:firstLine="280"/>
        <w:jc w:val="left"/>
      </w:pPr>
      <w:proofErr w:type="gramStart"/>
      <w:r>
        <w:t>Образовательная деятельность в ДОУ осуществлялась по основной общеоб</w:t>
      </w:r>
      <w:r>
        <w:softHyphen/>
        <w:t>разовательной программе «От рождения до школы», которая определяет со</w:t>
      </w:r>
      <w:r>
        <w:softHyphen/>
        <w:t>держание и организацию образовательного процесса для детей дошкольного возраста и направлена на формирование общей культуры, развитие физических, интеллектуальных и личностных качеств, формирование предпосылок учебной деятельности, обеспечивающих социальную успешность, сохранение и укреп</w:t>
      </w:r>
      <w:r>
        <w:softHyphen/>
        <w:t>ление здоровья детей дошкольного возраста.</w:t>
      </w:r>
      <w:proofErr w:type="gramEnd"/>
    </w:p>
    <w:p w:rsidR="006E1BF4" w:rsidRDefault="006E1BF4" w:rsidP="006E1BF4">
      <w:pPr>
        <w:pStyle w:val="100"/>
        <w:shd w:val="clear" w:color="auto" w:fill="auto"/>
        <w:spacing w:after="341"/>
        <w:ind w:left="20" w:right="40" w:firstLine="280"/>
        <w:jc w:val="left"/>
      </w:pPr>
      <w:r>
        <w:t>Введена дополнительная программа по формированию культуры здоровья, культуры питания у воспитанников в условиях образовательной организации.</w:t>
      </w:r>
    </w:p>
    <w:p w:rsidR="006E1BF4" w:rsidRPr="00575DAF" w:rsidRDefault="006E1BF4" w:rsidP="006E1BF4">
      <w:pPr>
        <w:spacing w:line="270" w:lineRule="exact"/>
        <w:ind w:left="20"/>
        <w:rPr>
          <w:sz w:val="28"/>
          <w:szCs w:val="28"/>
        </w:rPr>
      </w:pPr>
      <w:bookmarkStart w:id="3" w:name="bookmark8"/>
      <w:proofErr w:type="gramStart"/>
      <w:r w:rsidRPr="00575DAF">
        <w:rPr>
          <w:sz w:val="28"/>
          <w:szCs w:val="28"/>
        </w:rPr>
        <w:t>Для всестороннего развития детей в ДОУ оборудованы:</w:t>
      </w:r>
      <w:bookmarkEnd w:id="3"/>
      <w:proofErr w:type="gramEnd"/>
    </w:p>
    <w:p w:rsidR="006E1BF4" w:rsidRDefault="006E1BF4" w:rsidP="006E1BF4">
      <w:pPr>
        <w:pStyle w:val="100"/>
        <w:shd w:val="clear" w:color="auto" w:fill="auto"/>
        <w:ind w:left="20" w:right="40" w:firstLine="280"/>
        <w:jc w:val="both"/>
      </w:pPr>
      <w:r>
        <w:t>Для обеспечения баланса между непосредственно образовательной и свобод</w:t>
      </w:r>
      <w:r>
        <w:softHyphen/>
        <w:t>ной деятельностью дошкольников соблюдался режим дня, учитывающий функциональные возможности и возрастные особенности детей, состояние их здоровья. Целесообразное сочетание и чередование разных видов деятельности (умственной, физической, игровой и др.) способствовало сохранению работо</w:t>
      </w:r>
      <w:r>
        <w:softHyphen/>
        <w:t>способности детей, предохраняло детский организм от переутомления. Уделя</w:t>
      </w:r>
      <w:r>
        <w:softHyphen/>
        <w:t xml:space="preserve">лось внимание профилактике переутомления детей, проводились </w:t>
      </w:r>
      <w:proofErr w:type="spellStart"/>
      <w:r>
        <w:t>физминутки</w:t>
      </w:r>
      <w:proofErr w:type="spellEnd"/>
      <w:r>
        <w:t>, пальчиковые игры, соблюдалась дифференцированная нагрузка на физкультур</w:t>
      </w:r>
      <w:r>
        <w:softHyphen/>
        <w:t>ных занятиях.</w:t>
      </w:r>
    </w:p>
    <w:p w:rsidR="006E1BF4" w:rsidRDefault="006E1BF4" w:rsidP="006E1BF4">
      <w:pPr>
        <w:pStyle w:val="100"/>
        <w:shd w:val="clear" w:color="auto" w:fill="auto"/>
        <w:ind w:left="20" w:right="40" w:firstLine="480"/>
        <w:jc w:val="both"/>
      </w:pPr>
      <w:r>
        <w:t>В целом по результатам диагностики во всех возрастных группах уровень усвоения программы детьми по основным разделам составил выше среднего. Кроме того, во всех группах дошкольного возраста прослеживается динамика роста уровней развития по сравнению с результатами на начало учебного года, что говорит об эффективности образовательного процесса.</w:t>
      </w:r>
    </w:p>
    <w:p w:rsidR="006E1BF4" w:rsidRDefault="006E1BF4" w:rsidP="006E1BF4">
      <w:pPr>
        <w:pStyle w:val="100"/>
        <w:shd w:val="clear" w:color="auto" w:fill="auto"/>
        <w:spacing w:after="0"/>
        <w:ind w:left="20" w:right="40" w:firstLine="280"/>
        <w:jc w:val="left"/>
      </w:pPr>
      <w:r>
        <w:t>Можно отметить, что в образовательном процессе намечена позитивная ди</w:t>
      </w:r>
      <w:r>
        <w:softHyphen/>
        <w:t>намика усвоения программного содержания детьми.</w:t>
      </w:r>
    </w:p>
    <w:p w:rsidR="006E1BF4" w:rsidRDefault="006E1BF4" w:rsidP="006E1BF4">
      <w:pPr>
        <w:pStyle w:val="100"/>
        <w:shd w:val="clear" w:color="auto" w:fill="auto"/>
        <w:spacing w:after="0"/>
        <w:ind w:left="20" w:right="40" w:firstLine="280"/>
        <w:jc w:val="left"/>
      </w:pPr>
      <w:r>
        <w:t>С целью изучения и совершенствования образовательного процесса были проведены открытые занятия:</w:t>
      </w:r>
    </w:p>
    <w:p w:rsidR="006E1BF4" w:rsidRPr="00575DAF" w:rsidRDefault="006E1BF4" w:rsidP="006E1BF4">
      <w:pPr>
        <w:keepNext/>
        <w:keepLines/>
        <w:ind w:left="20" w:firstLine="180"/>
        <w:jc w:val="both"/>
        <w:rPr>
          <w:sz w:val="28"/>
          <w:szCs w:val="28"/>
        </w:rPr>
      </w:pPr>
      <w:bookmarkStart w:id="4" w:name="bookmark9"/>
      <w:r w:rsidRPr="00575DAF">
        <w:rPr>
          <w:sz w:val="28"/>
          <w:szCs w:val="28"/>
        </w:rPr>
        <w:lastRenderedPageBreak/>
        <w:t>Рекомендации:</w:t>
      </w:r>
      <w:bookmarkEnd w:id="4"/>
    </w:p>
    <w:p w:rsidR="006E1BF4" w:rsidRDefault="006E1BF4" w:rsidP="006E1BF4">
      <w:pPr>
        <w:pStyle w:val="100"/>
        <w:shd w:val="clear" w:color="auto" w:fill="auto"/>
        <w:spacing w:after="0"/>
        <w:ind w:left="20" w:firstLine="180"/>
        <w:jc w:val="both"/>
      </w:pPr>
      <w:proofErr w:type="gramStart"/>
      <w:r>
        <w:t>Всем педагогам больше внимания уделять трудовой деятельности детей, ин</w:t>
      </w:r>
      <w:r>
        <w:softHyphen/>
        <w:t>дивидуальной работе с детьми и родителями в утренние часы (по необходимо</w:t>
      </w:r>
      <w:r>
        <w:softHyphen/>
        <w:t>сти), на формирование культуры поведения ребенка на момент его прихода в детский сад (не ограничиваться только одними приветствиями, а обращать внимание на внешний вид детей, воспитывать у детей культуру общения: раз</w:t>
      </w:r>
      <w:r>
        <w:softHyphen/>
        <w:t>говаривать тихо, не кричать).</w:t>
      </w:r>
      <w:proofErr w:type="gramEnd"/>
    </w:p>
    <w:p w:rsidR="006E1BF4" w:rsidRDefault="006E1BF4" w:rsidP="006E1BF4">
      <w:pPr>
        <w:pStyle w:val="100"/>
        <w:shd w:val="clear" w:color="auto" w:fill="auto"/>
        <w:spacing w:after="0"/>
        <w:ind w:left="20" w:firstLine="0"/>
        <w:jc w:val="both"/>
      </w:pPr>
      <w:r>
        <w:t>В группе уголки дежурства доступны для детей, их внешний вид отражает вид деятельности воспитанников (по столовой, по уголку природы, по занятиям), есть необходимая документация для отслеживания порядка дежурства; все картинки подписаны, имеются фотографии всех детей группы. Воспитанники знают обязанности дежурных и выполняют их. Для сервировки столов родите</w:t>
      </w:r>
      <w:r>
        <w:softHyphen/>
        <w:t>лями приобретены салфетки.</w:t>
      </w:r>
    </w:p>
    <w:p w:rsidR="006E1BF4" w:rsidRPr="00575DAF" w:rsidRDefault="006E1BF4" w:rsidP="006E1BF4">
      <w:pPr>
        <w:keepNext/>
        <w:keepLines/>
        <w:ind w:left="20"/>
        <w:jc w:val="both"/>
        <w:rPr>
          <w:sz w:val="28"/>
          <w:szCs w:val="28"/>
        </w:rPr>
      </w:pPr>
      <w:bookmarkStart w:id="5" w:name="bookmark10"/>
      <w:r w:rsidRPr="00575DAF">
        <w:rPr>
          <w:rStyle w:val="20"/>
          <w:sz w:val="28"/>
          <w:szCs w:val="28"/>
        </w:rPr>
        <w:t>-</w:t>
      </w:r>
      <w:r w:rsidRPr="00575DAF">
        <w:rPr>
          <w:sz w:val="28"/>
          <w:szCs w:val="28"/>
        </w:rPr>
        <w:t xml:space="preserve"> Тематический контроль «Сенсорные уголки в группе раннего возраста»</w:t>
      </w:r>
      <w:bookmarkEnd w:id="5"/>
    </w:p>
    <w:p w:rsidR="006E1BF4" w:rsidRDefault="006E1BF4" w:rsidP="006E1BF4">
      <w:pPr>
        <w:pStyle w:val="100"/>
        <w:shd w:val="clear" w:color="auto" w:fill="auto"/>
        <w:spacing w:after="0"/>
        <w:ind w:left="20" w:firstLine="180"/>
        <w:jc w:val="both"/>
      </w:pPr>
      <w:r>
        <w:rPr>
          <w:rStyle w:val="af8"/>
          <w:rFonts w:eastAsiaTheme="minorHAnsi"/>
        </w:rPr>
        <w:t>Цель</w:t>
      </w:r>
      <w:r>
        <w:t xml:space="preserve"> - создание условий для сенсорных качеств детей, мелкой моторики.</w:t>
      </w:r>
    </w:p>
    <w:p w:rsidR="006E1BF4" w:rsidRDefault="006E1BF4" w:rsidP="006E1BF4">
      <w:pPr>
        <w:pStyle w:val="100"/>
        <w:shd w:val="clear" w:color="auto" w:fill="auto"/>
        <w:spacing w:after="0"/>
        <w:ind w:left="20" w:firstLine="180"/>
        <w:jc w:val="both"/>
      </w:pPr>
      <w:r>
        <w:t>В процессе смотра было установлено, что в группах раннего развития были созданы уголки сенсорного воспитания, в группе были сделаны специальные полочки для хранения игр по сенсорному развитию. По содержанию пособия, созданные воспитателями групп, соответствуют возрастным особенностям де</w:t>
      </w:r>
      <w:r>
        <w:softHyphen/>
        <w:t>тей раннего возраста. Стоит отметить доступность игрового материала для де</w:t>
      </w:r>
      <w:r>
        <w:softHyphen/>
        <w:t>тей, собраны необходимые материалы для сенсорного воспитания детей. Роди</w:t>
      </w:r>
      <w:r>
        <w:softHyphen/>
        <w:t>тели активно участвовали в создании и обогащении уголков сенсорного разви</w:t>
      </w:r>
      <w:r>
        <w:softHyphen/>
        <w:t>тия.</w:t>
      </w:r>
    </w:p>
    <w:p w:rsidR="006E1BF4" w:rsidRDefault="006E1BF4" w:rsidP="006E1BF4">
      <w:pPr>
        <w:pStyle w:val="100"/>
        <w:shd w:val="clear" w:color="auto" w:fill="auto"/>
        <w:spacing w:after="304"/>
        <w:ind w:left="20" w:firstLine="180"/>
        <w:jc w:val="both"/>
      </w:pPr>
      <w:r>
        <w:t>Но в ходе смотра было установлено, что недостаточно было создано пособий для развития формы и величины предметов; материалов для восприятия цвета, для развития ощущений, для экспериментирования с предметами.</w:t>
      </w:r>
    </w:p>
    <w:p w:rsidR="006E1BF4" w:rsidRPr="00575DAF" w:rsidRDefault="006E1BF4" w:rsidP="006E1BF4">
      <w:pPr>
        <w:keepNext/>
        <w:keepLines/>
        <w:spacing w:line="317" w:lineRule="exact"/>
        <w:ind w:left="20"/>
        <w:jc w:val="both"/>
        <w:rPr>
          <w:sz w:val="28"/>
          <w:szCs w:val="28"/>
        </w:rPr>
      </w:pPr>
      <w:bookmarkStart w:id="6" w:name="bookmark11"/>
      <w:r w:rsidRPr="00575DAF">
        <w:rPr>
          <w:sz w:val="28"/>
          <w:szCs w:val="28"/>
        </w:rPr>
        <w:t>Вывод:</w:t>
      </w:r>
      <w:bookmarkEnd w:id="6"/>
    </w:p>
    <w:p w:rsidR="006E1BF4" w:rsidRDefault="006E1BF4" w:rsidP="006E1BF4">
      <w:pPr>
        <w:pStyle w:val="100"/>
        <w:shd w:val="clear" w:color="auto" w:fill="auto"/>
        <w:spacing w:after="338" w:line="317" w:lineRule="exact"/>
        <w:ind w:left="20" w:firstLine="0"/>
        <w:jc w:val="both"/>
      </w:pPr>
      <w:r>
        <w:t>Продолжить работу по пополнению содержания сенсорных уголков в группе раннего развития детей.</w:t>
      </w:r>
    </w:p>
    <w:p w:rsidR="006E1BF4" w:rsidRDefault="006E1BF4" w:rsidP="006E1BF4">
      <w:pPr>
        <w:keepNext/>
        <w:keepLines/>
        <w:spacing w:after="306" w:line="270" w:lineRule="exact"/>
        <w:ind w:left="20" w:firstLine="180"/>
        <w:jc w:val="both"/>
      </w:pPr>
      <w:bookmarkStart w:id="7" w:name="bookmark12"/>
      <w:r>
        <w:rPr>
          <w:rStyle w:val="21"/>
        </w:rPr>
        <w:t>Взаимодействие с родителями</w:t>
      </w:r>
      <w:r>
        <w:t>.</w:t>
      </w:r>
      <w:bookmarkEnd w:id="7"/>
    </w:p>
    <w:p w:rsidR="006E1BF4" w:rsidRDefault="006E1BF4" w:rsidP="006E1BF4">
      <w:pPr>
        <w:pStyle w:val="100"/>
        <w:shd w:val="clear" w:color="auto" w:fill="auto"/>
        <w:spacing w:after="0"/>
        <w:ind w:left="20" w:firstLine="180"/>
        <w:jc w:val="both"/>
      </w:pPr>
      <w:r>
        <w:t>В 201</w:t>
      </w:r>
      <w:r w:rsidR="007966EB">
        <w:t>6 - 2017</w:t>
      </w:r>
      <w:r>
        <w:t>учебном году в ДОУ намечены тенденции построения системы сотрудничества с родителями по принципу «педагог-ребёнок-родитель».</w:t>
      </w:r>
    </w:p>
    <w:p w:rsidR="006E1BF4" w:rsidRDefault="006E1BF4" w:rsidP="006E1BF4">
      <w:pPr>
        <w:pStyle w:val="100"/>
        <w:shd w:val="clear" w:color="auto" w:fill="auto"/>
        <w:spacing w:after="0"/>
        <w:ind w:left="20" w:firstLine="180"/>
        <w:jc w:val="left"/>
        <w:sectPr w:rsidR="006E1BF4" w:rsidSect="00BB1608">
          <w:pgSz w:w="11909" w:h="16834"/>
          <w:pgMar w:top="1135" w:right="850" w:bottom="1135" w:left="1700" w:header="0" w:footer="3" w:gutter="0"/>
          <w:cols w:space="720"/>
          <w:noEndnote/>
          <w:docGrid w:linePitch="360"/>
        </w:sectPr>
      </w:pPr>
      <w:r>
        <w:t>Работа с родителями в этом году выстраивалась не только путем использова</w:t>
      </w:r>
      <w:r>
        <w:softHyphen/>
        <w:t>ния не традиционных форм общения (организация родительских собраний, ин</w:t>
      </w:r>
      <w:r>
        <w:softHyphen/>
        <w:t>дивидуальных консультаций, консультаций в виде папок передвижек и стендо</w:t>
      </w:r>
      <w:r>
        <w:softHyphen/>
        <w:t>вой информации), но и внедрением новых внедрением нетрадиционных форм, таких как: устраивались мастер - классы для родителей воспитателями. При</w:t>
      </w:r>
      <w:r>
        <w:softHyphen/>
        <w:t>влечение родителей к участию различных конкурсах и выставках, проведение совместных праздников</w:t>
      </w:r>
      <w:proofErr w:type="gramStart"/>
      <w:r>
        <w:t>.</w:t>
      </w:r>
      <w:proofErr w:type="gramEnd"/>
      <w:r>
        <w:t xml:space="preserve"> </w:t>
      </w:r>
      <w:proofErr w:type="gramStart"/>
      <w:r>
        <w:t>д</w:t>
      </w:r>
      <w:proofErr w:type="gramEnd"/>
      <w:r>
        <w:t>ополнительно в каждой группе. Родители привлека</w:t>
      </w:r>
      <w:r>
        <w:softHyphen/>
        <w:t>лись к насыщению предметно развивающей среды групп, и пополнению игро</w:t>
      </w:r>
      <w:r>
        <w:softHyphen/>
        <w:t>вого материала.</w:t>
      </w:r>
    </w:p>
    <w:p w:rsidR="006E1BF4" w:rsidRDefault="006E1BF4" w:rsidP="006E1BF4">
      <w:pPr>
        <w:ind w:left="300"/>
      </w:pPr>
      <w:bookmarkStart w:id="8" w:name="bookmark13"/>
      <w:r>
        <w:rPr>
          <w:rStyle w:val="31"/>
        </w:rPr>
        <w:lastRenderedPageBreak/>
        <w:t>Вывод:</w:t>
      </w:r>
      <w:bookmarkEnd w:id="8"/>
    </w:p>
    <w:p w:rsidR="006E1BF4" w:rsidRDefault="006E1BF4" w:rsidP="006E1BF4">
      <w:pPr>
        <w:pStyle w:val="100"/>
        <w:shd w:val="clear" w:color="auto" w:fill="auto"/>
        <w:spacing w:after="0"/>
        <w:ind w:left="300" w:right="700" w:firstLine="420"/>
        <w:jc w:val="both"/>
      </w:pPr>
      <w:r>
        <w:t>Вместе с тем, в процессе анализа организационно-педагогической работы выявлены проблемы, слабые стороны деятельности ДОУ, над которыми необ</w:t>
      </w:r>
      <w:r>
        <w:softHyphen/>
        <w:t>ходимо работать в следующем учебном году:</w:t>
      </w:r>
    </w:p>
    <w:p w:rsidR="006E1BF4" w:rsidRDefault="006E1BF4" w:rsidP="006E1BF4">
      <w:pPr>
        <w:pStyle w:val="100"/>
        <w:numPr>
          <w:ilvl w:val="0"/>
          <w:numId w:val="39"/>
        </w:numPr>
        <w:shd w:val="clear" w:color="auto" w:fill="auto"/>
        <w:tabs>
          <w:tab w:val="left" w:pos="458"/>
        </w:tabs>
        <w:spacing w:after="0"/>
        <w:ind w:left="300" w:firstLine="0"/>
        <w:jc w:val="left"/>
      </w:pPr>
      <w:r>
        <w:t>повышение уровня методической работы;</w:t>
      </w:r>
    </w:p>
    <w:p w:rsidR="006E1BF4" w:rsidRDefault="006E1BF4" w:rsidP="006E1BF4">
      <w:pPr>
        <w:pStyle w:val="100"/>
        <w:numPr>
          <w:ilvl w:val="0"/>
          <w:numId w:val="39"/>
        </w:numPr>
        <w:shd w:val="clear" w:color="auto" w:fill="auto"/>
        <w:tabs>
          <w:tab w:val="left" w:pos="458"/>
        </w:tabs>
        <w:spacing w:after="0"/>
        <w:ind w:left="300" w:firstLine="0"/>
        <w:jc w:val="left"/>
      </w:pPr>
      <w:r>
        <w:t>дидактическое и методическое обеспечение образовательного процесса;</w:t>
      </w:r>
    </w:p>
    <w:p w:rsidR="006E1BF4" w:rsidRDefault="006E1BF4" w:rsidP="006E1BF4">
      <w:pPr>
        <w:pStyle w:val="100"/>
        <w:numPr>
          <w:ilvl w:val="0"/>
          <w:numId w:val="39"/>
        </w:numPr>
        <w:shd w:val="clear" w:color="auto" w:fill="auto"/>
        <w:tabs>
          <w:tab w:val="left" w:pos="458"/>
        </w:tabs>
        <w:spacing w:after="0"/>
        <w:ind w:left="300" w:firstLine="0"/>
        <w:jc w:val="left"/>
      </w:pPr>
      <w:r>
        <w:t>вовлечение родителей в жизнедеятельность ДОУ;</w:t>
      </w:r>
    </w:p>
    <w:p w:rsidR="006E1BF4" w:rsidRDefault="006E1BF4" w:rsidP="006E1BF4">
      <w:pPr>
        <w:pStyle w:val="100"/>
        <w:numPr>
          <w:ilvl w:val="0"/>
          <w:numId w:val="39"/>
        </w:numPr>
        <w:shd w:val="clear" w:color="auto" w:fill="auto"/>
        <w:tabs>
          <w:tab w:val="left" w:pos="463"/>
        </w:tabs>
        <w:spacing w:after="596"/>
        <w:ind w:left="300" w:firstLine="0"/>
        <w:jc w:val="left"/>
      </w:pPr>
      <w:r>
        <w:t>особое внимание уделить физкультурно-оздоровительной работе в ДОУ.</w:t>
      </w:r>
    </w:p>
    <w:p w:rsidR="006E1BF4" w:rsidRPr="00D71B56" w:rsidRDefault="006E1BF4" w:rsidP="006E1BF4">
      <w:pPr>
        <w:jc w:val="both"/>
        <w:rPr>
          <w:sz w:val="28"/>
          <w:szCs w:val="28"/>
        </w:rPr>
      </w:pPr>
    </w:p>
    <w:p w:rsidR="006E1BF4" w:rsidRDefault="006E1BF4" w:rsidP="006E1BF4">
      <w:pPr>
        <w:ind w:firstLine="709"/>
        <w:jc w:val="both"/>
        <w:rPr>
          <w:sz w:val="28"/>
          <w:szCs w:val="28"/>
        </w:rPr>
      </w:pPr>
    </w:p>
    <w:p w:rsidR="006E1BF4" w:rsidRPr="001936B6" w:rsidRDefault="006E1BF4" w:rsidP="006E1BF4">
      <w:pPr>
        <w:numPr>
          <w:ilvl w:val="0"/>
          <w:numId w:val="28"/>
        </w:numPr>
        <w:ind w:left="0" w:firstLine="709"/>
      </w:pPr>
      <w:r w:rsidRPr="00536AE5">
        <w:rPr>
          <w:sz w:val="28"/>
          <w:szCs w:val="28"/>
        </w:rPr>
        <w:t xml:space="preserve">Результаты анализа показателей деятельности образовательной </w:t>
      </w:r>
      <w:r w:rsidRPr="00536AE5">
        <w:rPr>
          <w:sz w:val="28"/>
          <w:szCs w:val="28"/>
        </w:rPr>
        <w:br/>
        <w:t>организации</w:t>
      </w:r>
    </w:p>
    <w:tbl>
      <w:tblPr>
        <w:tblW w:w="10348" w:type="dxa"/>
        <w:tblCellSpacing w:w="5" w:type="nil"/>
        <w:tblInd w:w="-209" w:type="dxa"/>
        <w:tblLayout w:type="fixed"/>
        <w:tblCellMar>
          <w:left w:w="75" w:type="dxa"/>
          <w:right w:w="75" w:type="dxa"/>
        </w:tblCellMar>
        <w:tblLook w:val="0000" w:firstRow="0" w:lastRow="0" w:firstColumn="0" w:lastColumn="0" w:noHBand="0" w:noVBand="0"/>
      </w:tblPr>
      <w:tblGrid>
        <w:gridCol w:w="1020"/>
        <w:gridCol w:w="5501"/>
        <w:gridCol w:w="992"/>
        <w:gridCol w:w="1418"/>
        <w:gridCol w:w="1417"/>
      </w:tblGrid>
      <w:tr w:rsidR="006E1BF4" w:rsidTr="00BB1608">
        <w:trPr>
          <w:tblCellSpacing w:w="5" w:type="nil"/>
        </w:trPr>
        <w:tc>
          <w:tcPr>
            <w:tcW w:w="1020" w:type="dxa"/>
            <w:tcBorders>
              <w:top w:val="single" w:sz="4" w:space="0" w:color="auto"/>
              <w:left w:val="single" w:sz="4" w:space="0" w:color="auto"/>
              <w:bottom w:val="single" w:sz="4" w:space="0" w:color="auto"/>
              <w:right w:val="single" w:sz="4" w:space="0" w:color="auto"/>
            </w:tcBorders>
          </w:tcPr>
          <w:p w:rsidR="006E1BF4" w:rsidRDefault="006E1BF4" w:rsidP="00BB1608">
            <w:pPr>
              <w:jc w:val="center"/>
              <w:rPr>
                <w:sz w:val="28"/>
                <w:szCs w:val="28"/>
              </w:rPr>
            </w:pPr>
            <w:r>
              <w:rPr>
                <w:sz w:val="28"/>
                <w:szCs w:val="28"/>
              </w:rPr>
              <w:t xml:space="preserve">N </w:t>
            </w:r>
            <w:proofErr w:type="gramStart"/>
            <w:r>
              <w:rPr>
                <w:sz w:val="28"/>
                <w:szCs w:val="28"/>
              </w:rPr>
              <w:t>п</w:t>
            </w:r>
            <w:proofErr w:type="gramEnd"/>
            <w:r>
              <w:rPr>
                <w:sz w:val="28"/>
                <w:szCs w:val="28"/>
              </w:rPr>
              <w:t>/п</w:t>
            </w:r>
          </w:p>
        </w:tc>
        <w:tc>
          <w:tcPr>
            <w:tcW w:w="5501" w:type="dxa"/>
            <w:tcBorders>
              <w:top w:val="single" w:sz="4" w:space="0" w:color="auto"/>
              <w:left w:val="single" w:sz="4" w:space="0" w:color="auto"/>
              <w:bottom w:val="single" w:sz="4" w:space="0" w:color="auto"/>
              <w:right w:val="single" w:sz="4" w:space="0" w:color="auto"/>
            </w:tcBorders>
          </w:tcPr>
          <w:p w:rsidR="006E1BF4" w:rsidRDefault="006E1BF4" w:rsidP="00BB1608">
            <w:pPr>
              <w:jc w:val="center"/>
              <w:rPr>
                <w:sz w:val="28"/>
                <w:szCs w:val="28"/>
              </w:rPr>
            </w:pPr>
            <w:r>
              <w:rPr>
                <w:sz w:val="28"/>
                <w:szCs w:val="28"/>
              </w:rPr>
              <w:t>Показатели</w:t>
            </w:r>
          </w:p>
        </w:tc>
        <w:tc>
          <w:tcPr>
            <w:tcW w:w="992" w:type="dxa"/>
            <w:tcBorders>
              <w:top w:val="single" w:sz="4" w:space="0" w:color="auto"/>
              <w:left w:val="single" w:sz="4" w:space="0" w:color="auto"/>
              <w:bottom w:val="single" w:sz="4" w:space="0" w:color="auto"/>
              <w:right w:val="single" w:sz="4" w:space="0" w:color="auto"/>
            </w:tcBorders>
          </w:tcPr>
          <w:p w:rsidR="006E1BF4" w:rsidRDefault="006E1BF4" w:rsidP="00BB1608">
            <w:pPr>
              <w:jc w:val="center"/>
              <w:rPr>
                <w:sz w:val="28"/>
                <w:szCs w:val="28"/>
              </w:rPr>
            </w:pPr>
            <w:r>
              <w:rPr>
                <w:sz w:val="28"/>
                <w:szCs w:val="28"/>
              </w:rPr>
              <w:t>Единица измерения</w:t>
            </w:r>
          </w:p>
        </w:tc>
        <w:tc>
          <w:tcPr>
            <w:tcW w:w="1418" w:type="dxa"/>
            <w:tcBorders>
              <w:top w:val="single" w:sz="4" w:space="0" w:color="auto"/>
              <w:left w:val="single" w:sz="4" w:space="0" w:color="auto"/>
              <w:bottom w:val="single" w:sz="4" w:space="0" w:color="auto"/>
              <w:right w:val="single" w:sz="4" w:space="0" w:color="auto"/>
            </w:tcBorders>
          </w:tcPr>
          <w:p w:rsidR="006E1BF4" w:rsidRDefault="006E1BF4" w:rsidP="00BB1608">
            <w:pPr>
              <w:jc w:val="center"/>
              <w:rPr>
                <w:sz w:val="28"/>
                <w:szCs w:val="28"/>
              </w:rPr>
            </w:pPr>
            <w:r>
              <w:rPr>
                <w:sz w:val="28"/>
                <w:szCs w:val="28"/>
              </w:rPr>
              <w:t>Значение (за отчетный период)</w:t>
            </w:r>
          </w:p>
        </w:tc>
        <w:tc>
          <w:tcPr>
            <w:tcW w:w="1417" w:type="dxa"/>
            <w:tcBorders>
              <w:top w:val="single" w:sz="4" w:space="0" w:color="auto"/>
              <w:left w:val="single" w:sz="4" w:space="0" w:color="auto"/>
              <w:bottom w:val="single" w:sz="4" w:space="0" w:color="auto"/>
              <w:right w:val="single" w:sz="4" w:space="0" w:color="auto"/>
            </w:tcBorders>
          </w:tcPr>
          <w:p w:rsidR="006E1BF4" w:rsidRDefault="006E1BF4" w:rsidP="00BB1608">
            <w:pPr>
              <w:jc w:val="center"/>
              <w:rPr>
                <w:sz w:val="28"/>
                <w:szCs w:val="28"/>
              </w:rPr>
            </w:pPr>
            <w:r>
              <w:rPr>
                <w:sz w:val="28"/>
                <w:szCs w:val="28"/>
              </w:rPr>
              <w:t xml:space="preserve">Значение (за период, предшествующий </w:t>
            </w:r>
            <w:proofErr w:type="gramStart"/>
            <w:r>
              <w:rPr>
                <w:sz w:val="28"/>
                <w:szCs w:val="28"/>
              </w:rPr>
              <w:t>отчетному</w:t>
            </w:r>
            <w:proofErr w:type="gramEnd"/>
            <w:r>
              <w:rPr>
                <w:sz w:val="28"/>
                <w:szCs w:val="28"/>
              </w:rPr>
              <w:t>)</w:t>
            </w:r>
          </w:p>
        </w:tc>
      </w:tr>
      <w:tr w:rsidR="006E1BF4" w:rsidTr="00BB1608">
        <w:trPr>
          <w:tblCellSpacing w:w="5" w:type="nil"/>
        </w:trPr>
        <w:tc>
          <w:tcPr>
            <w:tcW w:w="1020" w:type="dxa"/>
            <w:tcBorders>
              <w:top w:val="single" w:sz="4" w:space="0" w:color="auto"/>
              <w:left w:val="single" w:sz="4" w:space="0" w:color="auto"/>
              <w:bottom w:val="single" w:sz="4" w:space="0" w:color="auto"/>
              <w:right w:val="single" w:sz="4" w:space="0" w:color="auto"/>
            </w:tcBorders>
          </w:tcPr>
          <w:p w:rsidR="006E1BF4" w:rsidRDefault="006E1BF4" w:rsidP="00BB1608">
            <w:pPr>
              <w:jc w:val="center"/>
              <w:outlineLvl w:val="1"/>
              <w:rPr>
                <w:sz w:val="28"/>
                <w:szCs w:val="28"/>
              </w:rPr>
            </w:pPr>
            <w:bookmarkStart w:id="9" w:name="Par43"/>
            <w:bookmarkEnd w:id="9"/>
            <w:r>
              <w:rPr>
                <w:sz w:val="28"/>
                <w:szCs w:val="28"/>
              </w:rPr>
              <w:t>1.</w:t>
            </w:r>
          </w:p>
        </w:tc>
        <w:tc>
          <w:tcPr>
            <w:tcW w:w="5501" w:type="dxa"/>
            <w:tcBorders>
              <w:top w:val="single" w:sz="4" w:space="0" w:color="auto"/>
              <w:left w:val="single" w:sz="4" w:space="0" w:color="auto"/>
              <w:bottom w:val="single" w:sz="4" w:space="0" w:color="auto"/>
              <w:right w:val="single" w:sz="4" w:space="0" w:color="auto"/>
            </w:tcBorders>
          </w:tcPr>
          <w:p w:rsidR="006E1BF4" w:rsidRDefault="006E1BF4" w:rsidP="00BB1608">
            <w:pPr>
              <w:rPr>
                <w:sz w:val="28"/>
                <w:szCs w:val="28"/>
              </w:rPr>
            </w:pPr>
            <w:r>
              <w:rPr>
                <w:sz w:val="28"/>
                <w:szCs w:val="28"/>
              </w:rPr>
              <w:t>Образовательная деятельность</w:t>
            </w:r>
          </w:p>
        </w:tc>
        <w:tc>
          <w:tcPr>
            <w:tcW w:w="992" w:type="dxa"/>
            <w:tcBorders>
              <w:top w:val="single" w:sz="4" w:space="0" w:color="auto"/>
              <w:left w:val="single" w:sz="4" w:space="0" w:color="auto"/>
              <w:bottom w:val="single" w:sz="4" w:space="0" w:color="auto"/>
              <w:right w:val="single" w:sz="4" w:space="0" w:color="auto"/>
            </w:tcBorders>
          </w:tcPr>
          <w:p w:rsidR="006E1BF4" w:rsidRDefault="006E1BF4" w:rsidP="00BB1608">
            <w:pPr>
              <w:jc w:val="center"/>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6E1BF4" w:rsidRDefault="006E1BF4" w:rsidP="00BB1608">
            <w:pPr>
              <w:jc w:val="center"/>
              <w:rPr>
                <w:sz w:val="28"/>
                <w:szCs w:val="28"/>
              </w:rPr>
            </w:pPr>
          </w:p>
        </w:tc>
        <w:tc>
          <w:tcPr>
            <w:tcW w:w="1417" w:type="dxa"/>
            <w:tcBorders>
              <w:top w:val="single" w:sz="4" w:space="0" w:color="auto"/>
              <w:left w:val="single" w:sz="4" w:space="0" w:color="auto"/>
              <w:bottom w:val="single" w:sz="4" w:space="0" w:color="auto"/>
              <w:right w:val="single" w:sz="4" w:space="0" w:color="auto"/>
            </w:tcBorders>
          </w:tcPr>
          <w:p w:rsidR="006E1BF4" w:rsidRDefault="006E1BF4" w:rsidP="00BB1608">
            <w:pPr>
              <w:jc w:val="center"/>
              <w:rPr>
                <w:sz w:val="28"/>
                <w:szCs w:val="28"/>
              </w:rPr>
            </w:pPr>
          </w:p>
        </w:tc>
      </w:tr>
      <w:tr w:rsidR="006E1BF4" w:rsidTr="00BB1608">
        <w:trPr>
          <w:trHeight w:val="1089"/>
          <w:tblCellSpacing w:w="5" w:type="nil"/>
        </w:trPr>
        <w:tc>
          <w:tcPr>
            <w:tcW w:w="1020" w:type="dxa"/>
            <w:tcBorders>
              <w:top w:val="single" w:sz="4" w:space="0" w:color="auto"/>
              <w:left w:val="single" w:sz="4" w:space="0" w:color="auto"/>
              <w:bottom w:val="single" w:sz="4" w:space="0" w:color="auto"/>
              <w:right w:val="single" w:sz="4" w:space="0" w:color="auto"/>
            </w:tcBorders>
          </w:tcPr>
          <w:p w:rsidR="006E1BF4" w:rsidRDefault="006E1BF4" w:rsidP="00BB1608">
            <w:pPr>
              <w:jc w:val="center"/>
              <w:rPr>
                <w:sz w:val="28"/>
                <w:szCs w:val="28"/>
              </w:rPr>
            </w:pPr>
            <w:r>
              <w:rPr>
                <w:sz w:val="28"/>
                <w:szCs w:val="28"/>
              </w:rPr>
              <w:t>1.1</w:t>
            </w:r>
          </w:p>
        </w:tc>
        <w:tc>
          <w:tcPr>
            <w:tcW w:w="5501" w:type="dxa"/>
            <w:tcBorders>
              <w:top w:val="single" w:sz="4" w:space="0" w:color="auto"/>
              <w:left w:val="single" w:sz="4" w:space="0" w:color="auto"/>
              <w:bottom w:val="single" w:sz="4" w:space="0" w:color="auto"/>
              <w:right w:val="single" w:sz="4" w:space="0" w:color="auto"/>
            </w:tcBorders>
          </w:tcPr>
          <w:p w:rsidR="006E1BF4" w:rsidRDefault="006E1BF4" w:rsidP="00BB1608">
            <w:pPr>
              <w:rPr>
                <w:sz w:val="28"/>
                <w:szCs w:val="28"/>
              </w:rPr>
            </w:pPr>
            <w:r>
              <w:rPr>
                <w:sz w:val="28"/>
                <w:szCs w:val="28"/>
              </w:rPr>
              <w:t>Общая численность воспитанников, осваивающих образовательную программу дошкольного образования, в том числе:</w:t>
            </w:r>
          </w:p>
        </w:tc>
        <w:tc>
          <w:tcPr>
            <w:tcW w:w="992" w:type="dxa"/>
            <w:tcBorders>
              <w:top w:val="single" w:sz="4" w:space="0" w:color="auto"/>
              <w:left w:val="single" w:sz="4" w:space="0" w:color="auto"/>
              <w:bottom w:val="single" w:sz="4" w:space="0" w:color="auto"/>
              <w:right w:val="single" w:sz="4" w:space="0" w:color="auto"/>
            </w:tcBorders>
          </w:tcPr>
          <w:p w:rsidR="006E1BF4" w:rsidRDefault="006E1BF4" w:rsidP="00BB1608">
            <w:pPr>
              <w:jc w:val="center"/>
              <w:rPr>
                <w:sz w:val="28"/>
                <w:szCs w:val="28"/>
              </w:rPr>
            </w:pPr>
            <w:r>
              <w:rPr>
                <w:sz w:val="28"/>
                <w:szCs w:val="28"/>
              </w:rPr>
              <w:t>человек</w:t>
            </w:r>
          </w:p>
        </w:tc>
        <w:tc>
          <w:tcPr>
            <w:tcW w:w="1418" w:type="dxa"/>
            <w:tcBorders>
              <w:top w:val="single" w:sz="4" w:space="0" w:color="auto"/>
              <w:left w:val="single" w:sz="4" w:space="0" w:color="auto"/>
              <w:bottom w:val="single" w:sz="4" w:space="0" w:color="auto"/>
              <w:right w:val="single" w:sz="4" w:space="0" w:color="auto"/>
            </w:tcBorders>
          </w:tcPr>
          <w:p w:rsidR="006E1BF4" w:rsidRDefault="007966EB" w:rsidP="00BB1608">
            <w:pPr>
              <w:jc w:val="center"/>
              <w:rPr>
                <w:sz w:val="28"/>
                <w:szCs w:val="28"/>
              </w:rPr>
            </w:pPr>
            <w:r>
              <w:rPr>
                <w:sz w:val="28"/>
                <w:szCs w:val="28"/>
              </w:rPr>
              <w:t>23</w:t>
            </w:r>
          </w:p>
        </w:tc>
        <w:tc>
          <w:tcPr>
            <w:tcW w:w="1417" w:type="dxa"/>
            <w:tcBorders>
              <w:top w:val="single" w:sz="4" w:space="0" w:color="auto"/>
              <w:left w:val="single" w:sz="4" w:space="0" w:color="auto"/>
              <w:bottom w:val="single" w:sz="4" w:space="0" w:color="auto"/>
              <w:right w:val="single" w:sz="4" w:space="0" w:color="auto"/>
            </w:tcBorders>
          </w:tcPr>
          <w:p w:rsidR="006E1BF4" w:rsidRDefault="007966EB" w:rsidP="00BB1608">
            <w:pPr>
              <w:jc w:val="center"/>
              <w:rPr>
                <w:sz w:val="28"/>
                <w:szCs w:val="28"/>
              </w:rPr>
            </w:pPr>
            <w:r>
              <w:rPr>
                <w:sz w:val="28"/>
                <w:szCs w:val="28"/>
              </w:rPr>
              <w:t>24</w:t>
            </w:r>
          </w:p>
        </w:tc>
      </w:tr>
      <w:tr w:rsidR="007966EB" w:rsidTr="00BB1608">
        <w:trPr>
          <w:tblCellSpacing w:w="5" w:type="nil"/>
        </w:trPr>
        <w:tc>
          <w:tcPr>
            <w:tcW w:w="1020" w:type="dxa"/>
            <w:tcBorders>
              <w:top w:val="single" w:sz="4" w:space="0" w:color="auto"/>
              <w:left w:val="single" w:sz="4" w:space="0" w:color="auto"/>
              <w:bottom w:val="single" w:sz="4" w:space="0" w:color="auto"/>
              <w:right w:val="single" w:sz="4" w:space="0" w:color="auto"/>
            </w:tcBorders>
          </w:tcPr>
          <w:p w:rsidR="007966EB" w:rsidRDefault="007966EB" w:rsidP="00BB1608">
            <w:pPr>
              <w:jc w:val="center"/>
              <w:rPr>
                <w:sz w:val="28"/>
                <w:szCs w:val="28"/>
              </w:rPr>
            </w:pPr>
            <w:r>
              <w:rPr>
                <w:sz w:val="28"/>
                <w:szCs w:val="28"/>
              </w:rPr>
              <w:t>1.1.1</w:t>
            </w:r>
          </w:p>
        </w:tc>
        <w:tc>
          <w:tcPr>
            <w:tcW w:w="5501" w:type="dxa"/>
            <w:tcBorders>
              <w:top w:val="single" w:sz="4" w:space="0" w:color="auto"/>
              <w:left w:val="single" w:sz="4" w:space="0" w:color="auto"/>
              <w:bottom w:val="single" w:sz="4" w:space="0" w:color="auto"/>
              <w:right w:val="single" w:sz="4" w:space="0" w:color="auto"/>
            </w:tcBorders>
          </w:tcPr>
          <w:p w:rsidR="007966EB" w:rsidRDefault="007966EB" w:rsidP="00BB1608">
            <w:pPr>
              <w:rPr>
                <w:sz w:val="28"/>
                <w:szCs w:val="28"/>
              </w:rPr>
            </w:pPr>
            <w:r>
              <w:rPr>
                <w:sz w:val="28"/>
                <w:szCs w:val="28"/>
              </w:rPr>
              <w:t xml:space="preserve">В </w:t>
            </w:r>
            <w:proofErr w:type="gramStart"/>
            <w:r>
              <w:rPr>
                <w:sz w:val="28"/>
                <w:szCs w:val="28"/>
              </w:rPr>
              <w:t>режиме полного дня</w:t>
            </w:r>
            <w:proofErr w:type="gramEnd"/>
            <w:r>
              <w:rPr>
                <w:sz w:val="28"/>
                <w:szCs w:val="28"/>
              </w:rPr>
              <w:t xml:space="preserve"> (8 - 12 часов)</w:t>
            </w:r>
          </w:p>
        </w:tc>
        <w:tc>
          <w:tcPr>
            <w:tcW w:w="992" w:type="dxa"/>
            <w:tcBorders>
              <w:top w:val="single" w:sz="4" w:space="0" w:color="auto"/>
              <w:left w:val="single" w:sz="4" w:space="0" w:color="auto"/>
              <w:bottom w:val="single" w:sz="4" w:space="0" w:color="auto"/>
              <w:right w:val="single" w:sz="4" w:space="0" w:color="auto"/>
            </w:tcBorders>
          </w:tcPr>
          <w:p w:rsidR="007966EB" w:rsidRDefault="007966EB" w:rsidP="00BB1608">
            <w:pPr>
              <w:jc w:val="center"/>
              <w:rPr>
                <w:sz w:val="28"/>
                <w:szCs w:val="28"/>
              </w:rPr>
            </w:pPr>
            <w:r>
              <w:rPr>
                <w:sz w:val="28"/>
                <w:szCs w:val="28"/>
              </w:rPr>
              <w:t>человек</w:t>
            </w:r>
          </w:p>
        </w:tc>
        <w:tc>
          <w:tcPr>
            <w:tcW w:w="1418" w:type="dxa"/>
            <w:tcBorders>
              <w:top w:val="single" w:sz="4" w:space="0" w:color="auto"/>
              <w:left w:val="single" w:sz="4" w:space="0" w:color="auto"/>
              <w:bottom w:val="single" w:sz="4" w:space="0" w:color="auto"/>
              <w:right w:val="single" w:sz="4" w:space="0" w:color="auto"/>
            </w:tcBorders>
          </w:tcPr>
          <w:p w:rsidR="007966EB" w:rsidRDefault="007966EB" w:rsidP="00BB1608">
            <w:pPr>
              <w:jc w:val="center"/>
              <w:rPr>
                <w:sz w:val="28"/>
                <w:szCs w:val="28"/>
              </w:rPr>
            </w:pPr>
            <w:r>
              <w:rPr>
                <w:sz w:val="28"/>
                <w:szCs w:val="28"/>
              </w:rPr>
              <w:t>23</w:t>
            </w:r>
          </w:p>
        </w:tc>
        <w:tc>
          <w:tcPr>
            <w:tcW w:w="1417" w:type="dxa"/>
            <w:tcBorders>
              <w:top w:val="single" w:sz="4" w:space="0" w:color="auto"/>
              <w:left w:val="single" w:sz="4" w:space="0" w:color="auto"/>
              <w:bottom w:val="single" w:sz="4" w:space="0" w:color="auto"/>
              <w:right w:val="single" w:sz="4" w:space="0" w:color="auto"/>
            </w:tcBorders>
          </w:tcPr>
          <w:p w:rsidR="007966EB" w:rsidRDefault="007966EB" w:rsidP="00BB1608">
            <w:pPr>
              <w:jc w:val="center"/>
              <w:rPr>
                <w:sz w:val="28"/>
                <w:szCs w:val="28"/>
              </w:rPr>
            </w:pPr>
            <w:r>
              <w:rPr>
                <w:sz w:val="28"/>
                <w:szCs w:val="28"/>
              </w:rPr>
              <w:t>24</w:t>
            </w:r>
          </w:p>
        </w:tc>
      </w:tr>
      <w:tr w:rsidR="007966EB" w:rsidTr="00BB1608">
        <w:trPr>
          <w:tblCellSpacing w:w="5" w:type="nil"/>
        </w:trPr>
        <w:tc>
          <w:tcPr>
            <w:tcW w:w="1020" w:type="dxa"/>
            <w:tcBorders>
              <w:top w:val="single" w:sz="4" w:space="0" w:color="auto"/>
              <w:left w:val="single" w:sz="4" w:space="0" w:color="auto"/>
              <w:bottom w:val="single" w:sz="4" w:space="0" w:color="auto"/>
              <w:right w:val="single" w:sz="4" w:space="0" w:color="auto"/>
            </w:tcBorders>
          </w:tcPr>
          <w:p w:rsidR="007966EB" w:rsidRDefault="007966EB" w:rsidP="00BB1608">
            <w:pPr>
              <w:jc w:val="center"/>
              <w:rPr>
                <w:sz w:val="28"/>
                <w:szCs w:val="28"/>
              </w:rPr>
            </w:pPr>
            <w:r>
              <w:rPr>
                <w:sz w:val="28"/>
                <w:szCs w:val="28"/>
              </w:rPr>
              <w:t>1.1.2</w:t>
            </w:r>
          </w:p>
        </w:tc>
        <w:tc>
          <w:tcPr>
            <w:tcW w:w="5501" w:type="dxa"/>
            <w:tcBorders>
              <w:top w:val="single" w:sz="4" w:space="0" w:color="auto"/>
              <w:left w:val="single" w:sz="4" w:space="0" w:color="auto"/>
              <w:bottom w:val="single" w:sz="4" w:space="0" w:color="auto"/>
              <w:right w:val="single" w:sz="4" w:space="0" w:color="auto"/>
            </w:tcBorders>
          </w:tcPr>
          <w:p w:rsidR="007966EB" w:rsidRDefault="007966EB" w:rsidP="00BB1608">
            <w:pPr>
              <w:rPr>
                <w:sz w:val="28"/>
                <w:szCs w:val="28"/>
              </w:rPr>
            </w:pPr>
            <w:r>
              <w:rPr>
                <w:sz w:val="28"/>
                <w:szCs w:val="28"/>
              </w:rPr>
              <w:t>В режиме кратковременного пребывания (3 - 5 часов)</w:t>
            </w:r>
          </w:p>
        </w:tc>
        <w:tc>
          <w:tcPr>
            <w:tcW w:w="992" w:type="dxa"/>
            <w:tcBorders>
              <w:top w:val="single" w:sz="4" w:space="0" w:color="auto"/>
              <w:left w:val="single" w:sz="4" w:space="0" w:color="auto"/>
              <w:bottom w:val="single" w:sz="4" w:space="0" w:color="auto"/>
              <w:right w:val="single" w:sz="4" w:space="0" w:color="auto"/>
            </w:tcBorders>
          </w:tcPr>
          <w:p w:rsidR="007966EB" w:rsidRDefault="007966EB" w:rsidP="00BB1608">
            <w:pPr>
              <w:jc w:val="center"/>
              <w:rPr>
                <w:sz w:val="28"/>
                <w:szCs w:val="28"/>
              </w:rPr>
            </w:pPr>
            <w:r>
              <w:rPr>
                <w:sz w:val="28"/>
                <w:szCs w:val="28"/>
              </w:rPr>
              <w:t>человек</w:t>
            </w:r>
          </w:p>
        </w:tc>
        <w:tc>
          <w:tcPr>
            <w:tcW w:w="1418" w:type="dxa"/>
            <w:tcBorders>
              <w:top w:val="single" w:sz="4" w:space="0" w:color="auto"/>
              <w:left w:val="single" w:sz="4" w:space="0" w:color="auto"/>
              <w:bottom w:val="single" w:sz="4" w:space="0" w:color="auto"/>
              <w:right w:val="single" w:sz="4" w:space="0" w:color="auto"/>
            </w:tcBorders>
          </w:tcPr>
          <w:p w:rsidR="007966EB" w:rsidRDefault="007966EB" w:rsidP="00BB1608">
            <w:pPr>
              <w:jc w:val="center"/>
              <w:rPr>
                <w:sz w:val="28"/>
                <w:szCs w:val="28"/>
              </w:rPr>
            </w:pPr>
            <w:r>
              <w:rPr>
                <w:sz w:val="28"/>
                <w:szCs w:val="28"/>
              </w:rPr>
              <w:t>0</w:t>
            </w:r>
          </w:p>
        </w:tc>
        <w:tc>
          <w:tcPr>
            <w:tcW w:w="1417" w:type="dxa"/>
            <w:tcBorders>
              <w:top w:val="single" w:sz="4" w:space="0" w:color="auto"/>
              <w:left w:val="single" w:sz="4" w:space="0" w:color="auto"/>
              <w:bottom w:val="single" w:sz="4" w:space="0" w:color="auto"/>
              <w:right w:val="single" w:sz="4" w:space="0" w:color="auto"/>
            </w:tcBorders>
          </w:tcPr>
          <w:p w:rsidR="007966EB" w:rsidRDefault="007966EB" w:rsidP="00BB1608">
            <w:pPr>
              <w:jc w:val="center"/>
              <w:rPr>
                <w:sz w:val="28"/>
                <w:szCs w:val="28"/>
              </w:rPr>
            </w:pPr>
            <w:r>
              <w:rPr>
                <w:sz w:val="28"/>
                <w:szCs w:val="28"/>
              </w:rPr>
              <w:t>0</w:t>
            </w:r>
          </w:p>
        </w:tc>
      </w:tr>
      <w:tr w:rsidR="007966EB" w:rsidTr="00BB1608">
        <w:trPr>
          <w:tblCellSpacing w:w="5" w:type="nil"/>
        </w:trPr>
        <w:tc>
          <w:tcPr>
            <w:tcW w:w="1020" w:type="dxa"/>
            <w:tcBorders>
              <w:top w:val="single" w:sz="4" w:space="0" w:color="auto"/>
              <w:left w:val="single" w:sz="4" w:space="0" w:color="auto"/>
              <w:bottom w:val="single" w:sz="4" w:space="0" w:color="auto"/>
              <w:right w:val="single" w:sz="4" w:space="0" w:color="auto"/>
            </w:tcBorders>
          </w:tcPr>
          <w:p w:rsidR="007966EB" w:rsidRDefault="007966EB" w:rsidP="00BB1608">
            <w:pPr>
              <w:jc w:val="center"/>
              <w:rPr>
                <w:sz w:val="28"/>
                <w:szCs w:val="28"/>
              </w:rPr>
            </w:pPr>
            <w:r>
              <w:rPr>
                <w:sz w:val="28"/>
                <w:szCs w:val="28"/>
              </w:rPr>
              <w:t>1.1.3</w:t>
            </w:r>
          </w:p>
        </w:tc>
        <w:tc>
          <w:tcPr>
            <w:tcW w:w="5501" w:type="dxa"/>
            <w:tcBorders>
              <w:top w:val="single" w:sz="4" w:space="0" w:color="auto"/>
              <w:left w:val="single" w:sz="4" w:space="0" w:color="auto"/>
              <w:bottom w:val="single" w:sz="4" w:space="0" w:color="auto"/>
              <w:right w:val="single" w:sz="4" w:space="0" w:color="auto"/>
            </w:tcBorders>
          </w:tcPr>
          <w:p w:rsidR="007966EB" w:rsidRDefault="007966EB" w:rsidP="00BB1608">
            <w:pPr>
              <w:rPr>
                <w:sz w:val="28"/>
                <w:szCs w:val="28"/>
              </w:rPr>
            </w:pPr>
            <w:r>
              <w:rPr>
                <w:sz w:val="28"/>
                <w:szCs w:val="28"/>
              </w:rPr>
              <w:t>В семейной дошкольной группе</w:t>
            </w:r>
          </w:p>
          <w:p w:rsidR="007966EB" w:rsidRDefault="007966EB" w:rsidP="00BB1608">
            <w:pPr>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7966EB" w:rsidRDefault="007966EB" w:rsidP="00BB1608">
            <w:pPr>
              <w:jc w:val="center"/>
              <w:rPr>
                <w:sz w:val="28"/>
                <w:szCs w:val="28"/>
              </w:rPr>
            </w:pPr>
            <w:r>
              <w:rPr>
                <w:sz w:val="28"/>
                <w:szCs w:val="28"/>
              </w:rPr>
              <w:t>человек</w:t>
            </w:r>
          </w:p>
        </w:tc>
        <w:tc>
          <w:tcPr>
            <w:tcW w:w="1418" w:type="dxa"/>
            <w:tcBorders>
              <w:top w:val="single" w:sz="4" w:space="0" w:color="auto"/>
              <w:left w:val="single" w:sz="4" w:space="0" w:color="auto"/>
              <w:bottom w:val="single" w:sz="4" w:space="0" w:color="auto"/>
              <w:right w:val="single" w:sz="4" w:space="0" w:color="auto"/>
            </w:tcBorders>
          </w:tcPr>
          <w:p w:rsidR="007966EB" w:rsidRDefault="007966EB" w:rsidP="00BB1608">
            <w:pPr>
              <w:jc w:val="center"/>
              <w:rPr>
                <w:sz w:val="28"/>
                <w:szCs w:val="28"/>
              </w:rPr>
            </w:pPr>
            <w:r>
              <w:rPr>
                <w:sz w:val="28"/>
                <w:szCs w:val="28"/>
              </w:rPr>
              <w:t>0</w:t>
            </w:r>
          </w:p>
        </w:tc>
        <w:tc>
          <w:tcPr>
            <w:tcW w:w="1417" w:type="dxa"/>
            <w:tcBorders>
              <w:top w:val="single" w:sz="4" w:space="0" w:color="auto"/>
              <w:left w:val="single" w:sz="4" w:space="0" w:color="auto"/>
              <w:bottom w:val="single" w:sz="4" w:space="0" w:color="auto"/>
              <w:right w:val="single" w:sz="4" w:space="0" w:color="auto"/>
            </w:tcBorders>
          </w:tcPr>
          <w:p w:rsidR="007966EB" w:rsidRDefault="007966EB" w:rsidP="00BB1608">
            <w:pPr>
              <w:jc w:val="center"/>
              <w:rPr>
                <w:sz w:val="28"/>
                <w:szCs w:val="28"/>
              </w:rPr>
            </w:pPr>
            <w:r>
              <w:rPr>
                <w:sz w:val="28"/>
                <w:szCs w:val="28"/>
              </w:rPr>
              <w:t>0</w:t>
            </w:r>
          </w:p>
        </w:tc>
      </w:tr>
      <w:tr w:rsidR="007966EB" w:rsidTr="00BB1608">
        <w:trPr>
          <w:tblCellSpacing w:w="5" w:type="nil"/>
        </w:trPr>
        <w:tc>
          <w:tcPr>
            <w:tcW w:w="1020" w:type="dxa"/>
            <w:tcBorders>
              <w:top w:val="single" w:sz="4" w:space="0" w:color="auto"/>
              <w:left w:val="single" w:sz="4" w:space="0" w:color="auto"/>
              <w:bottom w:val="single" w:sz="4" w:space="0" w:color="auto"/>
              <w:right w:val="single" w:sz="4" w:space="0" w:color="auto"/>
            </w:tcBorders>
          </w:tcPr>
          <w:p w:rsidR="007966EB" w:rsidRDefault="007966EB" w:rsidP="00BB1608">
            <w:pPr>
              <w:jc w:val="center"/>
              <w:rPr>
                <w:sz w:val="28"/>
                <w:szCs w:val="28"/>
              </w:rPr>
            </w:pPr>
            <w:r>
              <w:rPr>
                <w:sz w:val="28"/>
                <w:szCs w:val="28"/>
              </w:rPr>
              <w:t>1.1.4</w:t>
            </w:r>
          </w:p>
        </w:tc>
        <w:tc>
          <w:tcPr>
            <w:tcW w:w="5501" w:type="dxa"/>
            <w:tcBorders>
              <w:top w:val="single" w:sz="4" w:space="0" w:color="auto"/>
              <w:left w:val="single" w:sz="4" w:space="0" w:color="auto"/>
              <w:bottom w:val="single" w:sz="4" w:space="0" w:color="auto"/>
              <w:right w:val="single" w:sz="4" w:space="0" w:color="auto"/>
            </w:tcBorders>
          </w:tcPr>
          <w:p w:rsidR="007966EB" w:rsidRDefault="007966EB" w:rsidP="00BB1608">
            <w:pPr>
              <w:rPr>
                <w:sz w:val="28"/>
                <w:szCs w:val="28"/>
              </w:rPr>
            </w:pPr>
            <w:r>
              <w:rPr>
                <w:sz w:val="28"/>
                <w:szCs w:val="28"/>
              </w:rPr>
              <w:t>В форме семейного образования с психолого-педагогическим сопровождением на базе дошкольной образовательной организации</w:t>
            </w:r>
          </w:p>
        </w:tc>
        <w:tc>
          <w:tcPr>
            <w:tcW w:w="992" w:type="dxa"/>
            <w:tcBorders>
              <w:top w:val="single" w:sz="4" w:space="0" w:color="auto"/>
              <w:left w:val="single" w:sz="4" w:space="0" w:color="auto"/>
              <w:bottom w:val="single" w:sz="4" w:space="0" w:color="auto"/>
              <w:right w:val="single" w:sz="4" w:space="0" w:color="auto"/>
            </w:tcBorders>
          </w:tcPr>
          <w:p w:rsidR="007966EB" w:rsidRDefault="007966EB" w:rsidP="00BB1608">
            <w:pPr>
              <w:jc w:val="center"/>
              <w:rPr>
                <w:sz w:val="28"/>
                <w:szCs w:val="28"/>
              </w:rPr>
            </w:pPr>
            <w:r>
              <w:rPr>
                <w:sz w:val="28"/>
                <w:szCs w:val="28"/>
              </w:rPr>
              <w:t>человек</w:t>
            </w:r>
          </w:p>
        </w:tc>
        <w:tc>
          <w:tcPr>
            <w:tcW w:w="1418" w:type="dxa"/>
            <w:tcBorders>
              <w:top w:val="single" w:sz="4" w:space="0" w:color="auto"/>
              <w:left w:val="single" w:sz="4" w:space="0" w:color="auto"/>
              <w:bottom w:val="single" w:sz="4" w:space="0" w:color="auto"/>
              <w:right w:val="single" w:sz="4" w:space="0" w:color="auto"/>
            </w:tcBorders>
          </w:tcPr>
          <w:p w:rsidR="007966EB" w:rsidRDefault="007966EB" w:rsidP="00BB1608">
            <w:pPr>
              <w:jc w:val="center"/>
              <w:rPr>
                <w:sz w:val="28"/>
                <w:szCs w:val="28"/>
              </w:rPr>
            </w:pPr>
            <w:r>
              <w:rPr>
                <w:sz w:val="28"/>
                <w:szCs w:val="28"/>
              </w:rPr>
              <w:t>0</w:t>
            </w:r>
          </w:p>
        </w:tc>
        <w:tc>
          <w:tcPr>
            <w:tcW w:w="1417" w:type="dxa"/>
            <w:tcBorders>
              <w:top w:val="single" w:sz="4" w:space="0" w:color="auto"/>
              <w:left w:val="single" w:sz="4" w:space="0" w:color="auto"/>
              <w:bottom w:val="single" w:sz="4" w:space="0" w:color="auto"/>
              <w:right w:val="single" w:sz="4" w:space="0" w:color="auto"/>
            </w:tcBorders>
          </w:tcPr>
          <w:p w:rsidR="007966EB" w:rsidRDefault="007966EB" w:rsidP="00BB1608">
            <w:pPr>
              <w:jc w:val="center"/>
              <w:rPr>
                <w:sz w:val="28"/>
                <w:szCs w:val="28"/>
              </w:rPr>
            </w:pPr>
            <w:r>
              <w:rPr>
                <w:sz w:val="28"/>
                <w:szCs w:val="28"/>
              </w:rPr>
              <w:t>0</w:t>
            </w:r>
          </w:p>
        </w:tc>
      </w:tr>
      <w:tr w:rsidR="007966EB" w:rsidTr="00BB1608">
        <w:trPr>
          <w:tblCellSpacing w:w="5" w:type="nil"/>
        </w:trPr>
        <w:tc>
          <w:tcPr>
            <w:tcW w:w="1020" w:type="dxa"/>
            <w:tcBorders>
              <w:top w:val="single" w:sz="4" w:space="0" w:color="auto"/>
              <w:left w:val="single" w:sz="4" w:space="0" w:color="auto"/>
              <w:bottom w:val="single" w:sz="4" w:space="0" w:color="auto"/>
              <w:right w:val="single" w:sz="4" w:space="0" w:color="auto"/>
            </w:tcBorders>
          </w:tcPr>
          <w:p w:rsidR="007966EB" w:rsidRDefault="007966EB" w:rsidP="00BB1608">
            <w:pPr>
              <w:jc w:val="center"/>
              <w:rPr>
                <w:sz w:val="28"/>
                <w:szCs w:val="28"/>
              </w:rPr>
            </w:pPr>
            <w:r>
              <w:rPr>
                <w:sz w:val="28"/>
                <w:szCs w:val="28"/>
              </w:rPr>
              <w:t>1.2</w:t>
            </w:r>
          </w:p>
        </w:tc>
        <w:tc>
          <w:tcPr>
            <w:tcW w:w="5501" w:type="dxa"/>
            <w:tcBorders>
              <w:top w:val="single" w:sz="4" w:space="0" w:color="auto"/>
              <w:left w:val="single" w:sz="4" w:space="0" w:color="auto"/>
              <w:bottom w:val="single" w:sz="4" w:space="0" w:color="auto"/>
              <w:right w:val="single" w:sz="4" w:space="0" w:color="auto"/>
            </w:tcBorders>
          </w:tcPr>
          <w:p w:rsidR="007966EB" w:rsidRDefault="007966EB" w:rsidP="00BB1608">
            <w:pPr>
              <w:rPr>
                <w:sz w:val="28"/>
                <w:szCs w:val="28"/>
              </w:rPr>
            </w:pPr>
            <w:r>
              <w:rPr>
                <w:sz w:val="28"/>
                <w:szCs w:val="28"/>
              </w:rPr>
              <w:t>Общая численность воспитанников в возрасте до 3 лет</w:t>
            </w:r>
          </w:p>
        </w:tc>
        <w:tc>
          <w:tcPr>
            <w:tcW w:w="992" w:type="dxa"/>
            <w:tcBorders>
              <w:top w:val="single" w:sz="4" w:space="0" w:color="auto"/>
              <w:left w:val="single" w:sz="4" w:space="0" w:color="auto"/>
              <w:bottom w:val="single" w:sz="4" w:space="0" w:color="auto"/>
              <w:right w:val="single" w:sz="4" w:space="0" w:color="auto"/>
            </w:tcBorders>
          </w:tcPr>
          <w:p w:rsidR="007966EB" w:rsidRDefault="007966EB" w:rsidP="00BB1608">
            <w:pPr>
              <w:jc w:val="center"/>
              <w:rPr>
                <w:sz w:val="28"/>
                <w:szCs w:val="28"/>
              </w:rPr>
            </w:pPr>
            <w:r>
              <w:rPr>
                <w:sz w:val="28"/>
                <w:szCs w:val="28"/>
              </w:rPr>
              <w:t>человек</w:t>
            </w:r>
          </w:p>
        </w:tc>
        <w:tc>
          <w:tcPr>
            <w:tcW w:w="1418" w:type="dxa"/>
            <w:tcBorders>
              <w:top w:val="single" w:sz="4" w:space="0" w:color="auto"/>
              <w:left w:val="single" w:sz="4" w:space="0" w:color="auto"/>
              <w:bottom w:val="single" w:sz="4" w:space="0" w:color="auto"/>
              <w:right w:val="single" w:sz="4" w:space="0" w:color="auto"/>
            </w:tcBorders>
          </w:tcPr>
          <w:p w:rsidR="007966EB" w:rsidRDefault="007966EB" w:rsidP="00BB1608">
            <w:pPr>
              <w:jc w:val="center"/>
              <w:rPr>
                <w:sz w:val="28"/>
                <w:szCs w:val="28"/>
              </w:rPr>
            </w:pPr>
            <w:r>
              <w:rPr>
                <w:sz w:val="28"/>
                <w:szCs w:val="28"/>
              </w:rPr>
              <w:t>0</w:t>
            </w:r>
          </w:p>
        </w:tc>
        <w:tc>
          <w:tcPr>
            <w:tcW w:w="1417" w:type="dxa"/>
            <w:tcBorders>
              <w:top w:val="single" w:sz="4" w:space="0" w:color="auto"/>
              <w:left w:val="single" w:sz="4" w:space="0" w:color="auto"/>
              <w:bottom w:val="single" w:sz="4" w:space="0" w:color="auto"/>
              <w:right w:val="single" w:sz="4" w:space="0" w:color="auto"/>
            </w:tcBorders>
          </w:tcPr>
          <w:p w:rsidR="007966EB" w:rsidRDefault="007966EB" w:rsidP="00BB1608">
            <w:pPr>
              <w:jc w:val="center"/>
              <w:rPr>
                <w:sz w:val="28"/>
                <w:szCs w:val="28"/>
              </w:rPr>
            </w:pPr>
            <w:r>
              <w:rPr>
                <w:sz w:val="28"/>
                <w:szCs w:val="28"/>
              </w:rPr>
              <w:t>3</w:t>
            </w:r>
          </w:p>
        </w:tc>
      </w:tr>
      <w:tr w:rsidR="007966EB" w:rsidTr="00BB1608">
        <w:trPr>
          <w:tblCellSpacing w:w="5" w:type="nil"/>
        </w:trPr>
        <w:tc>
          <w:tcPr>
            <w:tcW w:w="1020" w:type="dxa"/>
            <w:tcBorders>
              <w:top w:val="single" w:sz="4" w:space="0" w:color="auto"/>
              <w:left w:val="single" w:sz="4" w:space="0" w:color="auto"/>
              <w:bottom w:val="single" w:sz="4" w:space="0" w:color="auto"/>
              <w:right w:val="single" w:sz="4" w:space="0" w:color="auto"/>
            </w:tcBorders>
          </w:tcPr>
          <w:p w:rsidR="007966EB" w:rsidRDefault="007966EB" w:rsidP="00BB1608">
            <w:pPr>
              <w:jc w:val="center"/>
              <w:rPr>
                <w:sz w:val="28"/>
                <w:szCs w:val="28"/>
              </w:rPr>
            </w:pPr>
            <w:r>
              <w:rPr>
                <w:sz w:val="28"/>
                <w:szCs w:val="28"/>
              </w:rPr>
              <w:t>1.3</w:t>
            </w:r>
          </w:p>
        </w:tc>
        <w:tc>
          <w:tcPr>
            <w:tcW w:w="5501" w:type="dxa"/>
            <w:tcBorders>
              <w:top w:val="single" w:sz="4" w:space="0" w:color="auto"/>
              <w:left w:val="single" w:sz="4" w:space="0" w:color="auto"/>
              <w:bottom w:val="single" w:sz="4" w:space="0" w:color="auto"/>
              <w:right w:val="single" w:sz="4" w:space="0" w:color="auto"/>
            </w:tcBorders>
          </w:tcPr>
          <w:p w:rsidR="007966EB" w:rsidRDefault="007966EB" w:rsidP="00BB1608">
            <w:pPr>
              <w:rPr>
                <w:sz w:val="28"/>
                <w:szCs w:val="28"/>
              </w:rPr>
            </w:pPr>
            <w:r>
              <w:rPr>
                <w:sz w:val="28"/>
                <w:szCs w:val="28"/>
              </w:rPr>
              <w:t>Общая численность воспитанников в возрасте от 3 до 8 лет</w:t>
            </w:r>
          </w:p>
        </w:tc>
        <w:tc>
          <w:tcPr>
            <w:tcW w:w="992" w:type="dxa"/>
            <w:tcBorders>
              <w:top w:val="single" w:sz="4" w:space="0" w:color="auto"/>
              <w:left w:val="single" w:sz="4" w:space="0" w:color="auto"/>
              <w:bottom w:val="single" w:sz="4" w:space="0" w:color="auto"/>
              <w:right w:val="single" w:sz="4" w:space="0" w:color="auto"/>
            </w:tcBorders>
          </w:tcPr>
          <w:p w:rsidR="007966EB" w:rsidRDefault="007966EB" w:rsidP="00BB1608">
            <w:pPr>
              <w:jc w:val="center"/>
              <w:rPr>
                <w:sz w:val="28"/>
                <w:szCs w:val="28"/>
              </w:rPr>
            </w:pPr>
            <w:r>
              <w:rPr>
                <w:sz w:val="28"/>
                <w:szCs w:val="28"/>
              </w:rPr>
              <w:t>человек</w:t>
            </w:r>
          </w:p>
        </w:tc>
        <w:tc>
          <w:tcPr>
            <w:tcW w:w="1418" w:type="dxa"/>
            <w:tcBorders>
              <w:top w:val="single" w:sz="4" w:space="0" w:color="auto"/>
              <w:left w:val="single" w:sz="4" w:space="0" w:color="auto"/>
              <w:bottom w:val="single" w:sz="4" w:space="0" w:color="auto"/>
              <w:right w:val="single" w:sz="4" w:space="0" w:color="auto"/>
            </w:tcBorders>
          </w:tcPr>
          <w:p w:rsidR="007966EB" w:rsidRDefault="007966EB" w:rsidP="00BB1608">
            <w:pPr>
              <w:jc w:val="center"/>
              <w:rPr>
                <w:sz w:val="28"/>
                <w:szCs w:val="28"/>
              </w:rPr>
            </w:pPr>
            <w:r>
              <w:rPr>
                <w:sz w:val="28"/>
                <w:szCs w:val="28"/>
              </w:rPr>
              <w:t>20</w:t>
            </w:r>
          </w:p>
        </w:tc>
        <w:tc>
          <w:tcPr>
            <w:tcW w:w="1417" w:type="dxa"/>
            <w:tcBorders>
              <w:top w:val="single" w:sz="4" w:space="0" w:color="auto"/>
              <w:left w:val="single" w:sz="4" w:space="0" w:color="auto"/>
              <w:bottom w:val="single" w:sz="4" w:space="0" w:color="auto"/>
              <w:right w:val="single" w:sz="4" w:space="0" w:color="auto"/>
            </w:tcBorders>
          </w:tcPr>
          <w:p w:rsidR="007966EB" w:rsidRDefault="007966EB" w:rsidP="00BB1608">
            <w:pPr>
              <w:jc w:val="center"/>
              <w:rPr>
                <w:sz w:val="28"/>
                <w:szCs w:val="28"/>
              </w:rPr>
            </w:pPr>
            <w:r>
              <w:rPr>
                <w:sz w:val="28"/>
                <w:szCs w:val="28"/>
              </w:rPr>
              <w:t>24</w:t>
            </w:r>
          </w:p>
        </w:tc>
      </w:tr>
      <w:tr w:rsidR="007966EB" w:rsidTr="00BB1608">
        <w:trPr>
          <w:tblCellSpacing w:w="5" w:type="nil"/>
        </w:trPr>
        <w:tc>
          <w:tcPr>
            <w:tcW w:w="1020" w:type="dxa"/>
            <w:tcBorders>
              <w:top w:val="single" w:sz="4" w:space="0" w:color="auto"/>
              <w:left w:val="single" w:sz="4" w:space="0" w:color="auto"/>
              <w:bottom w:val="single" w:sz="4" w:space="0" w:color="auto"/>
              <w:right w:val="single" w:sz="4" w:space="0" w:color="auto"/>
            </w:tcBorders>
          </w:tcPr>
          <w:p w:rsidR="007966EB" w:rsidRDefault="007966EB" w:rsidP="00BB1608">
            <w:pPr>
              <w:jc w:val="center"/>
              <w:rPr>
                <w:sz w:val="28"/>
                <w:szCs w:val="28"/>
              </w:rPr>
            </w:pPr>
            <w:r>
              <w:rPr>
                <w:sz w:val="28"/>
                <w:szCs w:val="28"/>
              </w:rPr>
              <w:t>1.4</w:t>
            </w:r>
          </w:p>
        </w:tc>
        <w:tc>
          <w:tcPr>
            <w:tcW w:w="5501" w:type="dxa"/>
            <w:tcBorders>
              <w:top w:val="single" w:sz="4" w:space="0" w:color="auto"/>
              <w:left w:val="single" w:sz="4" w:space="0" w:color="auto"/>
              <w:bottom w:val="single" w:sz="4" w:space="0" w:color="auto"/>
              <w:right w:val="single" w:sz="4" w:space="0" w:color="auto"/>
            </w:tcBorders>
          </w:tcPr>
          <w:p w:rsidR="007966EB" w:rsidRDefault="007966EB" w:rsidP="00BB1608">
            <w:pPr>
              <w:rPr>
                <w:sz w:val="28"/>
                <w:szCs w:val="28"/>
              </w:rPr>
            </w:pPr>
            <w:r>
              <w:rPr>
                <w:sz w:val="28"/>
                <w:szCs w:val="28"/>
              </w:rPr>
              <w:t>Численность/удельный вес численности воспитанников в общей численности воспитанников, получающих услуги присмотра и ухода:</w:t>
            </w:r>
          </w:p>
        </w:tc>
        <w:tc>
          <w:tcPr>
            <w:tcW w:w="992" w:type="dxa"/>
            <w:tcBorders>
              <w:top w:val="single" w:sz="4" w:space="0" w:color="auto"/>
              <w:left w:val="single" w:sz="4" w:space="0" w:color="auto"/>
              <w:bottom w:val="single" w:sz="4" w:space="0" w:color="auto"/>
              <w:right w:val="single" w:sz="4" w:space="0" w:color="auto"/>
            </w:tcBorders>
          </w:tcPr>
          <w:p w:rsidR="007966EB" w:rsidRDefault="007966EB" w:rsidP="00BB1608">
            <w:pPr>
              <w:jc w:val="center"/>
              <w:rPr>
                <w:sz w:val="28"/>
                <w:szCs w:val="28"/>
              </w:rPr>
            </w:pPr>
            <w:r>
              <w:rPr>
                <w:sz w:val="28"/>
                <w:szCs w:val="28"/>
              </w:rPr>
              <w:t>человек/%</w:t>
            </w:r>
          </w:p>
        </w:tc>
        <w:tc>
          <w:tcPr>
            <w:tcW w:w="1418" w:type="dxa"/>
            <w:tcBorders>
              <w:top w:val="single" w:sz="4" w:space="0" w:color="auto"/>
              <w:left w:val="single" w:sz="4" w:space="0" w:color="auto"/>
              <w:bottom w:val="single" w:sz="4" w:space="0" w:color="auto"/>
              <w:right w:val="single" w:sz="4" w:space="0" w:color="auto"/>
            </w:tcBorders>
          </w:tcPr>
          <w:p w:rsidR="007966EB" w:rsidRDefault="007966EB" w:rsidP="00BB1608">
            <w:pPr>
              <w:jc w:val="center"/>
              <w:rPr>
                <w:sz w:val="28"/>
                <w:szCs w:val="28"/>
              </w:rPr>
            </w:pPr>
            <w:r>
              <w:rPr>
                <w:sz w:val="28"/>
                <w:szCs w:val="28"/>
              </w:rPr>
              <w:t>0</w:t>
            </w:r>
          </w:p>
        </w:tc>
        <w:tc>
          <w:tcPr>
            <w:tcW w:w="1417" w:type="dxa"/>
            <w:tcBorders>
              <w:top w:val="single" w:sz="4" w:space="0" w:color="auto"/>
              <w:left w:val="single" w:sz="4" w:space="0" w:color="auto"/>
              <w:bottom w:val="single" w:sz="4" w:space="0" w:color="auto"/>
              <w:right w:val="single" w:sz="4" w:space="0" w:color="auto"/>
            </w:tcBorders>
          </w:tcPr>
          <w:p w:rsidR="007966EB" w:rsidRDefault="007966EB" w:rsidP="00BB1608">
            <w:pPr>
              <w:jc w:val="center"/>
              <w:rPr>
                <w:sz w:val="28"/>
                <w:szCs w:val="28"/>
              </w:rPr>
            </w:pPr>
            <w:r>
              <w:rPr>
                <w:sz w:val="28"/>
                <w:szCs w:val="28"/>
              </w:rPr>
              <w:t>0</w:t>
            </w:r>
          </w:p>
        </w:tc>
      </w:tr>
      <w:tr w:rsidR="007966EB" w:rsidTr="00BB1608">
        <w:trPr>
          <w:tblCellSpacing w:w="5" w:type="nil"/>
        </w:trPr>
        <w:tc>
          <w:tcPr>
            <w:tcW w:w="1020" w:type="dxa"/>
            <w:tcBorders>
              <w:top w:val="single" w:sz="4" w:space="0" w:color="auto"/>
              <w:left w:val="single" w:sz="4" w:space="0" w:color="auto"/>
              <w:bottom w:val="single" w:sz="4" w:space="0" w:color="auto"/>
              <w:right w:val="single" w:sz="4" w:space="0" w:color="auto"/>
            </w:tcBorders>
          </w:tcPr>
          <w:p w:rsidR="007966EB" w:rsidRDefault="007966EB" w:rsidP="00BB1608">
            <w:pPr>
              <w:jc w:val="center"/>
              <w:rPr>
                <w:sz w:val="28"/>
                <w:szCs w:val="28"/>
              </w:rPr>
            </w:pPr>
            <w:r>
              <w:rPr>
                <w:sz w:val="28"/>
                <w:szCs w:val="28"/>
              </w:rPr>
              <w:t>1.4.1</w:t>
            </w:r>
          </w:p>
        </w:tc>
        <w:tc>
          <w:tcPr>
            <w:tcW w:w="5501" w:type="dxa"/>
            <w:tcBorders>
              <w:top w:val="single" w:sz="4" w:space="0" w:color="auto"/>
              <w:left w:val="single" w:sz="4" w:space="0" w:color="auto"/>
              <w:bottom w:val="single" w:sz="4" w:space="0" w:color="auto"/>
              <w:right w:val="single" w:sz="4" w:space="0" w:color="auto"/>
            </w:tcBorders>
          </w:tcPr>
          <w:p w:rsidR="007966EB" w:rsidRDefault="007966EB" w:rsidP="00BB1608">
            <w:pPr>
              <w:rPr>
                <w:sz w:val="28"/>
                <w:szCs w:val="28"/>
              </w:rPr>
            </w:pPr>
            <w:r>
              <w:rPr>
                <w:sz w:val="28"/>
                <w:szCs w:val="28"/>
              </w:rPr>
              <w:t xml:space="preserve">В </w:t>
            </w:r>
            <w:proofErr w:type="gramStart"/>
            <w:r>
              <w:rPr>
                <w:sz w:val="28"/>
                <w:szCs w:val="28"/>
              </w:rPr>
              <w:t>режиме полного дня</w:t>
            </w:r>
            <w:proofErr w:type="gramEnd"/>
            <w:r>
              <w:rPr>
                <w:sz w:val="28"/>
                <w:szCs w:val="28"/>
              </w:rPr>
              <w:t xml:space="preserve"> (8 - 12 часов)</w:t>
            </w:r>
          </w:p>
        </w:tc>
        <w:tc>
          <w:tcPr>
            <w:tcW w:w="992" w:type="dxa"/>
            <w:tcBorders>
              <w:top w:val="single" w:sz="4" w:space="0" w:color="auto"/>
              <w:left w:val="single" w:sz="4" w:space="0" w:color="auto"/>
              <w:bottom w:val="single" w:sz="4" w:space="0" w:color="auto"/>
              <w:right w:val="single" w:sz="4" w:space="0" w:color="auto"/>
            </w:tcBorders>
          </w:tcPr>
          <w:p w:rsidR="007966EB" w:rsidRDefault="007966EB" w:rsidP="00BB1608">
            <w:pPr>
              <w:jc w:val="center"/>
              <w:rPr>
                <w:sz w:val="28"/>
                <w:szCs w:val="28"/>
              </w:rPr>
            </w:pPr>
            <w:r>
              <w:rPr>
                <w:sz w:val="28"/>
                <w:szCs w:val="28"/>
              </w:rPr>
              <w:t>челове</w:t>
            </w:r>
            <w:r>
              <w:rPr>
                <w:sz w:val="28"/>
                <w:szCs w:val="28"/>
              </w:rPr>
              <w:lastRenderedPageBreak/>
              <w:t>к/%</w:t>
            </w:r>
          </w:p>
        </w:tc>
        <w:tc>
          <w:tcPr>
            <w:tcW w:w="1418" w:type="dxa"/>
            <w:tcBorders>
              <w:top w:val="single" w:sz="4" w:space="0" w:color="auto"/>
              <w:left w:val="single" w:sz="4" w:space="0" w:color="auto"/>
              <w:bottom w:val="single" w:sz="4" w:space="0" w:color="auto"/>
              <w:right w:val="single" w:sz="4" w:space="0" w:color="auto"/>
            </w:tcBorders>
          </w:tcPr>
          <w:p w:rsidR="007966EB" w:rsidRDefault="007966EB" w:rsidP="00BB1608">
            <w:pPr>
              <w:jc w:val="center"/>
              <w:rPr>
                <w:sz w:val="28"/>
                <w:szCs w:val="28"/>
              </w:rPr>
            </w:pPr>
            <w:r>
              <w:rPr>
                <w:sz w:val="28"/>
                <w:szCs w:val="28"/>
              </w:rPr>
              <w:lastRenderedPageBreak/>
              <w:t>23</w:t>
            </w:r>
          </w:p>
        </w:tc>
        <w:tc>
          <w:tcPr>
            <w:tcW w:w="1417" w:type="dxa"/>
            <w:tcBorders>
              <w:top w:val="single" w:sz="4" w:space="0" w:color="auto"/>
              <w:left w:val="single" w:sz="4" w:space="0" w:color="auto"/>
              <w:bottom w:val="single" w:sz="4" w:space="0" w:color="auto"/>
              <w:right w:val="single" w:sz="4" w:space="0" w:color="auto"/>
            </w:tcBorders>
          </w:tcPr>
          <w:p w:rsidR="007966EB" w:rsidRDefault="007966EB" w:rsidP="00BB1608">
            <w:pPr>
              <w:jc w:val="center"/>
              <w:rPr>
                <w:sz w:val="28"/>
                <w:szCs w:val="28"/>
              </w:rPr>
            </w:pPr>
            <w:r>
              <w:rPr>
                <w:sz w:val="28"/>
                <w:szCs w:val="28"/>
              </w:rPr>
              <w:t>24</w:t>
            </w:r>
          </w:p>
        </w:tc>
      </w:tr>
      <w:tr w:rsidR="007966EB" w:rsidTr="00BB1608">
        <w:trPr>
          <w:tblCellSpacing w:w="5" w:type="nil"/>
        </w:trPr>
        <w:tc>
          <w:tcPr>
            <w:tcW w:w="1020" w:type="dxa"/>
            <w:tcBorders>
              <w:top w:val="single" w:sz="4" w:space="0" w:color="auto"/>
              <w:left w:val="single" w:sz="4" w:space="0" w:color="auto"/>
              <w:bottom w:val="single" w:sz="4" w:space="0" w:color="auto"/>
              <w:right w:val="single" w:sz="4" w:space="0" w:color="auto"/>
            </w:tcBorders>
          </w:tcPr>
          <w:p w:rsidR="007966EB" w:rsidRDefault="007966EB" w:rsidP="00BB1608">
            <w:pPr>
              <w:jc w:val="center"/>
              <w:rPr>
                <w:sz w:val="28"/>
                <w:szCs w:val="28"/>
              </w:rPr>
            </w:pPr>
            <w:r>
              <w:rPr>
                <w:sz w:val="28"/>
                <w:szCs w:val="28"/>
              </w:rPr>
              <w:lastRenderedPageBreak/>
              <w:t>1.4.2</w:t>
            </w:r>
          </w:p>
        </w:tc>
        <w:tc>
          <w:tcPr>
            <w:tcW w:w="5501" w:type="dxa"/>
            <w:tcBorders>
              <w:top w:val="single" w:sz="4" w:space="0" w:color="auto"/>
              <w:left w:val="single" w:sz="4" w:space="0" w:color="auto"/>
              <w:bottom w:val="single" w:sz="4" w:space="0" w:color="auto"/>
              <w:right w:val="single" w:sz="4" w:space="0" w:color="auto"/>
            </w:tcBorders>
          </w:tcPr>
          <w:p w:rsidR="007966EB" w:rsidRDefault="007966EB" w:rsidP="00BB1608">
            <w:pPr>
              <w:rPr>
                <w:sz w:val="28"/>
                <w:szCs w:val="28"/>
              </w:rPr>
            </w:pPr>
            <w:r>
              <w:rPr>
                <w:sz w:val="28"/>
                <w:szCs w:val="28"/>
              </w:rPr>
              <w:t>В режиме продленного дня (12 - 14 часов)</w:t>
            </w:r>
          </w:p>
        </w:tc>
        <w:tc>
          <w:tcPr>
            <w:tcW w:w="992" w:type="dxa"/>
            <w:tcBorders>
              <w:top w:val="single" w:sz="4" w:space="0" w:color="auto"/>
              <w:left w:val="single" w:sz="4" w:space="0" w:color="auto"/>
              <w:bottom w:val="single" w:sz="4" w:space="0" w:color="auto"/>
              <w:right w:val="single" w:sz="4" w:space="0" w:color="auto"/>
            </w:tcBorders>
          </w:tcPr>
          <w:p w:rsidR="007966EB" w:rsidRDefault="007966EB" w:rsidP="00BB1608">
            <w:pPr>
              <w:jc w:val="center"/>
              <w:rPr>
                <w:sz w:val="28"/>
                <w:szCs w:val="28"/>
              </w:rPr>
            </w:pPr>
            <w:r>
              <w:rPr>
                <w:sz w:val="28"/>
                <w:szCs w:val="28"/>
              </w:rPr>
              <w:t>человек/%</w:t>
            </w:r>
          </w:p>
        </w:tc>
        <w:tc>
          <w:tcPr>
            <w:tcW w:w="1418" w:type="dxa"/>
            <w:tcBorders>
              <w:top w:val="single" w:sz="4" w:space="0" w:color="auto"/>
              <w:left w:val="single" w:sz="4" w:space="0" w:color="auto"/>
              <w:bottom w:val="single" w:sz="4" w:space="0" w:color="auto"/>
              <w:right w:val="single" w:sz="4" w:space="0" w:color="auto"/>
            </w:tcBorders>
          </w:tcPr>
          <w:p w:rsidR="007966EB" w:rsidRDefault="007966EB" w:rsidP="00BB1608">
            <w:pPr>
              <w:jc w:val="center"/>
              <w:rPr>
                <w:sz w:val="28"/>
                <w:szCs w:val="28"/>
              </w:rPr>
            </w:pPr>
            <w:r>
              <w:rPr>
                <w:sz w:val="28"/>
                <w:szCs w:val="28"/>
              </w:rPr>
              <w:t>0</w:t>
            </w:r>
          </w:p>
        </w:tc>
        <w:tc>
          <w:tcPr>
            <w:tcW w:w="1417" w:type="dxa"/>
            <w:tcBorders>
              <w:top w:val="single" w:sz="4" w:space="0" w:color="auto"/>
              <w:left w:val="single" w:sz="4" w:space="0" w:color="auto"/>
              <w:bottom w:val="single" w:sz="4" w:space="0" w:color="auto"/>
              <w:right w:val="single" w:sz="4" w:space="0" w:color="auto"/>
            </w:tcBorders>
          </w:tcPr>
          <w:p w:rsidR="007966EB" w:rsidRDefault="007966EB" w:rsidP="00BB1608">
            <w:pPr>
              <w:jc w:val="center"/>
              <w:rPr>
                <w:sz w:val="28"/>
                <w:szCs w:val="28"/>
              </w:rPr>
            </w:pPr>
            <w:r>
              <w:rPr>
                <w:sz w:val="28"/>
                <w:szCs w:val="28"/>
              </w:rPr>
              <w:t>0</w:t>
            </w:r>
          </w:p>
        </w:tc>
      </w:tr>
      <w:tr w:rsidR="007966EB" w:rsidTr="00BB1608">
        <w:trPr>
          <w:tblCellSpacing w:w="5" w:type="nil"/>
        </w:trPr>
        <w:tc>
          <w:tcPr>
            <w:tcW w:w="1020" w:type="dxa"/>
            <w:tcBorders>
              <w:top w:val="single" w:sz="4" w:space="0" w:color="auto"/>
              <w:left w:val="single" w:sz="4" w:space="0" w:color="auto"/>
              <w:bottom w:val="single" w:sz="4" w:space="0" w:color="auto"/>
              <w:right w:val="single" w:sz="4" w:space="0" w:color="auto"/>
            </w:tcBorders>
          </w:tcPr>
          <w:p w:rsidR="007966EB" w:rsidRDefault="007966EB" w:rsidP="00BB1608">
            <w:pPr>
              <w:jc w:val="center"/>
              <w:rPr>
                <w:sz w:val="28"/>
                <w:szCs w:val="28"/>
              </w:rPr>
            </w:pPr>
            <w:r>
              <w:rPr>
                <w:sz w:val="28"/>
                <w:szCs w:val="28"/>
              </w:rPr>
              <w:t>1.4.3</w:t>
            </w:r>
          </w:p>
        </w:tc>
        <w:tc>
          <w:tcPr>
            <w:tcW w:w="5501" w:type="dxa"/>
            <w:tcBorders>
              <w:top w:val="single" w:sz="4" w:space="0" w:color="auto"/>
              <w:left w:val="single" w:sz="4" w:space="0" w:color="auto"/>
              <w:bottom w:val="single" w:sz="4" w:space="0" w:color="auto"/>
              <w:right w:val="single" w:sz="4" w:space="0" w:color="auto"/>
            </w:tcBorders>
          </w:tcPr>
          <w:p w:rsidR="007966EB" w:rsidRDefault="007966EB" w:rsidP="00BB1608">
            <w:pPr>
              <w:rPr>
                <w:sz w:val="28"/>
                <w:szCs w:val="28"/>
              </w:rPr>
            </w:pPr>
            <w:r>
              <w:rPr>
                <w:sz w:val="28"/>
                <w:szCs w:val="28"/>
              </w:rPr>
              <w:t>В режиме круглосуточного пребывания</w:t>
            </w:r>
          </w:p>
        </w:tc>
        <w:tc>
          <w:tcPr>
            <w:tcW w:w="992" w:type="dxa"/>
            <w:tcBorders>
              <w:top w:val="single" w:sz="4" w:space="0" w:color="auto"/>
              <w:left w:val="single" w:sz="4" w:space="0" w:color="auto"/>
              <w:bottom w:val="single" w:sz="4" w:space="0" w:color="auto"/>
              <w:right w:val="single" w:sz="4" w:space="0" w:color="auto"/>
            </w:tcBorders>
          </w:tcPr>
          <w:p w:rsidR="007966EB" w:rsidRDefault="007966EB" w:rsidP="00BB1608">
            <w:pPr>
              <w:jc w:val="center"/>
              <w:rPr>
                <w:sz w:val="28"/>
                <w:szCs w:val="28"/>
              </w:rPr>
            </w:pPr>
            <w:r>
              <w:rPr>
                <w:sz w:val="28"/>
                <w:szCs w:val="28"/>
              </w:rPr>
              <w:t>человек/%</w:t>
            </w:r>
          </w:p>
        </w:tc>
        <w:tc>
          <w:tcPr>
            <w:tcW w:w="1418" w:type="dxa"/>
            <w:tcBorders>
              <w:top w:val="single" w:sz="4" w:space="0" w:color="auto"/>
              <w:left w:val="single" w:sz="4" w:space="0" w:color="auto"/>
              <w:bottom w:val="single" w:sz="4" w:space="0" w:color="auto"/>
              <w:right w:val="single" w:sz="4" w:space="0" w:color="auto"/>
            </w:tcBorders>
          </w:tcPr>
          <w:p w:rsidR="007966EB" w:rsidRDefault="007966EB" w:rsidP="00BB1608">
            <w:pPr>
              <w:jc w:val="center"/>
              <w:rPr>
                <w:sz w:val="28"/>
                <w:szCs w:val="28"/>
              </w:rPr>
            </w:pPr>
            <w:r>
              <w:rPr>
                <w:sz w:val="28"/>
                <w:szCs w:val="28"/>
              </w:rPr>
              <w:t>0</w:t>
            </w:r>
          </w:p>
        </w:tc>
        <w:tc>
          <w:tcPr>
            <w:tcW w:w="1417" w:type="dxa"/>
            <w:tcBorders>
              <w:top w:val="single" w:sz="4" w:space="0" w:color="auto"/>
              <w:left w:val="single" w:sz="4" w:space="0" w:color="auto"/>
              <w:bottom w:val="single" w:sz="4" w:space="0" w:color="auto"/>
              <w:right w:val="single" w:sz="4" w:space="0" w:color="auto"/>
            </w:tcBorders>
          </w:tcPr>
          <w:p w:rsidR="007966EB" w:rsidRDefault="007966EB" w:rsidP="00BB1608">
            <w:pPr>
              <w:jc w:val="center"/>
              <w:rPr>
                <w:sz w:val="28"/>
                <w:szCs w:val="28"/>
              </w:rPr>
            </w:pPr>
            <w:r>
              <w:rPr>
                <w:sz w:val="28"/>
                <w:szCs w:val="28"/>
              </w:rPr>
              <w:t>0</w:t>
            </w:r>
          </w:p>
        </w:tc>
      </w:tr>
      <w:tr w:rsidR="007966EB" w:rsidTr="00BB1608">
        <w:trPr>
          <w:tblCellSpacing w:w="5" w:type="nil"/>
        </w:trPr>
        <w:tc>
          <w:tcPr>
            <w:tcW w:w="1020" w:type="dxa"/>
            <w:tcBorders>
              <w:top w:val="single" w:sz="4" w:space="0" w:color="auto"/>
              <w:left w:val="single" w:sz="4" w:space="0" w:color="auto"/>
              <w:bottom w:val="single" w:sz="4" w:space="0" w:color="auto"/>
              <w:right w:val="single" w:sz="4" w:space="0" w:color="auto"/>
            </w:tcBorders>
          </w:tcPr>
          <w:p w:rsidR="007966EB" w:rsidRDefault="007966EB" w:rsidP="00BB1608">
            <w:pPr>
              <w:jc w:val="center"/>
              <w:rPr>
                <w:sz w:val="28"/>
                <w:szCs w:val="28"/>
              </w:rPr>
            </w:pPr>
            <w:r>
              <w:rPr>
                <w:sz w:val="28"/>
                <w:szCs w:val="28"/>
              </w:rPr>
              <w:t>1.5</w:t>
            </w:r>
          </w:p>
        </w:tc>
        <w:tc>
          <w:tcPr>
            <w:tcW w:w="5501" w:type="dxa"/>
            <w:tcBorders>
              <w:top w:val="single" w:sz="4" w:space="0" w:color="auto"/>
              <w:left w:val="single" w:sz="4" w:space="0" w:color="auto"/>
              <w:bottom w:val="single" w:sz="4" w:space="0" w:color="auto"/>
              <w:right w:val="single" w:sz="4" w:space="0" w:color="auto"/>
            </w:tcBorders>
          </w:tcPr>
          <w:p w:rsidR="007966EB" w:rsidRDefault="007966EB" w:rsidP="00BB1608">
            <w:pPr>
              <w:rPr>
                <w:sz w:val="28"/>
                <w:szCs w:val="28"/>
              </w:rPr>
            </w:pPr>
            <w:r>
              <w:rPr>
                <w:sz w:val="28"/>
                <w:szCs w:val="28"/>
              </w:rPr>
              <w:t>Численность/удельный вес численности воспитанников с ограниченными возможностями здоровья в общей численности воспитанников, получающих услуги:</w:t>
            </w:r>
          </w:p>
        </w:tc>
        <w:tc>
          <w:tcPr>
            <w:tcW w:w="992" w:type="dxa"/>
            <w:tcBorders>
              <w:top w:val="single" w:sz="4" w:space="0" w:color="auto"/>
              <w:left w:val="single" w:sz="4" w:space="0" w:color="auto"/>
              <w:bottom w:val="single" w:sz="4" w:space="0" w:color="auto"/>
              <w:right w:val="single" w:sz="4" w:space="0" w:color="auto"/>
            </w:tcBorders>
          </w:tcPr>
          <w:p w:rsidR="007966EB" w:rsidRDefault="007966EB" w:rsidP="00BB1608">
            <w:pPr>
              <w:jc w:val="center"/>
              <w:rPr>
                <w:sz w:val="28"/>
                <w:szCs w:val="28"/>
              </w:rPr>
            </w:pPr>
            <w:r>
              <w:rPr>
                <w:sz w:val="28"/>
                <w:szCs w:val="28"/>
              </w:rPr>
              <w:t>человек/%</w:t>
            </w:r>
          </w:p>
        </w:tc>
        <w:tc>
          <w:tcPr>
            <w:tcW w:w="1418" w:type="dxa"/>
            <w:tcBorders>
              <w:top w:val="single" w:sz="4" w:space="0" w:color="auto"/>
              <w:left w:val="single" w:sz="4" w:space="0" w:color="auto"/>
              <w:bottom w:val="single" w:sz="4" w:space="0" w:color="auto"/>
              <w:right w:val="single" w:sz="4" w:space="0" w:color="auto"/>
            </w:tcBorders>
          </w:tcPr>
          <w:p w:rsidR="007966EB" w:rsidRDefault="007966EB" w:rsidP="00BB1608">
            <w:pPr>
              <w:jc w:val="center"/>
              <w:rPr>
                <w:sz w:val="28"/>
                <w:szCs w:val="28"/>
              </w:rPr>
            </w:pPr>
            <w:r>
              <w:rPr>
                <w:sz w:val="28"/>
                <w:szCs w:val="28"/>
              </w:rPr>
              <w:t>0</w:t>
            </w:r>
          </w:p>
        </w:tc>
        <w:tc>
          <w:tcPr>
            <w:tcW w:w="1417" w:type="dxa"/>
            <w:tcBorders>
              <w:top w:val="single" w:sz="4" w:space="0" w:color="auto"/>
              <w:left w:val="single" w:sz="4" w:space="0" w:color="auto"/>
              <w:bottom w:val="single" w:sz="4" w:space="0" w:color="auto"/>
              <w:right w:val="single" w:sz="4" w:space="0" w:color="auto"/>
            </w:tcBorders>
          </w:tcPr>
          <w:p w:rsidR="007966EB" w:rsidRDefault="007966EB" w:rsidP="00BB1608">
            <w:pPr>
              <w:jc w:val="center"/>
              <w:rPr>
                <w:sz w:val="28"/>
                <w:szCs w:val="28"/>
              </w:rPr>
            </w:pPr>
            <w:r>
              <w:rPr>
                <w:sz w:val="28"/>
                <w:szCs w:val="28"/>
              </w:rPr>
              <w:t>0</w:t>
            </w:r>
          </w:p>
        </w:tc>
      </w:tr>
      <w:tr w:rsidR="007966EB" w:rsidTr="00BB1608">
        <w:trPr>
          <w:tblCellSpacing w:w="5" w:type="nil"/>
        </w:trPr>
        <w:tc>
          <w:tcPr>
            <w:tcW w:w="1020" w:type="dxa"/>
            <w:tcBorders>
              <w:top w:val="single" w:sz="4" w:space="0" w:color="auto"/>
              <w:left w:val="single" w:sz="4" w:space="0" w:color="auto"/>
              <w:bottom w:val="single" w:sz="4" w:space="0" w:color="auto"/>
              <w:right w:val="single" w:sz="4" w:space="0" w:color="auto"/>
            </w:tcBorders>
          </w:tcPr>
          <w:p w:rsidR="007966EB" w:rsidRDefault="007966EB" w:rsidP="00BB1608">
            <w:pPr>
              <w:jc w:val="center"/>
              <w:rPr>
                <w:sz w:val="28"/>
                <w:szCs w:val="28"/>
              </w:rPr>
            </w:pPr>
            <w:r>
              <w:rPr>
                <w:sz w:val="28"/>
                <w:szCs w:val="28"/>
              </w:rPr>
              <w:t>1.5.1</w:t>
            </w:r>
          </w:p>
        </w:tc>
        <w:tc>
          <w:tcPr>
            <w:tcW w:w="5501" w:type="dxa"/>
            <w:tcBorders>
              <w:top w:val="single" w:sz="4" w:space="0" w:color="auto"/>
              <w:left w:val="single" w:sz="4" w:space="0" w:color="auto"/>
              <w:bottom w:val="single" w:sz="4" w:space="0" w:color="auto"/>
              <w:right w:val="single" w:sz="4" w:space="0" w:color="auto"/>
            </w:tcBorders>
          </w:tcPr>
          <w:p w:rsidR="007966EB" w:rsidRDefault="007966EB" w:rsidP="00BB1608">
            <w:pPr>
              <w:rPr>
                <w:sz w:val="28"/>
                <w:szCs w:val="28"/>
              </w:rPr>
            </w:pPr>
            <w:r>
              <w:rPr>
                <w:sz w:val="28"/>
                <w:szCs w:val="28"/>
              </w:rPr>
              <w:t>По коррекции недостатков в физическом и (или) психическом развитии</w:t>
            </w:r>
          </w:p>
          <w:p w:rsidR="007966EB" w:rsidRDefault="007966EB" w:rsidP="00BB1608">
            <w:pPr>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7966EB" w:rsidRDefault="007966EB" w:rsidP="00BB1608">
            <w:pPr>
              <w:jc w:val="center"/>
              <w:rPr>
                <w:sz w:val="28"/>
                <w:szCs w:val="28"/>
              </w:rPr>
            </w:pPr>
            <w:r>
              <w:rPr>
                <w:sz w:val="28"/>
                <w:szCs w:val="28"/>
              </w:rPr>
              <w:t>человек/%</w:t>
            </w:r>
          </w:p>
        </w:tc>
        <w:tc>
          <w:tcPr>
            <w:tcW w:w="1418" w:type="dxa"/>
            <w:tcBorders>
              <w:top w:val="single" w:sz="4" w:space="0" w:color="auto"/>
              <w:left w:val="single" w:sz="4" w:space="0" w:color="auto"/>
              <w:bottom w:val="single" w:sz="4" w:space="0" w:color="auto"/>
              <w:right w:val="single" w:sz="4" w:space="0" w:color="auto"/>
            </w:tcBorders>
          </w:tcPr>
          <w:p w:rsidR="007966EB" w:rsidRDefault="007966EB" w:rsidP="00BB1608">
            <w:pPr>
              <w:jc w:val="center"/>
              <w:rPr>
                <w:sz w:val="28"/>
                <w:szCs w:val="28"/>
              </w:rPr>
            </w:pPr>
            <w:r>
              <w:rPr>
                <w:sz w:val="28"/>
                <w:szCs w:val="28"/>
              </w:rPr>
              <w:t>0</w:t>
            </w:r>
          </w:p>
        </w:tc>
        <w:tc>
          <w:tcPr>
            <w:tcW w:w="1417" w:type="dxa"/>
            <w:tcBorders>
              <w:top w:val="single" w:sz="4" w:space="0" w:color="auto"/>
              <w:left w:val="single" w:sz="4" w:space="0" w:color="auto"/>
              <w:bottom w:val="single" w:sz="4" w:space="0" w:color="auto"/>
              <w:right w:val="single" w:sz="4" w:space="0" w:color="auto"/>
            </w:tcBorders>
          </w:tcPr>
          <w:p w:rsidR="007966EB" w:rsidRDefault="007966EB" w:rsidP="00BB1608">
            <w:pPr>
              <w:jc w:val="center"/>
              <w:rPr>
                <w:sz w:val="28"/>
                <w:szCs w:val="28"/>
              </w:rPr>
            </w:pPr>
            <w:r>
              <w:rPr>
                <w:sz w:val="28"/>
                <w:szCs w:val="28"/>
              </w:rPr>
              <w:t>0</w:t>
            </w:r>
          </w:p>
        </w:tc>
      </w:tr>
      <w:tr w:rsidR="007966EB" w:rsidTr="00BB1608">
        <w:trPr>
          <w:tblCellSpacing w:w="5" w:type="nil"/>
        </w:trPr>
        <w:tc>
          <w:tcPr>
            <w:tcW w:w="1020" w:type="dxa"/>
            <w:tcBorders>
              <w:top w:val="single" w:sz="4" w:space="0" w:color="auto"/>
              <w:left w:val="single" w:sz="4" w:space="0" w:color="auto"/>
              <w:bottom w:val="single" w:sz="4" w:space="0" w:color="auto"/>
              <w:right w:val="single" w:sz="4" w:space="0" w:color="auto"/>
            </w:tcBorders>
          </w:tcPr>
          <w:p w:rsidR="007966EB" w:rsidRDefault="007966EB" w:rsidP="00BB1608">
            <w:pPr>
              <w:jc w:val="center"/>
              <w:rPr>
                <w:sz w:val="28"/>
                <w:szCs w:val="28"/>
              </w:rPr>
            </w:pPr>
            <w:r>
              <w:rPr>
                <w:sz w:val="28"/>
                <w:szCs w:val="28"/>
              </w:rPr>
              <w:t>1.5.2</w:t>
            </w:r>
          </w:p>
        </w:tc>
        <w:tc>
          <w:tcPr>
            <w:tcW w:w="5501" w:type="dxa"/>
            <w:tcBorders>
              <w:top w:val="single" w:sz="4" w:space="0" w:color="auto"/>
              <w:left w:val="single" w:sz="4" w:space="0" w:color="auto"/>
              <w:bottom w:val="single" w:sz="4" w:space="0" w:color="auto"/>
              <w:right w:val="single" w:sz="4" w:space="0" w:color="auto"/>
            </w:tcBorders>
          </w:tcPr>
          <w:p w:rsidR="007966EB" w:rsidRDefault="007966EB" w:rsidP="00BB1608">
            <w:pPr>
              <w:rPr>
                <w:sz w:val="28"/>
                <w:szCs w:val="28"/>
              </w:rPr>
            </w:pPr>
            <w:r>
              <w:rPr>
                <w:sz w:val="28"/>
                <w:szCs w:val="28"/>
              </w:rPr>
              <w:t>По освоению образовательной программы дошкольного образования</w:t>
            </w:r>
          </w:p>
        </w:tc>
        <w:tc>
          <w:tcPr>
            <w:tcW w:w="992" w:type="dxa"/>
            <w:tcBorders>
              <w:top w:val="single" w:sz="4" w:space="0" w:color="auto"/>
              <w:left w:val="single" w:sz="4" w:space="0" w:color="auto"/>
              <w:bottom w:val="single" w:sz="4" w:space="0" w:color="auto"/>
              <w:right w:val="single" w:sz="4" w:space="0" w:color="auto"/>
            </w:tcBorders>
          </w:tcPr>
          <w:p w:rsidR="007966EB" w:rsidRDefault="007966EB" w:rsidP="00BB1608">
            <w:pPr>
              <w:jc w:val="center"/>
              <w:rPr>
                <w:sz w:val="28"/>
                <w:szCs w:val="28"/>
              </w:rPr>
            </w:pPr>
            <w:r>
              <w:rPr>
                <w:sz w:val="28"/>
                <w:szCs w:val="28"/>
              </w:rPr>
              <w:t>человек/%</w:t>
            </w:r>
          </w:p>
        </w:tc>
        <w:tc>
          <w:tcPr>
            <w:tcW w:w="1418" w:type="dxa"/>
            <w:tcBorders>
              <w:top w:val="single" w:sz="4" w:space="0" w:color="auto"/>
              <w:left w:val="single" w:sz="4" w:space="0" w:color="auto"/>
              <w:bottom w:val="single" w:sz="4" w:space="0" w:color="auto"/>
              <w:right w:val="single" w:sz="4" w:space="0" w:color="auto"/>
            </w:tcBorders>
          </w:tcPr>
          <w:p w:rsidR="007966EB" w:rsidRDefault="007966EB" w:rsidP="00BB1608">
            <w:pPr>
              <w:jc w:val="center"/>
              <w:rPr>
                <w:sz w:val="28"/>
                <w:szCs w:val="28"/>
              </w:rPr>
            </w:pPr>
            <w:r>
              <w:rPr>
                <w:sz w:val="28"/>
                <w:szCs w:val="28"/>
              </w:rPr>
              <w:t>0</w:t>
            </w:r>
          </w:p>
        </w:tc>
        <w:tc>
          <w:tcPr>
            <w:tcW w:w="1417" w:type="dxa"/>
            <w:tcBorders>
              <w:top w:val="single" w:sz="4" w:space="0" w:color="auto"/>
              <w:left w:val="single" w:sz="4" w:space="0" w:color="auto"/>
              <w:bottom w:val="single" w:sz="4" w:space="0" w:color="auto"/>
              <w:right w:val="single" w:sz="4" w:space="0" w:color="auto"/>
            </w:tcBorders>
          </w:tcPr>
          <w:p w:rsidR="007966EB" w:rsidRDefault="007966EB" w:rsidP="00BB1608">
            <w:pPr>
              <w:jc w:val="center"/>
              <w:rPr>
                <w:sz w:val="28"/>
                <w:szCs w:val="28"/>
              </w:rPr>
            </w:pPr>
            <w:r>
              <w:rPr>
                <w:sz w:val="28"/>
                <w:szCs w:val="28"/>
              </w:rPr>
              <w:t>0</w:t>
            </w:r>
          </w:p>
        </w:tc>
      </w:tr>
      <w:tr w:rsidR="007966EB" w:rsidTr="00BB1608">
        <w:trPr>
          <w:tblCellSpacing w:w="5" w:type="nil"/>
        </w:trPr>
        <w:tc>
          <w:tcPr>
            <w:tcW w:w="1020" w:type="dxa"/>
            <w:tcBorders>
              <w:top w:val="single" w:sz="4" w:space="0" w:color="auto"/>
              <w:left w:val="single" w:sz="4" w:space="0" w:color="auto"/>
              <w:bottom w:val="single" w:sz="4" w:space="0" w:color="auto"/>
              <w:right w:val="single" w:sz="4" w:space="0" w:color="auto"/>
            </w:tcBorders>
          </w:tcPr>
          <w:p w:rsidR="007966EB" w:rsidRDefault="007966EB" w:rsidP="00BB1608">
            <w:pPr>
              <w:jc w:val="center"/>
              <w:rPr>
                <w:sz w:val="28"/>
                <w:szCs w:val="28"/>
              </w:rPr>
            </w:pPr>
            <w:r>
              <w:rPr>
                <w:sz w:val="28"/>
                <w:szCs w:val="28"/>
              </w:rPr>
              <w:t>1.5.3</w:t>
            </w:r>
          </w:p>
        </w:tc>
        <w:tc>
          <w:tcPr>
            <w:tcW w:w="5501" w:type="dxa"/>
            <w:tcBorders>
              <w:top w:val="single" w:sz="4" w:space="0" w:color="auto"/>
              <w:left w:val="single" w:sz="4" w:space="0" w:color="auto"/>
              <w:bottom w:val="single" w:sz="4" w:space="0" w:color="auto"/>
              <w:right w:val="single" w:sz="4" w:space="0" w:color="auto"/>
            </w:tcBorders>
          </w:tcPr>
          <w:p w:rsidR="007966EB" w:rsidRDefault="007966EB" w:rsidP="00BB1608">
            <w:pPr>
              <w:rPr>
                <w:sz w:val="28"/>
                <w:szCs w:val="28"/>
              </w:rPr>
            </w:pPr>
            <w:r>
              <w:rPr>
                <w:sz w:val="28"/>
                <w:szCs w:val="28"/>
              </w:rPr>
              <w:t>По присмотру и уходу</w:t>
            </w:r>
          </w:p>
        </w:tc>
        <w:tc>
          <w:tcPr>
            <w:tcW w:w="992" w:type="dxa"/>
            <w:tcBorders>
              <w:top w:val="single" w:sz="4" w:space="0" w:color="auto"/>
              <w:left w:val="single" w:sz="4" w:space="0" w:color="auto"/>
              <w:bottom w:val="single" w:sz="4" w:space="0" w:color="auto"/>
              <w:right w:val="single" w:sz="4" w:space="0" w:color="auto"/>
            </w:tcBorders>
          </w:tcPr>
          <w:p w:rsidR="007966EB" w:rsidRDefault="007966EB" w:rsidP="00BB1608">
            <w:pPr>
              <w:jc w:val="center"/>
              <w:rPr>
                <w:sz w:val="28"/>
                <w:szCs w:val="28"/>
              </w:rPr>
            </w:pPr>
            <w:r>
              <w:rPr>
                <w:sz w:val="28"/>
                <w:szCs w:val="28"/>
              </w:rPr>
              <w:t>человек/%</w:t>
            </w:r>
          </w:p>
        </w:tc>
        <w:tc>
          <w:tcPr>
            <w:tcW w:w="1418" w:type="dxa"/>
            <w:tcBorders>
              <w:top w:val="single" w:sz="4" w:space="0" w:color="auto"/>
              <w:left w:val="single" w:sz="4" w:space="0" w:color="auto"/>
              <w:bottom w:val="single" w:sz="4" w:space="0" w:color="auto"/>
              <w:right w:val="single" w:sz="4" w:space="0" w:color="auto"/>
            </w:tcBorders>
          </w:tcPr>
          <w:p w:rsidR="007966EB" w:rsidRDefault="00B750DF" w:rsidP="00BB1608">
            <w:pPr>
              <w:jc w:val="center"/>
              <w:rPr>
                <w:sz w:val="28"/>
                <w:szCs w:val="28"/>
              </w:rPr>
            </w:pPr>
            <w:r>
              <w:rPr>
                <w:sz w:val="28"/>
                <w:szCs w:val="28"/>
              </w:rPr>
              <w:t>23</w:t>
            </w:r>
          </w:p>
        </w:tc>
        <w:tc>
          <w:tcPr>
            <w:tcW w:w="1417" w:type="dxa"/>
            <w:tcBorders>
              <w:top w:val="single" w:sz="4" w:space="0" w:color="auto"/>
              <w:left w:val="single" w:sz="4" w:space="0" w:color="auto"/>
              <w:bottom w:val="single" w:sz="4" w:space="0" w:color="auto"/>
              <w:right w:val="single" w:sz="4" w:space="0" w:color="auto"/>
            </w:tcBorders>
          </w:tcPr>
          <w:p w:rsidR="007966EB" w:rsidRDefault="00B750DF" w:rsidP="00BB1608">
            <w:pPr>
              <w:jc w:val="center"/>
              <w:rPr>
                <w:sz w:val="28"/>
                <w:szCs w:val="28"/>
              </w:rPr>
            </w:pPr>
            <w:r>
              <w:rPr>
                <w:sz w:val="28"/>
                <w:szCs w:val="28"/>
              </w:rPr>
              <w:t>24</w:t>
            </w:r>
          </w:p>
        </w:tc>
      </w:tr>
      <w:tr w:rsidR="007966EB" w:rsidTr="00BB1608">
        <w:trPr>
          <w:tblCellSpacing w:w="5" w:type="nil"/>
        </w:trPr>
        <w:tc>
          <w:tcPr>
            <w:tcW w:w="1020" w:type="dxa"/>
            <w:tcBorders>
              <w:top w:val="single" w:sz="4" w:space="0" w:color="auto"/>
              <w:left w:val="single" w:sz="4" w:space="0" w:color="auto"/>
              <w:bottom w:val="single" w:sz="4" w:space="0" w:color="auto"/>
              <w:right w:val="single" w:sz="4" w:space="0" w:color="auto"/>
            </w:tcBorders>
          </w:tcPr>
          <w:p w:rsidR="007966EB" w:rsidRDefault="007966EB" w:rsidP="00BB1608">
            <w:pPr>
              <w:jc w:val="center"/>
              <w:rPr>
                <w:sz w:val="28"/>
                <w:szCs w:val="28"/>
              </w:rPr>
            </w:pPr>
            <w:r>
              <w:rPr>
                <w:sz w:val="28"/>
                <w:szCs w:val="28"/>
              </w:rPr>
              <w:t>1.6</w:t>
            </w:r>
          </w:p>
        </w:tc>
        <w:tc>
          <w:tcPr>
            <w:tcW w:w="5501" w:type="dxa"/>
            <w:tcBorders>
              <w:top w:val="single" w:sz="4" w:space="0" w:color="auto"/>
              <w:left w:val="single" w:sz="4" w:space="0" w:color="auto"/>
              <w:bottom w:val="single" w:sz="4" w:space="0" w:color="auto"/>
              <w:right w:val="single" w:sz="4" w:space="0" w:color="auto"/>
            </w:tcBorders>
          </w:tcPr>
          <w:p w:rsidR="007966EB" w:rsidRDefault="007966EB" w:rsidP="00BB1608">
            <w:pPr>
              <w:rPr>
                <w:sz w:val="28"/>
                <w:szCs w:val="28"/>
              </w:rPr>
            </w:pPr>
            <w:r>
              <w:rPr>
                <w:sz w:val="28"/>
                <w:szCs w:val="28"/>
              </w:rPr>
              <w:t>Средний показатель пропущенных дней при посещении дошкольной образовательной организации по болезни на одного воспитанника</w:t>
            </w:r>
          </w:p>
        </w:tc>
        <w:tc>
          <w:tcPr>
            <w:tcW w:w="992" w:type="dxa"/>
            <w:tcBorders>
              <w:top w:val="single" w:sz="4" w:space="0" w:color="auto"/>
              <w:left w:val="single" w:sz="4" w:space="0" w:color="auto"/>
              <w:bottom w:val="single" w:sz="4" w:space="0" w:color="auto"/>
              <w:right w:val="single" w:sz="4" w:space="0" w:color="auto"/>
            </w:tcBorders>
          </w:tcPr>
          <w:p w:rsidR="007966EB" w:rsidRDefault="007966EB" w:rsidP="00BB1608">
            <w:pPr>
              <w:jc w:val="center"/>
              <w:rPr>
                <w:sz w:val="28"/>
                <w:szCs w:val="28"/>
              </w:rPr>
            </w:pPr>
            <w:r>
              <w:rPr>
                <w:sz w:val="28"/>
                <w:szCs w:val="28"/>
              </w:rPr>
              <w:t>день</w:t>
            </w:r>
          </w:p>
        </w:tc>
        <w:tc>
          <w:tcPr>
            <w:tcW w:w="1418" w:type="dxa"/>
            <w:tcBorders>
              <w:top w:val="single" w:sz="4" w:space="0" w:color="auto"/>
              <w:left w:val="single" w:sz="4" w:space="0" w:color="auto"/>
              <w:bottom w:val="single" w:sz="4" w:space="0" w:color="auto"/>
              <w:right w:val="single" w:sz="4" w:space="0" w:color="auto"/>
            </w:tcBorders>
          </w:tcPr>
          <w:p w:rsidR="007966EB" w:rsidRDefault="007966EB" w:rsidP="00BB1608">
            <w:pPr>
              <w:jc w:val="center"/>
              <w:rPr>
                <w:sz w:val="28"/>
                <w:szCs w:val="28"/>
              </w:rPr>
            </w:pPr>
            <w:r>
              <w:rPr>
                <w:sz w:val="28"/>
                <w:szCs w:val="28"/>
              </w:rPr>
              <w:t>10</w:t>
            </w:r>
          </w:p>
        </w:tc>
        <w:tc>
          <w:tcPr>
            <w:tcW w:w="1417" w:type="dxa"/>
            <w:tcBorders>
              <w:top w:val="single" w:sz="4" w:space="0" w:color="auto"/>
              <w:left w:val="single" w:sz="4" w:space="0" w:color="auto"/>
              <w:bottom w:val="single" w:sz="4" w:space="0" w:color="auto"/>
              <w:right w:val="single" w:sz="4" w:space="0" w:color="auto"/>
            </w:tcBorders>
          </w:tcPr>
          <w:p w:rsidR="007966EB" w:rsidRDefault="007966EB" w:rsidP="00BB1608">
            <w:pPr>
              <w:jc w:val="center"/>
              <w:rPr>
                <w:sz w:val="28"/>
                <w:szCs w:val="28"/>
              </w:rPr>
            </w:pPr>
            <w:r>
              <w:rPr>
                <w:sz w:val="28"/>
                <w:szCs w:val="28"/>
              </w:rPr>
              <w:t>10</w:t>
            </w:r>
          </w:p>
        </w:tc>
      </w:tr>
      <w:tr w:rsidR="007966EB" w:rsidTr="00BB1608">
        <w:trPr>
          <w:tblCellSpacing w:w="5" w:type="nil"/>
        </w:trPr>
        <w:tc>
          <w:tcPr>
            <w:tcW w:w="1020" w:type="dxa"/>
            <w:tcBorders>
              <w:top w:val="single" w:sz="4" w:space="0" w:color="auto"/>
              <w:left w:val="single" w:sz="4" w:space="0" w:color="auto"/>
              <w:bottom w:val="single" w:sz="4" w:space="0" w:color="auto"/>
              <w:right w:val="single" w:sz="4" w:space="0" w:color="auto"/>
            </w:tcBorders>
          </w:tcPr>
          <w:p w:rsidR="007966EB" w:rsidRDefault="007966EB" w:rsidP="00BB1608">
            <w:pPr>
              <w:jc w:val="center"/>
              <w:rPr>
                <w:sz w:val="28"/>
                <w:szCs w:val="28"/>
              </w:rPr>
            </w:pPr>
            <w:r>
              <w:rPr>
                <w:sz w:val="28"/>
                <w:szCs w:val="28"/>
              </w:rPr>
              <w:t>1.7</w:t>
            </w:r>
          </w:p>
        </w:tc>
        <w:tc>
          <w:tcPr>
            <w:tcW w:w="5501" w:type="dxa"/>
            <w:tcBorders>
              <w:top w:val="single" w:sz="4" w:space="0" w:color="auto"/>
              <w:left w:val="single" w:sz="4" w:space="0" w:color="auto"/>
              <w:bottom w:val="single" w:sz="4" w:space="0" w:color="auto"/>
              <w:right w:val="single" w:sz="4" w:space="0" w:color="auto"/>
            </w:tcBorders>
          </w:tcPr>
          <w:p w:rsidR="007966EB" w:rsidRDefault="007966EB" w:rsidP="00BB1608">
            <w:pPr>
              <w:rPr>
                <w:sz w:val="28"/>
                <w:szCs w:val="28"/>
              </w:rPr>
            </w:pPr>
            <w:r>
              <w:rPr>
                <w:sz w:val="28"/>
                <w:szCs w:val="28"/>
              </w:rPr>
              <w:t>Общая численность педагогических работников, в том числе:</w:t>
            </w:r>
          </w:p>
        </w:tc>
        <w:tc>
          <w:tcPr>
            <w:tcW w:w="992" w:type="dxa"/>
            <w:tcBorders>
              <w:top w:val="single" w:sz="4" w:space="0" w:color="auto"/>
              <w:left w:val="single" w:sz="4" w:space="0" w:color="auto"/>
              <w:bottom w:val="single" w:sz="4" w:space="0" w:color="auto"/>
              <w:right w:val="single" w:sz="4" w:space="0" w:color="auto"/>
            </w:tcBorders>
          </w:tcPr>
          <w:p w:rsidR="007966EB" w:rsidRDefault="007966EB" w:rsidP="00BB1608">
            <w:pPr>
              <w:jc w:val="center"/>
              <w:rPr>
                <w:sz w:val="28"/>
                <w:szCs w:val="28"/>
              </w:rPr>
            </w:pPr>
            <w:r>
              <w:rPr>
                <w:sz w:val="28"/>
                <w:szCs w:val="28"/>
              </w:rPr>
              <w:t>человек</w:t>
            </w:r>
          </w:p>
        </w:tc>
        <w:tc>
          <w:tcPr>
            <w:tcW w:w="1418" w:type="dxa"/>
            <w:tcBorders>
              <w:top w:val="single" w:sz="4" w:space="0" w:color="auto"/>
              <w:left w:val="single" w:sz="4" w:space="0" w:color="auto"/>
              <w:bottom w:val="single" w:sz="4" w:space="0" w:color="auto"/>
              <w:right w:val="single" w:sz="4" w:space="0" w:color="auto"/>
            </w:tcBorders>
          </w:tcPr>
          <w:p w:rsidR="007966EB" w:rsidRDefault="007966EB" w:rsidP="00BB1608">
            <w:pPr>
              <w:jc w:val="center"/>
              <w:rPr>
                <w:sz w:val="28"/>
                <w:szCs w:val="28"/>
              </w:rPr>
            </w:pPr>
            <w:r>
              <w:rPr>
                <w:sz w:val="28"/>
                <w:szCs w:val="28"/>
              </w:rPr>
              <w:t>2</w:t>
            </w:r>
          </w:p>
        </w:tc>
        <w:tc>
          <w:tcPr>
            <w:tcW w:w="1417" w:type="dxa"/>
            <w:tcBorders>
              <w:top w:val="single" w:sz="4" w:space="0" w:color="auto"/>
              <w:left w:val="single" w:sz="4" w:space="0" w:color="auto"/>
              <w:bottom w:val="single" w:sz="4" w:space="0" w:color="auto"/>
              <w:right w:val="single" w:sz="4" w:space="0" w:color="auto"/>
            </w:tcBorders>
          </w:tcPr>
          <w:p w:rsidR="007966EB" w:rsidRDefault="007966EB" w:rsidP="00BB1608">
            <w:pPr>
              <w:jc w:val="center"/>
              <w:rPr>
                <w:sz w:val="28"/>
                <w:szCs w:val="28"/>
              </w:rPr>
            </w:pPr>
            <w:r>
              <w:rPr>
                <w:sz w:val="28"/>
                <w:szCs w:val="28"/>
              </w:rPr>
              <w:t>2</w:t>
            </w:r>
          </w:p>
        </w:tc>
      </w:tr>
      <w:tr w:rsidR="007966EB" w:rsidTr="00BB1608">
        <w:trPr>
          <w:tblCellSpacing w:w="5" w:type="nil"/>
        </w:trPr>
        <w:tc>
          <w:tcPr>
            <w:tcW w:w="1020" w:type="dxa"/>
            <w:tcBorders>
              <w:top w:val="single" w:sz="4" w:space="0" w:color="auto"/>
              <w:left w:val="single" w:sz="4" w:space="0" w:color="auto"/>
              <w:bottom w:val="single" w:sz="4" w:space="0" w:color="auto"/>
              <w:right w:val="single" w:sz="4" w:space="0" w:color="auto"/>
            </w:tcBorders>
          </w:tcPr>
          <w:p w:rsidR="007966EB" w:rsidRDefault="007966EB" w:rsidP="00BB1608">
            <w:pPr>
              <w:jc w:val="center"/>
              <w:rPr>
                <w:sz w:val="28"/>
                <w:szCs w:val="28"/>
              </w:rPr>
            </w:pPr>
            <w:r>
              <w:rPr>
                <w:sz w:val="28"/>
                <w:szCs w:val="28"/>
              </w:rPr>
              <w:t>1.7.1</w:t>
            </w:r>
          </w:p>
        </w:tc>
        <w:tc>
          <w:tcPr>
            <w:tcW w:w="5501" w:type="dxa"/>
            <w:tcBorders>
              <w:top w:val="single" w:sz="4" w:space="0" w:color="auto"/>
              <w:left w:val="single" w:sz="4" w:space="0" w:color="auto"/>
              <w:bottom w:val="single" w:sz="4" w:space="0" w:color="auto"/>
              <w:right w:val="single" w:sz="4" w:space="0" w:color="auto"/>
            </w:tcBorders>
          </w:tcPr>
          <w:p w:rsidR="007966EB" w:rsidRDefault="007966EB" w:rsidP="00BB1608">
            <w:pPr>
              <w:rPr>
                <w:sz w:val="28"/>
                <w:szCs w:val="28"/>
              </w:rPr>
            </w:pPr>
            <w:r>
              <w:rPr>
                <w:sz w:val="28"/>
                <w:szCs w:val="28"/>
              </w:rPr>
              <w:t>Численность/удельный вес численности педагогических работников, имеющих высшее образование</w:t>
            </w:r>
          </w:p>
        </w:tc>
        <w:tc>
          <w:tcPr>
            <w:tcW w:w="992" w:type="dxa"/>
            <w:tcBorders>
              <w:top w:val="single" w:sz="4" w:space="0" w:color="auto"/>
              <w:left w:val="single" w:sz="4" w:space="0" w:color="auto"/>
              <w:bottom w:val="single" w:sz="4" w:space="0" w:color="auto"/>
              <w:right w:val="single" w:sz="4" w:space="0" w:color="auto"/>
            </w:tcBorders>
          </w:tcPr>
          <w:p w:rsidR="007966EB" w:rsidRDefault="007966EB" w:rsidP="00BB1608">
            <w:pPr>
              <w:jc w:val="center"/>
              <w:rPr>
                <w:sz w:val="28"/>
                <w:szCs w:val="28"/>
              </w:rPr>
            </w:pPr>
            <w:r>
              <w:rPr>
                <w:sz w:val="28"/>
                <w:szCs w:val="28"/>
              </w:rPr>
              <w:t>человек/%</w:t>
            </w:r>
          </w:p>
        </w:tc>
        <w:tc>
          <w:tcPr>
            <w:tcW w:w="1418" w:type="dxa"/>
            <w:tcBorders>
              <w:top w:val="single" w:sz="4" w:space="0" w:color="auto"/>
              <w:left w:val="single" w:sz="4" w:space="0" w:color="auto"/>
              <w:bottom w:val="single" w:sz="4" w:space="0" w:color="auto"/>
              <w:right w:val="single" w:sz="4" w:space="0" w:color="auto"/>
            </w:tcBorders>
          </w:tcPr>
          <w:p w:rsidR="007966EB" w:rsidRDefault="007966EB" w:rsidP="00BB1608">
            <w:pPr>
              <w:jc w:val="center"/>
              <w:rPr>
                <w:sz w:val="28"/>
                <w:szCs w:val="28"/>
              </w:rPr>
            </w:pPr>
            <w:r>
              <w:rPr>
                <w:sz w:val="28"/>
                <w:szCs w:val="28"/>
              </w:rPr>
              <w:t>0</w:t>
            </w:r>
          </w:p>
        </w:tc>
        <w:tc>
          <w:tcPr>
            <w:tcW w:w="1417" w:type="dxa"/>
            <w:tcBorders>
              <w:top w:val="single" w:sz="4" w:space="0" w:color="auto"/>
              <w:left w:val="single" w:sz="4" w:space="0" w:color="auto"/>
              <w:bottom w:val="single" w:sz="4" w:space="0" w:color="auto"/>
              <w:right w:val="single" w:sz="4" w:space="0" w:color="auto"/>
            </w:tcBorders>
          </w:tcPr>
          <w:p w:rsidR="007966EB" w:rsidRDefault="007966EB" w:rsidP="00BB1608">
            <w:pPr>
              <w:jc w:val="center"/>
              <w:rPr>
                <w:sz w:val="28"/>
                <w:szCs w:val="28"/>
              </w:rPr>
            </w:pPr>
            <w:r>
              <w:rPr>
                <w:sz w:val="28"/>
                <w:szCs w:val="28"/>
              </w:rPr>
              <w:t>0</w:t>
            </w:r>
          </w:p>
        </w:tc>
      </w:tr>
      <w:tr w:rsidR="007966EB" w:rsidTr="00BB1608">
        <w:trPr>
          <w:tblCellSpacing w:w="5" w:type="nil"/>
        </w:trPr>
        <w:tc>
          <w:tcPr>
            <w:tcW w:w="1020" w:type="dxa"/>
            <w:tcBorders>
              <w:top w:val="single" w:sz="4" w:space="0" w:color="auto"/>
              <w:left w:val="single" w:sz="4" w:space="0" w:color="auto"/>
              <w:bottom w:val="single" w:sz="4" w:space="0" w:color="auto"/>
              <w:right w:val="single" w:sz="4" w:space="0" w:color="auto"/>
            </w:tcBorders>
          </w:tcPr>
          <w:p w:rsidR="007966EB" w:rsidRDefault="007966EB" w:rsidP="00BB1608">
            <w:pPr>
              <w:jc w:val="center"/>
              <w:rPr>
                <w:sz w:val="28"/>
                <w:szCs w:val="28"/>
              </w:rPr>
            </w:pPr>
            <w:r>
              <w:rPr>
                <w:sz w:val="28"/>
                <w:szCs w:val="28"/>
              </w:rPr>
              <w:t>1.7.2</w:t>
            </w:r>
          </w:p>
        </w:tc>
        <w:tc>
          <w:tcPr>
            <w:tcW w:w="5501" w:type="dxa"/>
            <w:tcBorders>
              <w:top w:val="single" w:sz="4" w:space="0" w:color="auto"/>
              <w:left w:val="single" w:sz="4" w:space="0" w:color="auto"/>
              <w:bottom w:val="single" w:sz="4" w:space="0" w:color="auto"/>
              <w:right w:val="single" w:sz="4" w:space="0" w:color="auto"/>
            </w:tcBorders>
          </w:tcPr>
          <w:p w:rsidR="007966EB" w:rsidRDefault="007966EB" w:rsidP="00BB1608">
            <w:pPr>
              <w:rPr>
                <w:sz w:val="28"/>
                <w:szCs w:val="28"/>
              </w:rPr>
            </w:pPr>
            <w:r>
              <w:rPr>
                <w:sz w:val="28"/>
                <w:szCs w:val="28"/>
              </w:rPr>
              <w:t>Численность/удельный вес численности педагогических работников, имеющих высшее образование педагогической направленности (профиля)</w:t>
            </w:r>
          </w:p>
        </w:tc>
        <w:tc>
          <w:tcPr>
            <w:tcW w:w="992" w:type="dxa"/>
            <w:tcBorders>
              <w:top w:val="single" w:sz="4" w:space="0" w:color="auto"/>
              <w:left w:val="single" w:sz="4" w:space="0" w:color="auto"/>
              <w:bottom w:val="single" w:sz="4" w:space="0" w:color="auto"/>
              <w:right w:val="single" w:sz="4" w:space="0" w:color="auto"/>
            </w:tcBorders>
          </w:tcPr>
          <w:p w:rsidR="007966EB" w:rsidRDefault="007966EB" w:rsidP="00BB1608">
            <w:pPr>
              <w:jc w:val="center"/>
              <w:rPr>
                <w:sz w:val="28"/>
                <w:szCs w:val="28"/>
              </w:rPr>
            </w:pPr>
            <w:r>
              <w:rPr>
                <w:sz w:val="28"/>
                <w:szCs w:val="28"/>
              </w:rPr>
              <w:t>человек/%</w:t>
            </w:r>
          </w:p>
        </w:tc>
        <w:tc>
          <w:tcPr>
            <w:tcW w:w="1418" w:type="dxa"/>
            <w:tcBorders>
              <w:top w:val="single" w:sz="4" w:space="0" w:color="auto"/>
              <w:left w:val="single" w:sz="4" w:space="0" w:color="auto"/>
              <w:bottom w:val="single" w:sz="4" w:space="0" w:color="auto"/>
              <w:right w:val="single" w:sz="4" w:space="0" w:color="auto"/>
            </w:tcBorders>
          </w:tcPr>
          <w:p w:rsidR="007966EB" w:rsidRDefault="007966EB" w:rsidP="00BB1608">
            <w:pPr>
              <w:jc w:val="center"/>
              <w:rPr>
                <w:sz w:val="28"/>
                <w:szCs w:val="28"/>
              </w:rPr>
            </w:pPr>
            <w:r>
              <w:rPr>
                <w:sz w:val="28"/>
                <w:szCs w:val="28"/>
              </w:rPr>
              <w:t>0</w:t>
            </w:r>
          </w:p>
        </w:tc>
        <w:tc>
          <w:tcPr>
            <w:tcW w:w="1417" w:type="dxa"/>
            <w:tcBorders>
              <w:top w:val="single" w:sz="4" w:space="0" w:color="auto"/>
              <w:left w:val="single" w:sz="4" w:space="0" w:color="auto"/>
              <w:bottom w:val="single" w:sz="4" w:space="0" w:color="auto"/>
              <w:right w:val="single" w:sz="4" w:space="0" w:color="auto"/>
            </w:tcBorders>
          </w:tcPr>
          <w:p w:rsidR="007966EB" w:rsidRDefault="007966EB" w:rsidP="00BB1608">
            <w:pPr>
              <w:jc w:val="center"/>
              <w:rPr>
                <w:sz w:val="28"/>
                <w:szCs w:val="28"/>
              </w:rPr>
            </w:pPr>
            <w:r>
              <w:rPr>
                <w:sz w:val="28"/>
                <w:szCs w:val="28"/>
              </w:rPr>
              <w:t>0</w:t>
            </w:r>
          </w:p>
        </w:tc>
      </w:tr>
      <w:tr w:rsidR="007966EB" w:rsidTr="00BB1608">
        <w:trPr>
          <w:tblCellSpacing w:w="5" w:type="nil"/>
        </w:trPr>
        <w:tc>
          <w:tcPr>
            <w:tcW w:w="1020" w:type="dxa"/>
            <w:tcBorders>
              <w:top w:val="single" w:sz="4" w:space="0" w:color="auto"/>
              <w:left w:val="single" w:sz="4" w:space="0" w:color="auto"/>
              <w:bottom w:val="single" w:sz="4" w:space="0" w:color="auto"/>
              <w:right w:val="single" w:sz="4" w:space="0" w:color="auto"/>
            </w:tcBorders>
          </w:tcPr>
          <w:p w:rsidR="007966EB" w:rsidRDefault="007966EB" w:rsidP="00BB1608">
            <w:pPr>
              <w:jc w:val="center"/>
              <w:rPr>
                <w:sz w:val="28"/>
                <w:szCs w:val="28"/>
              </w:rPr>
            </w:pPr>
            <w:r>
              <w:rPr>
                <w:sz w:val="28"/>
                <w:szCs w:val="28"/>
              </w:rPr>
              <w:t>1.7.3</w:t>
            </w:r>
          </w:p>
        </w:tc>
        <w:tc>
          <w:tcPr>
            <w:tcW w:w="5501" w:type="dxa"/>
            <w:tcBorders>
              <w:top w:val="single" w:sz="4" w:space="0" w:color="auto"/>
              <w:left w:val="single" w:sz="4" w:space="0" w:color="auto"/>
              <w:bottom w:val="single" w:sz="4" w:space="0" w:color="auto"/>
              <w:right w:val="single" w:sz="4" w:space="0" w:color="auto"/>
            </w:tcBorders>
          </w:tcPr>
          <w:p w:rsidR="007966EB" w:rsidRDefault="007966EB" w:rsidP="00BB1608">
            <w:pPr>
              <w:rPr>
                <w:sz w:val="28"/>
                <w:szCs w:val="28"/>
              </w:rPr>
            </w:pPr>
            <w:r>
              <w:rPr>
                <w:sz w:val="28"/>
                <w:szCs w:val="28"/>
              </w:rPr>
              <w:t>Численность/удельный вес численности педагогических работников, имеющих среднее профессиональное образование</w:t>
            </w:r>
          </w:p>
        </w:tc>
        <w:tc>
          <w:tcPr>
            <w:tcW w:w="992" w:type="dxa"/>
            <w:tcBorders>
              <w:top w:val="single" w:sz="4" w:space="0" w:color="auto"/>
              <w:left w:val="single" w:sz="4" w:space="0" w:color="auto"/>
              <w:bottom w:val="single" w:sz="4" w:space="0" w:color="auto"/>
              <w:right w:val="single" w:sz="4" w:space="0" w:color="auto"/>
            </w:tcBorders>
          </w:tcPr>
          <w:p w:rsidR="007966EB" w:rsidRDefault="007966EB" w:rsidP="00BB1608">
            <w:pPr>
              <w:jc w:val="center"/>
              <w:rPr>
                <w:sz w:val="28"/>
                <w:szCs w:val="28"/>
              </w:rPr>
            </w:pPr>
            <w:r>
              <w:rPr>
                <w:sz w:val="28"/>
                <w:szCs w:val="28"/>
              </w:rPr>
              <w:t>человек/%</w:t>
            </w:r>
          </w:p>
        </w:tc>
        <w:tc>
          <w:tcPr>
            <w:tcW w:w="1418" w:type="dxa"/>
            <w:tcBorders>
              <w:top w:val="single" w:sz="4" w:space="0" w:color="auto"/>
              <w:left w:val="single" w:sz="4" w:space="0" w:color="auto"/>
              <w:bottom w:val="single" w:sz="4" w:space="0" w:color="auto"/>
              <w:right w:val="single" w:sz="4" w:space="0" w:color="auto"/>
            </w:tcBorders>
          </w:tcPr>
          <w:p w:rsidR="007966EB" w:rsidRDefault="007966EB" w:rsidP="00BB1608">
            <w:pPr>
              <w:jc w:val="center"/>
              <w:rPr>
                <w:sz w:val="28"/>
                <w:szCs w:val="28"/>
              </w:rPr>
            </w:pPr>
            <w:r>
              <w:rPr>
                <w:sz w:val="28"/>
                <w:szCs w:val="28"/>
              </w:rPr>
              <w:t>0</w:t>
            </w:r>
          </w:p>
        </w:tc>
        <w:tc>
          <w:tcPr>
            <w:tcW w:w="1417" w:type="dxa"/>
            <w:tcBorders>
              <w:top w:val="single" w:sz="4" w:space="0" w:color="auto"/>
              <w:left w:val="single" w:sz="4" w:space="0" w:color="auto"/>
              <w:bottom w:val="single" w:sz="4" w:space="0" w:color="auto"/>
              <w:right w:val="single" w:sz="4" w:space="0" w:color="auto"/>
            </w:tcBorders>
          </w:tcPr>
          <w:p w:rsidR="007966EB" w:rsidRDefault="007966EB" w:rsidP="00BB1608">
            <w:pPr>
              <w:jc w:val="center"/>
              <w:rPr>
                <w:sz w:val="28"/>
                <w:szCs w:val="28"/>
              </w:rPr>
            </w:pPr>
            <w:r>
              <w:rPr>
                <w:sz w:val="28"/>
                <w:szCs w:val="28"/>
              </w:rPr>
              <w:t>0</w:t>
            </w:r>
          </w:p>
        </w:tc>
      </w:tr>
      <w:tr w:rsidR="007966EB" w:rsidTr="00BB1608">
        <w:trPr>
          <w:tblCellSpacing w:w="5" w:type="nil"/>
        </w:trPr>
        <w:tc>
          <w:tcPr>
            <w:tcW w:w="1020" w:type="dxa"/>
            <w:tcBorders>
              <w:top w:val="single" w:sz="4" w:space="0" w:color="auto"/>
              <w:left w:val="single" w:sz="4" w:space="0" w:color="auto"/>
              <w:bottom w:val="single" w:sz="4" w:space="0" w:color="auto"/>
              <w:right w:val="single" w:sz="4" w:space="0" w:color="auto"/>
            </w:tcBorders>
          </w:tcPr>
          <w:p w:rsidR="007966EB" w:rsidRDefault="007966EB" w:rsidP="00BB1608">
            <w:pPr>
              <w:jc w:val="center"/>
              <w:rPr>
                <w:sz w:val="28"/>
                <w:szCs w:val="28"/>
              </w:rPr>
            </w:pPr>
            <w:r>
              <w:rPr>
                <w:sz w:val="28"/>
                <w:szCs w:val="28"/>
              </w:rPr>
              <w:t>1.7.4</w:t>
            </w:r>
          </w:p>
        </w:tc>
        <w:tc>
          <w:tcPr>
            <w:tcW w:w="5501" w:type="dxa"/>
            <w:tcBorders>
              <w:top w:val="single" w:sz="4" w:space="0" w:color="auto"/>
              <w:left w:val="single" w:sz="4" w:space="0" w:color="auto"/>
              <w:bottom w:val="single" w:sz="4" w:space="0" w:color="auto"/>
              <w:right w:val="single" w:sz="4" w:space="0" w:color="auto"/>
            </w:tcBorders>
          </w:tcPr>
          <w:p w:rsidR="007966EB" w:rsidRDefault="007966EB" w:rsidP="00BB1608">
            <w:pPr>
              <w:rPr>
                <w:sz w:val="28"/>
                <w:szCs w:val="28"/>
              </w:rPr>
            </w:pPr>
            <w:r>
              <w:rPr>
                <w:sz w:val="28"/>
                <w:szCs w:val="28"/>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w:t>
            </w:r>
          </w:p>
          <w:p w:rsidR="007966EB" w:rsidRDefault="007966EB" w:rsidP="00BB1608">
            <w:pPr>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7966EB" w:rsidRDefault="007966EB" w:rsidP="00BB1608">
            <w:pPr>
              <w:jc w:val="center"/>
              <w:rPr>
                <w:sz w:val="28"/>
                <w:szCs w:val="28"/>
              </w:rPr>
            </w:pPr>
            <w:r>
              <w:rPr>
                <w:sz w:val="28"/>
                <w:szCs w:val="28"/>
              </w:rPr>
              <w:t>человек/%</w:t>
            </w:r>
          </w:p>
        </w:tc>
        <w:tc>
          <w:tcPr>
            <w:tcW w:w="1418" w:type="dxa"/>
            <w:tcBorders>
              <w:top w:val="single" w:sz="4" w:space="0" w:color="auto"/>
              <w:left w:val="single" w:sz="4" w:space="0" w:color="auto"/>
              <w:bottom w:val="single" w:sz="4" w:space="0" w:color="auto"/>
              <w:right w:val="single" w:sz="4" w:space="0" w:color="auto"/>
            </w:tcBorders>
          </w:tcPr>
          <w:p w:rsidR="007966EB" w:rsidRDefault="007966EB" w:rsidP="00BB1608">
            <w:pPr>
              <w:jc w:val="center"/>
              <w:rPr>
                <w:sz w:val="28"/>
                <w:szCs w:val="28"/>
              </w:rPr>
            </w:pPr>
            <w:r>
              <w:rPr>
                <w:sz w:val="28"/>
                <w:szCs w:val="28"/>
              </w:rPr>
              <w:t>2/100</w:t>
            </w:r>
          </w:p>
        </w:tc>
        <w:tc>
          <w:tcPr>
            <w:tcW w:w="1417" w:type="dxa"/>
            <w:tcBorders>
              <w:top w:val="single" w:sz="4" w:space="0" w:color="auto"/>
              <w:left w:val="single" w:sz="4" w:space="0" w:color="auto"/>
              <w:bottom w:val="single" w:sz="4" w:space="0" w:color="auto"/>
              <w:right w:val="single" w:sz="4" w:space="0" w:color="auto"/>
            </w:tcBorders>
          </w:tcPr>
          <w:p w:rsidR="007966EB" w:rsidRDefault="007966EB" w:rsidP="00BB1608">
            <w:pPr>
              <w:jc w:val="center"/>
              <w:rPr>
                <w:sz w:val="28"/>
                <w:szCs w:val="28"/>
              </w:rPr>
            </w:pPr>
            <w:r>
              <w:rPr>
                <w:sz w:val="28"/>
                <w:szCs w:val="28"/>
              </w:rPr>
              <w:t>2/100</w:t>
            </w:r>
          </w:p>
        </w:tc>
      </w:tr>
      <w:tr w:rsidR="007966EB" w:rsidTr="00BB1608">
        <w:trPr>
          <w:tblCellSpacing w:w="5" w:type="nil"/>
        </w:trPr>
        <w:tc>
          <w:tcPr>
            <w:tcW w:w="1020" w:type="dxa"/>
            <w:tcBorders>
              <w:top w:val="single" w:sz="4" w:space="0" w:color="auto"/>
              <w:left w:val="single" w:sz="4" w:space="0" w:color="auto"/>
              <w:bottom w:val="single" w:sz="4" w:space="0" w:color="auto"/>
              <w:right w:val="single" w:sz="4" w:space="0" w:color="auto"/>
            </w:tcBorders>
          </w:tcPr>
          <w:p w:rsidR="007966EB" w:rsidRDefault="007966EB" w:rsidP="00BB1608">
            <w:pPr>
              <w:jc w:val="center"/>
              <w:rPr>
                <w:sz w:val="28"/>
                <w:szCs w:val="28"/>
              </w:rPr>
            </w:pPr>
            <w:r>
              <w:rPr>
                <w:sz w:val="28"/>
                <w:szCs w:val="28"/>
              </w:rPr>
              <w:t>1.8</w:t>
            </w:r>
          </w:p>
        </w:tc>
        <w:tc>
          <w:tcPr>
            <w:tcW w:w="5501" w:type="dxa"/>
            <w:tcBorders>
              <w:top w:val="single" w:sz="4" w:space="0" w:color="auto"/>
              <w:left w:val="single" w:sz="4" w:space="0" w:color="auto"/>
              <w:bottom w:val="single" w:sz="4" w:space="0" w:color="auto"/>
              <w:right w:val="single" w:sz="4" w:space="0" w:color="auto"/>
            </w:tcBorders>
          </w:tcPr>
          <w:p w:rsidR="007966EB" w:rsidRDefault="007966EB" w:rsidP="00BB1608">
            <w:pPr>
              <w:rPr>
                <w:sz w:val="28"/>
                <w:szCs w:val="28"/>
              </w:rPr>
            </w:pPr>
            <w:r>
              <w:rPr>
                <w:sz w:val="28"/>
                <w:szCs w:val="28"/>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992" w:type="dxa"/>
            <w:tcBorders>
              <w:top w:val="single" w:sz="4" w:space="0" w:color="auto"/>
              <w:left w:val="single" w:sz="4" w:space="0" w:color="auto"/>
              <w:bottom w:val="single" w:sz="4" w:space="0" w:color="auto"/>
              <w:right w:val="single" w:sz="4" w:space="0" w:color="auto"/>
            </w:tcBorders>
          </w:tcPr>
          <w:p w:rsidR="007966EB" w:rsidRDefault="007966EB" w:rsidP="00BB1608">
            <w:pPr>
              <w:jc w:val="center"/>
              <w:rPr>
                <w:sz w:val="28"/>
                <w:szCs w:val="28"/>
              </w:rPr>
            </w:pPr>
            <w:r>
              <w:rPr>
                <w:sz w:val="28"/>
                <w:szCs w:val="28"/>
              </w:rPr>
              <w:t>человек/%</w:t>
            </w:r>
          </w:p>
        </w:tc>
        <w:tc>
          <w:tcPr>
            <w:tcW w:w="1418" w:type="dxa"/>
            <w:tcBorders>
              <w:top w:val="single" w:sz="4" w:space="0" w:color="auto"/>
              <w:left w:val="single" w:sz="4" w:space="0" w:color="auto"/>
              <w:bottom w:val="single" w:sz="4" w:space="0" w:color="auto"/>
              <w:right w:val="single" w:sz="4" w:space="0" w:color="auto"/>
            </w:tcBorders>
          </w:tcPr>
          <w:p w:rsidR="007966EB" w:rsidRDefault="007966EB" w:rsidP="00BB1608">
            <w:pPr>
              <w:jc w:val="center"/>
              <w:rPr>
                <w:sz w:val="28"/>
                <w:szCs w:val="28"/>
              </w:rPr>
            </w:pPr>
            <w:r>
              <w:rPr>
                <w:sz w:val="28"/>
                <w:szCs w:val="28"/>
              </w:rPr>
              <w:t>2/100</w:t>
            </w:r>
          </w:p>
        </w:tc>
        <w:tc>
          <w:tcPr>
            <w:tcW w:w="1417" w:type="dxa"/>
            <w:tcBorders>
              <w:top w:val="single" w:sz="4" w:space="0" w:color="auto"/>
              <w:left w:val="single" w:sz="4" w:space="0" w:color="auto"/>
              <w:bottom w:val="single" w:sz="4" w:space="0" w:color="auto"/>
              <w:right w:val="single" w:sz="4" w:space="0" w:color="auto"/>
            </w:tcBorders>
          </w:tcPr>
          <w:p w:rsidR="007966EB" w:rsidRDefault="007966EB" w:rsidP="00BB1608">
            <w:pPr>
              <w:jc w:val="center"/>
              <w:rPr>
                <w:sz w:val="28"/>
                <w:szCs w:val="28"/>
              </w:rPr>
            </w:pPr>
            <w:r>
              <w:rPr>
                <w:sz w:val="28"/>
                <w:szCs w:val="28"/>
              </w:rPr>
              <w:t>2/100</w:t>
            </w:r>
          </w:p>
        </w:tc>
      </w:tr>
      <w:tr w:rsidR="007966EB" w:rsidTr="00BB1608">
        <w:trPr>
          <w:tblCellSpacing w:w="5" w:type="nil"/>
        </w:trPr>
        <w:tc>
          <w:tcPr>
            <w:tcW w:w="1020" w:type="dxa"/>
            <w:tcBorders>
              <w:top w:val="single" w:sz="4" w:space="0" w:color="auto"/>
              <w:left w:val="single" w:sz="4" w:space="0" w:color="auto"/>
              <w:bottom w:val="single" w:sz="4" w:space="0" w:color="auto"/>
              <w:right w:val="single" w:sz="4" w:space="0" w:color="auto"/>
            </w:tcBorders>
          </w:tcPr>
          <w:p w:rsidR="007966EB" w:rsidRDefault="007966EB" w:rsidP="00BB1608">
            <w:pPr>
              <w:jc w:val="center"/>
              <w:rPr>
                <w:sz w:val="28"/>
                <w:szCs w:val="28"/>
              </w:rPr>
            </w:pPr>
            <w:r>
              <w:rPr>
                <w:sz w:val="28"/>
                <w:szCs w:val="28"/>
              </w:rPr>
              <w:lastRenderedPageBreak/>
              <w:t>1.8.1</w:t>
            </w:r>
          </w:p>
        </w:tc>
        <w:tc>
          <w:tcPr>
            <w:tcW w:w="5501" w:type="dxa"/>
            <w:tcBorders>
              <w:top w:val="single" w:sz="4" w:space="0" w:color="auto"/>
              <w:left w:val="single" w:sz="4" w:space="0" w:color="auto"/>
              <w:bottom w:val="single" w:sz="4" w:space="0" w:color="auto"/>
              <w:right w:val="single" w:sz="4" w:space="0" w:color="auto"/>
            </w:tcBorders>
          </w:tcPr>
          <w:p w:rsidR="007966EB" w:rsidRDefault="007966EB" w:rsidP="00BB1608">
            <w:pPr>
              <w:rPr>
                <w:sz w:val="28"/>
                <w:szCs w:val="28"/>
              </w:rPr>
            </w:pPr>
            <w:r>
              <w:rPr>
                <w:sz w:val="28"/>
                <w:szCs w:val="28"/>
              </w:rPr>
              <w:t>Высшая</w:t>
            </w:r>
          </w:p>
        </w:tc>
        <w:tc>
          <w:tcPr>
            <w:tcW w:w="992" w:type="dxa"/>
            <w:tcBorders>
              <w:top w:val="single" w:sz="4" w:space="0" w:color="auto"/>
              <w:left w:val="single" w:sz="4" w:space="0" w:color="auto"/>
              <w:bottom w:val="single" w:sz="4" w:space="0" w:color="auto"/>
              <w:right w:val="single" w:sz="4" w:space="0" w:color="auto"/>
            </w:tcBorders>
          </w:tcPr>
          <w:p w:rsidR="007966EB" w:rsidRDefault="007966EB" w:rsidP="00BB1608">
            <w:pPr>
              <w:jc w:val="center"/>
              <w:rPr>
                <w:sz w:val="28"/>
                <w:szCs w:val="28"/>
              </w:rPr>
            </w:pPr>
            <w:r>
              <w:rPr>
                <w:sz w:val="28"/>
                <w:szCs w:val="28"/>
              </w:rPr>
              <w:t>человек/%</w:t>
            </w:r>
          </w:p>
        </w:tc>
        <w:tc>
          <w:tcPr>
            <w:tcW w:w="1418" w:type="dxa"/>
            <w:tcBorders>
              <w:top w:val="single" w:sz="4" w:space="0" w:color="auto"/>
              <w:left w:val="single" w:sz="4" w:space="0" w:color="auto"/>
              <w:bottom w:val="single" w:sz="4" w:space="0" w:color="auto"/>
              <w:right w:val="single" w:sz="4" w:space="0" w:color="auto"/>
            </w:tcBorders>
          </w:tcPr>
          <w:p w:rsidR="007966EB" w:rsidRDefault="007966EB" w:rsidP="00BB1608">
            <w:pPr>
              <w:jc w:val="center"/>
              <w:rPr>
                <w:sz w:val="28"/>
                <w:szCs w:val="28"/>
              </w:rPr>
            </w:pPr>
            <w:r>
              <w:rPr>
                <w:sz w:val="28"/>
                <w:szCs w:val="28"/>
              </w:rPr>
              <w:t>0</w:t>
            </w:r>
          </w:p>
        </w:tc>
        <w:tc>
          <w:tcPr>
            <w:tcW w:w="1417" w:type="dxa"/>
            <w:tcBorders>
              <w:top w:val="single" w:sz="4" w:space="0" w:color="auto"/>
              <w:left w:val="single" w:sz="4" w:space="0" w:color="auto"/>
              <w:bottom w:val="single" w:sz="4" w:space="0" w:color="auto"/>
              <w:right w:val="single" w:sz="4" w:space="0" w:color="auto"/>
            </w:tcBorders>
          </w:tcPr>
          <w:p w:rsidR="007966EB" w:rsidRDefault="007966EB" w:rsidP="00BB1608">
            <w:pPr>
              <w:jc w:val="center"/>
              <w:rPr>
                <w:sz w:val="28"/>
                <w:szCs w:val="28"/>
              </w:rPr>
            </w:pPr>
            <w:r>
              <w:rPr>
                <w:sz w:val="28"/>
                <w:szCs w:val="28"/>
              </w:rPr>
              <w:t>0</w:t>
            </w:r>
          </w:p>
        </w:tc>
      </w:tr>
      <w:tr w:rsidR="007966EB" w:rsidTr="00BB1608">
        <w:trPr>
          <w:tblCellSpacing w:w="5" w:type="nil"/>
        </w:trPr>
        <w:tc>
          <w:tcPr>
            <w:tcW w:w="1020" w:type="dxa"/>
            <w:tcBorders>
              <w:top w:val="single" w:sz="4" w:space="0" w:color="auto"/>
              <w:left w:val="single" w:sz="4" w:space="0" w:color="auto"/>
              <w:bottom w:val="single" w:sz="4" w:space="0" w:color="auto"/>
              <w:right w:val="single" w:sz="4" w:space="0" w:color="auto"/>
            </w:tcBorders>
          </w:tcPr>
          <w:p w:rsidR="007966EB" w:rsidRDefault="007966EB" w:rsidP="00BB1608">
            <w:pPr>
              <w:jc w:val="center"/>
              <w:rPr>
                <w:sz w:val="28"/>
                <w:szCs w:val="28"/>
              </w:rPr>
            </w:pPr>
            <w:r>
              <w:rPr>
                <w:sz w:val="28"/>
                <w:szCs w:val="28"/>
              </w:rPr>
              <w:t>1.8.2</w:t>
            </w:r>
          </w:p>
        </w:tc>
        <w:tc>
          <w:tcPr>
            <w:tcW w:w="5501" w:type="dxa"/>
            <w:tcBorders>
              <w:top w:val="single" w:sz="4" w:space="0" w:color="auto"/>
              <w:left w:val="single" w:sz="4" w:space="0" w:color="auto"/>
              <w:bottom w:val="single" w:sz="4" w:space="0" w:color="auto"/>
              <w:right w:val="single" w:sz="4" w:space="0" w:color="auto"/>
            </w:tcBorders>
          </w:tcPr>
          <w:p w:rsidR="007966EB" w:rsidRDefault="007966EB" w:rsidP="00BB1608">
            <w:pPr>
              <w:rPr>
                <w:sz w:val="28"/>
                <w:szCs w:val="28"/>
              </w:rPr>
            </w:pPr>
            <w:r>
              <w:rPr>
                <w:sz w:val="28"/>
                <w:szCs w:val="28"/>
              </w:rPr>
              <w:t>Первая</w:t>
            </w:r>
          </w:p>
        </w:tc>
        <w:tc>
          <w:tcPr>
            <w:tcW w:w="992" w:type="dxa"/>
            <w:tcBorders>
              <w:top w:val="single" w:sz="4" w:space="0" w:color="auto"/>
              <w:left w:val="single" w:sz="4" w:space="0" w:color="auto"/>
              <w:bottom w:val="single" w:sz="4" w:space="0" w:color="auto"/>
              <w:right w:val="single" w:sz="4" w:space="0" w:color="auto"/>
            </w:tcBorders>
          </w:tcPr>
          <w:p w:rsidR="007966EB" w:rsidRDefault="007966EB" w:rsidP="00BB1608">
            <w:pPr>
              <w:jc w:val="center"/>
              <w:rPr>
                <w:sz w:val="28"/>
                <w:szCs w:val="28"/>
              </w:rPr>
            </w:pPr>
            <w:r>
              <w:rPr>
                <w:sz w:val="28"/>
                <w:szCs w:val="28"/>
              </w:rPr>
              <w:t>человек/%</w:t>
            </w:r>
          </w:p>
        </w:tc>
        <w:tc>
          <w:tcPr>
            <w:tcW w:w="1418" w:type="dxa"/>
            <w:tcBorders>
              <w:top w:val="single" w:sz="4" w:space="0" w:color="auto"/>
              <w:left w:val="single" w:sz="4" w:space="0" w:color="auto"/>
              <w:bottom w:val="single" w:sz="4" w:space="0" w:color="auto"/>
              <w:right w:val="single" w:sz="4" w:space="0" w:color="auto"/>
            </w:tcBorders>
          </w:tcPr>
          <w:p w:rsidR="007966EB" w:rsidRDefault="007966EB" w:rsidP="00BB1608">
            <w:pPr>
              <w:jc w:val="center"/>
              <w:rPr>
                <w:sz w:val="28"/>
                <w:szCs w:val="28"/>
              </w:rPr>
            </w:pPr>
            <w:r>
              <w:rPr>
                <w:sz w:val="28"/>
                <w:szCs w:val="28"/>
              </w:rPr>
              <w:t>2/100</w:t>
            </w:r>
          </w:p>
        </w:tc>
        <w:tc>
          <w:tcPr>
            <w:tcW w:w="1417" w:type="dxa"/>
            <w:tcBorders>
              <w:top w:val="single" w:sz="4" w:space="0" w:color="auto"/>
              <w:left w:val="single" w:sz="4" w:space="0" w:color="auto"/>
              <w:bottom w:val="single" w:sz="4" w:space="0" w:color="auto"/>
              <w:right w:val="single" w:sz="4" w:space="0" w:color="auto"/>
            </w:tcBorders>
          </w:tcPr>
          <w:p w:rsidR="007966EB" w:rsidRDefault="007966EB" w:rsidP="00BB1608">
            <w:pPr>
              <w:jc w:val="center"/>
              <w:rPr>
                <w:sz w:val="28"/>
                <w:szCs w:val="28"/>
              </w:rPr>
            </w:pPr>
            <w:r>
              <w:rPr>
                <w:sz w:val="28"/>
                <w:szCs w:val="28"/>
              </w:rPr>
              <w:t>2/100</w:t>
            </w:r>
          </w:p>
        </w:tc>
      </w:tr>
      <w:tr w:rsidR="007966EB" w:rsidTr="00BB1608">
        <w:trPr>
          <w:tblCellSpacing w:w="5" w:type="nil"/>
        </w:trPr>
        <w:tc>
          <w:tcPr>
            <w:tcW w:w="1020" w:type="dxa"/>
            <w:tcBorders>
              <w:top w:val="single" w:sz="4" w:space="0" w:color="auto"/>
              <w:left w:val="single" w:sz="4" w:space="0" w:color="auto"/>
              <w:bottom w:val="single" w:sz="4" w:space="0" w:color="auto"/>
              <w:right w:val="single" w:sz="4" w:space="0" w:color="auto"/>
            </w:tcBorders>
          </w:tcPr>
          <w:p w:rsidR="007966EB" w:rsidRDefault="007966EB" w:rsidP="00BB1608">
            <w:pPr>
              <w:jc w:val="center"/>
              <w:rPr>
                <w:sz w:val="28"/>
                <w:szCs w:val="28"/>
              </w:rPr>
            </w:pPr>
            <w:r>
              <w:rPr>
                <w:sz w:val="28"/>
                <w:szCs w:val="28"/>
              </w:rPr>
              <w:t>1.9</w:t>
            </w:r>
          </w:p>
        </w:tc>
        <w:tc>
          <w:tcPr>
            <w:tcW w:w="5501" w:type="dxa"/>
            <w:tcBorders>
              <w:top w:val="single" w:sz="4" w:space="0" w:color="auto"/>
              <w:left w:val="single" w:sz="4" w:space="0" w:color="auto"/>
              <w:bottom w:val="single" w:sz="4" w:space="0" w:color="auto"/>
              <w:right w:val="single" w:sz="4" w:space="0" w:color="auto"/>
            </w:tcBorders>
          </w:tcPr>
          <w:p w:rsidR="007966EB" w:rsidRDefault="007966EB" w:rsidP="00BB1608">
            <w:pPr>
              <w:rPr>
                <w:sz w:val="28"/>
                <w:szCs w:val="28"/>
              </w:rPr>
            </w:pPr>
            <w:r>
              <w:rPr>
                <w:sz w:val="28"/>
                <w:szCs w:val="28"/>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992" w:type="dxa"/>
            <w:tcBorders>
              <w:top w:val="single" w:sz="4" w:space="0" w:color="auto"/>
              <w:left w:val="single" w:sz="4" w:space="0" w:color="auto"/>
              <w:bottom w:val="single" w:sz="4" w:space="0" w:color="auto"/>
              <w:right w:val="single" w:sz="4" w:space="0" w:color="auto"/>
            </w:tcBorders>
          </w:tcPr>
          <w:p w:rsidR="007966EB" w:rsidRDefault="007966EB" w:rsidP="00BB1608">
            <w:pPr>
              <w:jc w:val="center"/>
              <w:rPr>
                <w:sz w:val="28"/>
                <w:szCs w:val="28"/>
              </w:rPr>
            </w:pPr>
            <w:r>
              <w:rPr>
                <w:sz w:val="28"/>
                <w:szCs w:val="28"/>
              </w:rPr>
              <w:t>человек/%</w:t>
            </w:r>
          </w:p>
        </w:tc>
        <w:tc>
          <w:tcPr>
            <w:tcW w:w="1418" w:type="dxa"/>
            <w:tcBorders>
              <w:top w:val="single" w:sz="4" w:space="0" w:color="auto"/>
              <w:left w:val="single" w:sz="4" w:space="0" w:color="auto"/>
              <w:bottom w:val="single" w:sz="4" w:space="0" w:color="auto"/>
              <w:right w:val="single" w:sz="4" w:space="0" w:color="auto"/>
            </w:tcBorders>
          </w:tcPr>
          <w:p w:rsidR="007966EB" w:rsidRDefault="007966EB" w:rsidP="00BB1608">
            <w:pPr>
              <w:jc w:val="center"/>
              <w:rPr>
                <w:sz w:val="28"/>
                <w:szCs w:val="28"/>
              </w:rPr>
            </w:pPr>
          </w:p>
        </w:tc>
        <w:tc>
          <w:tcPr>
            <w:tcW w:w="1417" w:type="dxa"/>
            <w:tcBorders>
              <w:top w:val="single" w:sz="4" w:space="0" w:color="auto"/>
              <w:left w:val="single" w:sz="4" w:space="0" w:color="auto"/>
              <w:bottom w:val="single" w:sz="4" w:space="0" w:color="auto"/>
              <w:right w:val="single" w:sz="4" w:space="0" w:color="auto"/>
            </w:tcBorders>
          </w:tcPr>
          <w:p w:rsidR="007966EB" w:rsidRDefault="007966EB" w:rsidP="00BB1608">
            <w:pPr>
              <w:jc w:val="center"/>
              <w:rPr>
                <w:sz w:val="28"/>
                <w:szCs w:val="28"/>
              </w:rPr>
            </w:pPr>
          </w:p>
        </w:tc>
      </w:tr>
      <w:tr w:rsidR="007966EB" w:rsidTr="00BB1608">
        <w:trPr>
          <w:tblCellSpacing w:w="5" w:type="nil"/>
        </w:trPr>
        <w:tc>
          <w:tcPr>
            <w:tcW w:w="1020" w:type="dxa"/>
            <w:tcBorders>
              <w:top w:val="single" w:sz="4" w:space="0" w:color="auto"/>
              <w:left w:val="single" w:sz="4" w:space="0" w:color="auto"/>
              <w:bottom w:val="single" w:sz="4" w:space="0" w:color="auto"/>
              <w:right w:val="single" w:sz="4" w:space="0" w:color="auto"/>
            </w:tcBorders>
          </w:tcPr>
          <w:p w:rsidR="007966EB" w:rsidRDefault="007966EB" w:rsidP="00BB1608">
            <w:pPr>
              <w:jc w:val="center"/>
              <w:rPr>
                <w:sz w:val="28"/>
                <w:szCs w:val="28"/>
              </w:rPr>
            </w:pPr>
            <w:r>
              <w:rPr>
                <w:sz w:val="28"/>
                <w:szCs w:val="28"/>
              </w:rPr>
              <w:t>1.9.1</w:t>
            </w:r>
          </w:p>
        </w:tc>
        <w:tc>
          <w:tcPr>
            <w:tcW w:w="5501" w:type="dxa"/>
            <w:tcBorders>
              <w:top w:val="single" w:sz="4" w:space="0" w:color="auto"/>
              <w:left w:val="single" w:sz="4" w:space="0" w:color="auto"/>
              <w:bottom w:val="single" w:sz="4" w:space="0" w:color="auto"/>
              <w:right w:val="single" w:sz="4" w:space="0" w:color="auto"/>
            </w:tcBorders>
          </w:tcPr>
          <w:p w:rsidR="007966EB" w:rsidRDefault="007966EB" w:rsidP="00BB1608">
            <w:pPr>
              <w:rPr>
                <w:sz w:val="28"/>
                <w:szCs w:val="28"/>
              </w:rPr>
            </w:pPr>
            <w:r>
              <w:rPr>
                <w:sz w:val="28"/>
                <w:szCs w:val="28"/>
              </w:rPr>
              <w:t>До 5 лет</w:t>
            </w:r>
          </w:p>
        </w:tc>
        <w:tc>
          <w:tcPr>
            <w:tcW w:w="992" w:type="dxa"/>
            <w:tcBorders>
              <w:top w:val="single" w:sz="4" w:space="0" w:color="auto"/>
              <w:left w:val="single" w:sz="4" w:space="0" w:color="auto"/>
              <w:bottom w:val="single" w:sz="4" w:space="0" w:color="auto"/>
              <w:right w:val="single" w:sz="4" w:space="0" w:color="auto"/>
            </w:tcBorders>
          </w:tcPr>
          <w:p w:rsidR="007966EB" w:rsidRDefault="007966EB" w:rsidP="00BB1608">
            <w:pPr>
              <w:jc w:val="center"/>
              <w:rPr>
                <w:sz w:val="28"/>
                <w:szCs w:val="28"/>
              </w:rPr>
            </w:pPr>
            <w:r>
              <w:rPr>
                <w:sz w:val="28"/>
                <w:szCs w:val="28"/>
              </w:rPr>
              <w:t>человек/%</w:t>
            </w:r>
          </w:p>
        </w:tc>
        <w:tc>
          <w:tcPr>
            <w:tcW w:w="1418" w:type="dxa"/>
            <w:tcBorders>
              <w:top w:val="single" w:sz="4" w:space="0" w:color="auto"/>
              <w:left w:val="single" w:sz="4" w:space="0" w:color="auto"/>
              <w:bottom w:val="single" w:sz="4" w:space="0" w:color="auto"/>
              <w:right w:val="single" w:sz="4" w:space="0" w:color="auto"/>
            </w:tcBorders>
          </w:tcPr>
          <w:p w:rsidR="007966EB" w:rsidRDefault="007966EB" w:rsidP="00BB1608">
            <w:pPr>
              <w:jc w:val="center"/>
              <w:rPr>
                <w:sz w:val="28"/>
                <w:szCs w:val="28"/>
              </w:rPr>
            </w:pPr>
            <w:r>
              <w:rPr>
                <w:sz w:val="28"/>
                <w:szCs w:val="28"/>
              </w:rPr>
              <w:t>0</w:t>
            </w:r>
          </w:p>
        </w:tc>
        <w:tc>
          <w:tcPr>
            <w:tcW w:w="1417" w:type="dxa"/>
            <w:tcBorders>
              <w:top w:val="single" w:sz="4" w:space="0" w:color="auto"/>
              <w:left w:val="single" w:sz="4" w:space="0" w:color="auto"/>
              <w:bottom w:val="single" w:sz="4" w:space="0" w:color="auto"/>
              <w:right w:val="single" w:sz="4" w:space="0" w:color="auto"/>
            </w:tcBorders>
          </w:tcPr>
          <w:p w:rsidR="007966EB" w:rsidRDefault="007966EB" w:rsidP="00BB1608">
            <w:pPr>
              <w:jc w:val="center"/>
              <w:rPr>
                <w:sz w:val="28"/>
                <w:szCs w:val="28"/>
              </w:rPr>
            </w:pPr>
            <w:r>
              <w:rPr>
                <w:sz w:val="28"/>
                <w:szCs w:val="28"/>
              </w:rPr>
              <w:t>0</w:t>
            </w:r>
          </w:p>
        </w:tc>
      </w:tr>
      <w:tr w:rsidR="007966EB" w:rsidTr="00BB1608">
        <w:trPr>
          <w:tblCellSpacing w:w="5" w:type="nil"/>
        </w:trPr>
        <w:tc>
          <w:tcPr>
            <w:tcW w:w="1020" w:type="dxa"/>
            <w:tcBorders>
              <w:top w:val="single" w:sz="4" w:space="0" w:color="auto"/>
              <w:left w:val="single" w:sz="4" w:space="0" w:color="auto"/>
              <w:bottom w:val="single" w:sz="4" w:space="0" w:color="auto"/>
              <w:right w:val="single" w:sz="4" w:space="0" w:color="auto"/>
            </w:tcBorders>
          </w:tcPr>
          <w:p w:rsidR="007966EB" w:rsidRDefault="007966EB" w:rsidP="00BB1608">
            <w:pPr>
              <w:jc w:val="center"/>
              <w:rPr>
                <w:sz w:val="28"/>
                <w:szCs w:val="28"/>
              </w:rPr>
            </w:pPr>
            <w:r>
              <w:rPr>
                <w:sz w:val="28"/>
                <w:szCs w:val="28"/>
              </w:rPr>
              <w:t>1.9.2</w:t>
            </w:r>
          </w:p>
        </w:tc>
        <w:tc>
          <w:tcPr>
            <w:tcW w:w="5501" w:type="dxa"/>
            <w:tcBorders>
              <w:top w:val="single" w:sz="4" w:space="0" w:color="auto"/>
              <w:left w:val="single" w:sz="4" w:space="0" w:color="auto"/>
              <w:bottom w:val="single" w:sz="4" w:space="0" w:color="auto"/>
              <w:right w:val="single" w:sz="4" w:space="0" w:color="auto"/>
            </w:tcBorders>
          </w:tcPr>
          <w:p w:rsidR="007966EB" w:rsidRDefault="007966EB" w:rsidP="00BB1608">
            <w:pPr>
              <w:rPr>
                <w:sz w:val="28"/>
                <w:szCs w:val="28"/>
              </w:rPr>
            </w:pPr>
            <w:r>
              <w:rPr>
                <w:sz w:val="28"/>
                <w:szCs w:val="28"/>
              </w:rPr>
              <w:t>Свыше 30 лет</w:t>
            </w:r>
          </w:p>
        </w:tc>
        <w:tc>
          <w:tcPr>
            <w:tcW w:w="992" w:type="dxa"/>
            <w:tcBorders>
              <w:top w:val="single" w:sz="4" w:space="0" w:color="auto"/>
              <w:left w:val="single" w:sz="4" w:space="0" w:color="auto"/>
              <w:bottom w:val="single" w:sz="4" w:space="0" w:color="auto"/>
              <w:right w:val="single" w:sz="4" w:space="0" w:color="auto"/>
            </w:tcBorders>
          </w:tcPr>
          <w:p w:rsidR="007966EB" w:rsidRDefault="007966EB" w:rsidP="00BB1608">
            <w:pPr>
              <w:jc w:val="center"/>
              <w:rPr>
                <w:sz w:val="28"/>
                <w:szCs w:val="28"/>
              </w:rPr>
            </w:pPr>
            <w:r>
              <w:rPr>
                <w:sz w:val="28"/>
                <w:szCs w:val="28"/>
              </w:rPr>
              <w:t>человек/%</w:t>
            </w:r>
          </w:p>
        </w:tc>
        <w:tc>
          <w:tcPr>
            <w:tcW w:w="1418" w:type="dxa"/>
            <w:tcBorders>
              <w:top w:val="single" w:sz="4" w:space="0" w:color="auto"/>
              <w:left w:val="single" w:sz="4" w:space="0" w:color="auto"/>
              <w:bottom w:val="single" w:sz="4" w:space="0" w:color="auto"/>
              <w:right w:val="single" w:sz="4" w:space="0" w:color="auto"/>
            </w:tcBorders>
          </w:tcPr>
          <w:p w:rsidR="007966EB" w:rsidRDefault="007966EB" w:rsidP="00BB1608">
            <w:pPr>
              <w:jc w:val="center"/>
              <w:rPr>
                <w:sz w:val="28"/>
                <w:szCs w:val="28"/>
              </w:rPr>
            </w:pPr>
            <w:r>
              <w:rPr>
                <w:sz w:val="28"/>
                <w:szCs w:val="28"/>
              </w:rPr>
              <w:t>1/50</w:t>
            </w:r>
          </w:p>
        </w:tc>
        <w:tc>
          <w:tcPr>
            <w:tcW w:w="1417" w:type="dxa"/>
            <w:tcBorders>
              <w:top w:val="single" w:sz="4" w:space="0" w:color="auto"/>
              <w:left w:val="single" w:sz="4" w:space="0" w:color="auto"/>
              <w:bottom w:val="single" w:sz="4" w:space="0" w:color="auto"/>
              <w:right w:val="single" w:sz="4" w:space="0" w:color="auto"/>
            </w:tcBorders>
          </w:tcPr>
          <w:p w:rsidR="007966EB" w:rsidRDefault="007966EB" w:rsidP="00BB1608">
            <w:pPr>
              <w:jc w:val="center"/>
              <w:rPr>
                <w:sz w:val="28"/>
                <w:szCs w:val="28"/>
              </w:rPr>
            </w:pPr>
            <w:r>
              <w:rPr>
                <w:sz w:val="28"/>
                <w:szCs w:val="28"/>
              </w:rPr>
              <w:t>1/50</w:t>
            </w:r>
          </w:p>
        </w:tc>
      </w:tr>
      <w:tr w:rsidR="007966EB" w:rsidTr="00BB1608">
        <w:trPr>
          <w:tblCellSpacing w:w="5" w:type="nil"/>
        </w:trPr>
        <w:tc>
          <w:tcPr>
            <w:tcW w:w="1020" w:type="dxa"/>
            <w:tcBorders>
              <w:top w:val="single" w:sz="4" w:space="0" w:color="auto"/>
              <w:left w:val="single" w:sz="4" w:space="0" w:color="auto"/>
              <w:bottom w:val="single" w:sz="4" w:space="0" w:color="auto"/>
              <w:right w:val="single" w:sz="4" w:space="0" w:color="auto"/>
            </w:tcBorders>
          </w:tcPr>
          <w:p w:rsidR="007966EB" w:rsidRDefault="007966EB" w:rsidP="00BB1608">
            <w:pPr>
              <w:jc w:val="center"/>
              <w:rPr>
                <w:sz w:val="28"/>
                <w:szCs w:val="28"/>
              </w:rPr>
            </w:pPr>
            <w:r>
              <w:rPr>
                <w:sz w:val="28"/>
                <w:szCs w:val="28"/>
              </w:rPr>
              <w:t>1.10</w:t>
            </w:r>
          </w:p>
        </w:tc>
        <w:tc>
          <w:tcPr>
            <w:tcW w:w="5501" w:type="dxa"/>
            <w:tcBorders>
              <w:top w:val="single" w:sz="4" w:space="0" w:color="auto"/>
              <w:left w:val="single" w:sz="4" w:space="0" w:color="auto"/>
              <w:bottom w:val="single" w:sz="4" w:space="0" w:color="auto"/>
              <w:right w:val="single" w:sz="4" w:space="0" w:color="auto"/>
            </w:tcBorders>
          </w:tcPr>
          <w:p w:rsidR="007966EB" w:rsidRDefault="007966EB" w:rsidP="00BB1608">
            <w:pPr>
              <w:rPr>
                <w:sz w:val="28"/>
                <w:szCs w:val="28"/>
              </w:rPr>
            </w:pPr>
            <w:r>
              <w:rPr>
                <w:sz w:val="28"/>
                <w:szCs w:val="28"/>
              </w:rPr>
              <w:t>Численность/удельный вес численности педагогических работников в общей численности педагогических работников в возрасте до 30 лет</w:t>
            </w:r>
          </w:p>
          <w:p w:rsidR="007966EB" w:rsidRDefault="007966EB" w:rsidP="00BB1608">
            <w:pPr>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7966EB" w:rsidRDefault="007966EB" w:rsidP="00BB1608">
            <w:pPr>
              <w:jc w:val="center"/>
              <w:rPr>
                <w:sz w:val="28"/>
                <w:szCs w:val="28"/>
              </w:rPr>
            </w:pPr>
            <w:r>
              <w:rPr>
                <w:sz w:val="28"/>
                <w:szCs w:val="28"/>
              </w:rPr>
              <w:t>человек/%</w:t>
            </w:r>
          </w:p>
        </w:tc>
        <w:tc>
          <w:tcPr>
            <w:tcW w:w="1418" w:type="dxa"/>
            <w:tcBorders>
              <w:top w:val="single" w:sz="4" w:space="0" w:color="auto"/>
              <w:left w:val="single" w:sz="4" w:space="0" w:color="auto"/>
              <w:bottom w:val="single" w:sz="4" w:space="0" w:color="auto"/>
              <w:right w:val="single" w:sz="4" w:space="0" w:color="auto"/>
            </w:tcBorders>
          </w:tcPr>
          <w:p w:rsidR="007966EB" w:rsidRDefault="007966EB" w:rsidP="00BB1608">
            <w:pPr>
              <w:jc w:val="center"/>
              <w:rPr>
                <w:sz w:val="28"/>
                <w:szCs w:val="28"/>
              </w:rPr>
            </w:pPr>
            <w:r>
              <w:rPr>
                <w:sz w:val="28"/>
                <w:szCs w:val="28"/>
              </w:rPr>
              <w:t>0</w:t>
            </w:r>
          </w:p>
        </w:tc>
        <w:tc>
          <w:tcPr>
            <w:tcW w:w="1417" w:type="dxa"/>
            <w:tcBorders>
              <w:top w:val="single" w:sz="4" w:space="0" w:color="auto"/>
              <w:left w:val="single" w:sz="4" w:space="0" w:color="auto"/>
              <w:bottom w:val="single" w:sz="4" w:space="0" w:color="auto"/>
              <w:right w:val="single" w:sz="4" w:space="0" w:color="auto"/>
            </w:tcBorders>
          </w:tcPr>
          <w:p w:rsidR="007966EB" w:rsidRDefault="007966EB" w:rsidP="00BB1608">
            <w:pPr>
              <w:jc w:val="center"/>
              <w:rPr>
                <w:sz w:val="28"/>
                <w:szCs w:val="28"/>
              </w:rPr>
            </w:pPr>
            <w:r>
              <w:rPr>
                <w:sz w:val="28"/>
                <w:szCs w:val="28"/>
              </w:rPr>
              <w:t>0</w:t>
            </w:r>
          </w:p>
        </w:tc>
      </w:tr>
      <w:tr w:rsidR="007966EB" w:rsidTr="00BB1608">
        <w:trPr>
          <w:tblCellSpacing w:w="5" w:type="nil"/>
        </w:trPr>
        <w:tc>
          <w:tcPr>
            <w:tcW w:w="1020" w:type="dxa"/>
            <w:tcBorders>
              <w:top w:val="single" w:sz="4" w:space="0" w:color="auto"/>
              <w:left w:val="single" w:sz="4" w:space="0" w:color="auto"/>
              <w:bottom w:val="single" w:sz="4" w:space="0" w:color="auto"/>
              <w:right w:val="single" w:sz="4" w:space="0" w:color="auto"/>
            </w:tcBorders>
          </w:tcPr>
          <w:p w:rsidR="007966EB" w:rsidRDefault="007966EB" w:rsidP="00BB1608">
            <w:pPr>
              <w:jc w:val="center"/>
              <w:rPr>
                <w:sz w:val="28"/>
                <w:szCs w:val="28"/>
              </w:rPr>
            </w:pPr>
            <w:r>
              <w:rPr>
                <w:sz w:val="28"/>
                <w:szCs w:val="28"/>
              </w:rPr>
              <w:t>1.11</w:t>
            </w:r>
          </w:p>
        </w:tc>
        <w:tc>
          <w:tcPr>
            <w:tcW w:w="5501" w:type="dxa"/>
            <w:tcBorders>
              <w:top w:val="single" w:sz="4" w:space="0" w:color="auto"/>
              <w:left w:val="single" w:sz="4" w:space="0" w:color="auto"/>
              <w:bottom w:val="single" w:sz="4" w:space="0" w:color="auto"/>
              <w:right w:val="single" w:sz="4" w:space="0" w:color="auto"/>
            </w:tcBorders>
          </w:tcPr>
          <w:p w:rsidR="007966EB" w:rsidRDefault="007966EB" w:rsidP="00BB1608">
            <w:pPr>
              <w:rPr>
                <w:sz w:val="28"/>
                <w:szCs w:val="28"/>
              </w:rPr>
            </w:pPr>
            <w:r>
              <w:rPr>
                <w:sz w:val="28"/>
                <w:szCs w:val="28"/>
              </w:rPr>
              <w:t>Численность/удельный вес численности педагогических работников в общей численности педагогических работников в возрасте от 55 лет</w:t>
            </w:r>
          </w:p>
        </w:tc>
        <w:tc>
          <w:tcPr>
            <w:tcW w:w="992" w:type="dxa"/>
            <w:tcBorders>
              <w:top w:val="single" w:sz="4" w:space="0" w:color="auto"/>
              <w:left w:val="single" w:sz="4" w:space="0" w:color="auto"/>
              <w:bottom w:val="single" w:sz="4" w:space="0" w:color="auto"/>
              <w:right w:val="single" w:sz="4" w:space="0" w:color="auto"/>
            </w:tcBorders>
          </w:tcPr>
          <w:p w:rsidR="007966EB" w:rsidRDefault="007966EB" w:rsidP="00BB1608">
            <w:pPr>
              <w:jc w:val="center"/>
              <w:rPr>
                <w:sz w:val="28"/>
                <w:szCs w:val="28"/>
              </w:rPr>
            </w:pPr>
            <w:r>
              <w:rPr>
                <w:sz w:val="28"/>
                <w:szCs w:val="28"/>
              </w:rPr>
              <w:t>человек/%</w:t>
            </w:r>
          </w:p>
        </w:tc>
        <w:tc>
          <w:tcPr>
            <w:tcW w:w="1418" w:type="dxa"/>
            <w:tcBorders>
              <w:top w:val="single" w:sz="4" w:space="0" w:color="auto"/>
              <w:left w:val="single" w:sz="4" w:space="0" w:color="auto"/>
              <w:bottom w:val="single" w:sz="4" w:space="0" w:color="auto"/>
              <w:right w:val="single" w:sz="4" w:space="0" w:color="auto"/>
            </w:tcBorders>
          </w:tcPr>
          <w:p w:rsidR="007966EB" w:rsidRDefault="007966EB" w:rsidP="00BB1608">
            <w:pPr>
              <w:jc w:val="center"/>
              <w:rPr>
                <w:sz w:val="28"/>
                <w:szCs w:val="28"/>
              </w:rPr>
            </w:pPr>
            <w:r>
              <w:rPr>
                <w:sz w:val="28"/>
                <w:szCs w:val="28"/>
              </w:rPr>
              <w:t>0</w:t>
            </w:r>
          </w:p>
        </w:tc>
        <w:tc>
          <w:tcPr>
            <w:tcW w:w="1417" w:type="dxa"/>
            <w:tcBorders>
              <w:top w:val="single" w:sz="4" w:space="0" w:color="auto"/>
              <w:left w:val="single" w:sz="4" w:space="0" w:color="auto"/>
              <w:bottom w:val="single" w:sz="4" w:space="0" w:color="auto"/>
              <w:right w:val="single" w:sz="4" w:space="0" w:color="auto"/>
            </w:tcBorders>
          </w:tcPr>
          <w:p w:rsidR="007966EB" w:rsidRDefault="007966EB" w:rsidP="00BB1608">
            <w:pPr>
              <w:jc w:val="center"/>
              <w:rPr>
                <w:sz w:val="28"/>
                <w:szCs w:val="28"/>
              </w:rPr>
            </w:pPr>
            <w:r>
              <w:rPr>
                <w:sz w:val="28"/>
                <w:szCs w:val="28"/>
              </w:rPr>
              <w:t>0</w:t>
            </w:r>
          </w:p>
        </w:tc>
      </w:tr>
      <w:tr w:rsidR="007966EB" w:rsidTr="00BB1608">
        <w:trPr>
          <w:tblCellSpacing w:w="5" w:type="nil"/>
        </w:trPr>
        <w:tc>
          <w:tcPr>
            <w:tcW w:w="1020" w:type="dxa"/>
            <w:tcBorders>
              <w:top w:val="single" w:sz="4" w:space="0" w:color="auto"/>
              <w:left w:val="single" w:sz="4" w:space="0" w:color="auto"/>
              <w:bottom w:val="single" w:sz="4" w:space="0" w:color="auto"/>
              <w:right w:val="single" w:sz="4" w:space="0" w:color="auto"/>
            </w:tcBorders>
          </w:tcPr>
          <w:p w:rsidR="007966EB" w:rsidRDefault="007966EB" w:rsidP="00BB1608">
            <w:pPr>
              <w:jc w:val="center"/>
              <w:rPr>
                <w:sz w:val="28"/>
                <w:szCs w:val="28"/>
              </w:rPr>
            </w:pPr>
            <w:r>
              <w:rPr>
                <w:sz w:val="28"/>
                <w:szCs w:val="28"/>
              </w:rPr>
              <w:t>1.12</w:t>
            </w:r>
          </w:p>
        </w:tc>
        <w:tc>
          <w:tcPr>
            <w:tcW w:w="5501" w:type="dxa"/>
            <w:tcBorders>
              <w:top w:val="single" w:sz="4" w:space="0" w:color="auto"/>
              <w:left w:val="single" w:sz="4" w:space="0" w:color="auto"/>
              <w:bottom w:val="single" w:sz="4" w:space="0" w:color="auto"/>
              <w:right w:val="single" w:sz="4" w:space="0" w:color="auto"/>
            </w:tcBorders>
          </w:tcPr>
          <w:p w:rsidR="007966EB" w:rsidRDefault="007966EB" w:rsidP="00BB1608">
            <w:pPr>
              <w:rPr>
                <w:sz w:val="28"/>
                <w:szCs w:val="28"/>
              </w:rPr>
            </w:pPr>
            <w:proofErr w:type="gramStart"/>
            <w:r>
              <w:rPr>
                <w:sz w:val="28"/>
                <w:szCs w:val="28"/>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roofErr w:type="gramEnd"/>
          </w:p>
        </w:tc>
        <w:tc>
          <w:tcPr>
            <w:tcW w:w="992" w:type="dxa"/>
            <w:tcBorders>
              <w:top w:val="single" w:sz="4" w:space="0" w:color="auto"/>
              <w:left w:val="single" w:sz="4" w:space="0" w:color="auto"/>
              <w:bottom w:val="single" w:sz="4" w:space="0" w:color="auto"/>
              <w:right w:val="single" w:sz="4" w:space="0" w:color="auto"/>
            </w:tcBorders>
          </w:tcPr>
          <w:p w:rsidR="007966EB" w:rsidRDefault="007966EB" w:rsidP="00BB1608">
            <w:pPr>
              <w:jc w:val="center"/>
              <w:rPr>
                <w:sz w:val="28"/>
                <w:szCs w:val="28"/>
              </w:rPr>
            </w:pPr>
            <w:r>
              <w:rPr>
                <w:sz w:val="28"/>
                <w:szCs w:val="28"/>
              </w:rPr>
              <w:t>человек/%</w:t>
            </w:r>
          </w:p>
        </w:tc>
        <w:tc>
          <w:tcPr>
            <w:tcW w:w="1418" w:type="dxa"/>
            <w:tcBorders>
              <w:top w:val="single" w:sz="4" w:space="0" w:color="auto"/>
              <w:left w:val="single" w:sz="4" w:space="0" w:color="auto"/>
              <w:bottom w:val="single" w:sz="4" w:space="0" w:color="auto"/>
              <w:right w:val="single" w:sz="4" w:space="0" w:color="auto"/>
            </w:tcBorders>
          </w:tcPr>
          <w:p w:rsidR="007966EB" w:rsidRDefault="007966EB" w:rsidP="00BB1608">
            <w:pPr>
              <w:jc w:val="center"/>
              <w:rPr>
                <w:sz w:val="28"/>
                <w:szCs w:val="28"/>
              </w:rPr>
            </w:pPr>
            <w:r>
              <w:rPr>
                <w:sz w:val="28"/>
                <w:szCs w:val="28"/>
              </w:rPr>
              <w:t>2/100</w:t>
            </w:r>
          </w:p>
        </w:tc>
        <w:tc>
          <w:tcPr>
            <w:tcW w:w="1417" w:type="dxa"/>
            <w:tcBorders>
              <w:top w:val="single" w:sz="4" w:space="0" w:color="auto"/>
              <w:left w:val="single" w:sz="4" w:space="0" w:color="auto"/>
              <w:bottom w:val="single" w:sz="4" w:space="0" w:color="auto"/>
              <w:right w:val="single" w:sz="4" w:space="0" w:color="auto"/>
            </w:tcBorders>
          </w:tcPr>
          <w:p w:rsidR="007966EB" w:rsidRDefault="007966EB" w:rsidP="00BB1608">
            <w:pPr>
              <w:jc w:val="center"/>
              <w:rPr>
                <w:sz w:val="28"/>
                <w:szCs w:val="28"/>
              </w:rPr>
            </w:pPr>
            <w:r>
              <w:rPr>
                <w:sz w:val="28"/>
                <w:szCs w:val="28"/>
              </w:rPr>
              <w:t>2/100</w:t>
            </w:r>
          </w:p>
        </w:tc>
      </w:tr>
      <w:tr w:rsidR="007966EB" w:rsidTr="00BB1608">
        <w:trPr>
          <w:tblCellSpacing w:w="5" w:type="nil"/>
        </w:trPr>
        <w:tc>
          <w:tcPr>
            <w:tcW w:w="1020" w:type="dxa"/>
            <w:tcBorders>
              <w:top w:val="single" w:sz="4" w:space="0" w:color="auto"/>
              <w:left w:val="single" w:sz="4" w:space="0" w:color="auto"/>
              <w:bottom w:val="single" w:sz="4" w:space="0" w:color="auto"/>
              <w:right w:val="single" w:sz="4" w:space="0" w:color="auto"/>
            </w:tcBorders>
          </w:tcPr>
          <w:p w:rsidR="007966EB" w:rsidRDefault="007966EB" w:rsidP="00BB1608">
            <w:pPr>
              <w:jc w:val="center"/>
              <w:rPr>
                <w:sz w:val="28"/>
                <w:szCs w:val="28"/>
              </w:rPr>
            </w:pPr>
            <w:r>
              <w:rPr>
                <w:sz w:val="28"/>
                <w:szCs w:val="28"/>
              </w:rPr>
              <w:t>1.13</w:t>
            </w:r>
          </w:p>
        </w:tc>
        <w:tc>
          <w:tcPr>
            <w:tcW w:w="5501" w:type="dxa"/>
            <w:tcBorders>
              <w:top w:val="single" w:sz="4" w:space="0" w:color="auto"/>
              <w:left w:val="single" w:sz="4" w:space="0" w:color="auto"/>
              <w:bottom w:val="single" w:sz="4" w:space="0" w:color="auto"/>
              <w:right w:val="single" w:sz="4" w:space="0" w:color="auto"/>
            </w:tcBorders>
          </w:tcPr>
          <w:p w:rsidR="007966EB" w:rsidRDefault="007966EB" w:rsidP="00BB1608">
            <w:pPr>
              <w:jc w:val="both"/>
              <w:rPr>
                <w:sz w:val="28"/>
                <w:szCs w:val="28"/>
              </w:rPr>
            </w:pPr>
            <w:r>
              <w:rPr>
                <w:sz w:val="28"/>
                <w:szCs w:val="28"/>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992" w:type="dxa"/>
            <w:tcBorders>
              <w:top w:val="single" w:sz="4" w:space="0" w:color="auto"/>
              <w:left w:val="single" w:sz="4" w:space="0" w:color="auto"/>
              <w:bottom w:val="single" w:sz="4" w:space="0" w:color="auto"/>
              <w:right w:val="single" w:sz="4" w:space="0" w:color="auto"/>
            </w:tcBorders>
          </w:tcPr>
          <w:p w:rsidR="007966EB" w:rsidRDefault="007966EB" w:rsidP="00BB1608">
            <w:pPr>
              <w:jc w:val="center"/>
              <w:rPr>
                <w:sz w:val="28"/>
                <w:szCs w:val="28"/>
              </w:rPr>
            </w:pPr>
            <w:r>
              <w:rPr>
                <w:sz w:val="28"/>
                <w:szCs w:val="28"/>
              </w:rPr>
              <w:t>человек/%</w:t>
            </w:r>
          </w:p>
        </w:tc>
        <w:tc>
          <w:tcPr>
            <w:tcW w:w="1418" w:type="dxa"/>
            <w:tcBorders>
              <w:top w:val="single" w:sz="4" w:space="0" w:color="auto"/>
              <w:left w:val="single" w:sz="4" w:space="0" w:color="auto"/>
              <w:bottom w:val="single" w:sz="4" w:space="0" w:color="auto"/>
              <w:right w:val="single" w:sz="4" w:space="0" w:color="auto"/>
            </w:tcBorders>
          </w:tcPr>
          <w:p w:rsidR="007966EB" w:rsidRDefault="007966EB" w:rsidP="00BB1608">
            <w:pPr>
              <w:jc w:val="center"/>
              <w:rPr>
                <w:sz w:val="28"/>
                <w:szCs w:val="28"/>
              </w:rPr>
            </w:pPr>
            <w:r>
              <w:rPr>
                <w:sz w:val="28"/>
                <w:szCs w:val="28"/>
              </w:rPr>
              <w:t>2/100</w:t>
            </w:r>
          </w:p>
        </w:tc>
        <w:tc>
          <w:tcPr>
            <w:tcW w:w="1417" w:type="dxa"/>
            <w:tcBorders>
              <w:top w:val="single" w:sz="4" w:space="0" w:color="auto"/>
              <w:left w:val="single" w:sz="4" w:space="0" w:color="auto"/>
              <w:bottom w:val="single" w:sz="4" w:space="0" w:color="auto"/>
              <w:right w:val="single" w:sz="4" w:space="0" w:color="auto"/>
            </w:tcBorders>
          </w:tcPr>
          <w:p w:rsidR="007966EB" w:rsidRDefault="007966EB" w:rsidP="00BB1608">
            <w:pPr>
              <w:jc w:val="center"/>
              <w:rPr>
                <w:sz w:val="28"/>
                <w:szCs w:val="28"/>
              </w:rPr>
            </w:pPr>
            <w:r>
              <w:rPr>
                <w:sz w:val="28"/>
                <w:szCs w:val="28"/>
              </w:rPr>
              <w:t>2/100</w:t>
            </w:r>
          </w:p>
        </w:tc>
      </w:tr>
      <w:tr w:rsidR="007966EB" w:rsidTr="00BB1608">
        <w:trPr>
          <w:tblCellSpacing w:w="5" w:type="nil"/>
        </w:trPr>
        <w:tc>
          <w:tcPr>
            <w:tcW w:w="1020" w:type="dxa"/>
            <w:tcBorders>
              <w:top w:val="single" w:sz="4" w:space="0" w:color="auto"/>
              <w:left w:val="single" w:sz="4" w:space="0" w:color="auto"/>
              <w:bottom w:val="single" w:sz="4" w:space="0" w:color="auto"/>
              <w:right w:val="single" w:sz="4" w:space="0" w:color="auto"/>
            </w:tcBorders>
          </w:tcPr>
          <w:p w:rsidR="007966EB" w:rsidRDefault="007966EB" w:rsidP="00BB1608">
            <w:pPr>
              <w:jc w:val="center"/>
              <w:rPr>
                <w:sz w:val="28"/>
                <w:szCs w:val="28"/>
              </w:rPr>
            </w:pPr>
            <w:r>
              <w:rPr>
                <w:sz w:val="28"/>
                <w:szCs w:val="28"/>
              </w:rPr>
              <w:t>1.14</w:t>
            </w:r>
          </w:p>
        </w:tc>
        <w:tc>
          <w:tcPr>
            <w:tcW w:w="5501" w:type="dxa"/>
            <w:tcBorders>
              <w:top w:val="single" w:sz="4" w:space="0" w:color="auto"/>
              <w:left w:val="single" w:sz="4" w:space="0" w:color="auto"/>
              <w:bottom w:val="single" w:sz="4" w:space="0" w:color="auto"/>
              <w:right w:val="single" w:sz="4" w:space="0" w:color="auto"/>
            </w:tcBorders>
          </w:tcPr>
          <w:p w:rsidR="007966EB" w:rsidRDefault="007966EB" w:rsidP="00BB1608">
            <w:pPr>
              <w:rPr>
                <w:sz w:val="28"/>
                <w:szCs w:val="28"/>
              </w:rPr>
            </w:pPr>
            <w:r>
              <w:rPr>
                <w:sz w:val="28"/>
                <w:szCs w:val="28"/>
              </w:rPr>
              <w:t xml:space="preserve">Соотношение "педагогический </w:t>
            </w:r>
            <w:r>
              <w:rPr>
                <w:sz w:val="28"/>
                <w:szCs w:val="28"/>
              </w:rPr>
              <w:lastRenderedPageBreak/>
              <w:t>работник/воспитанник" в дошкольной образовательной организации</w:t>
            </w:r>
          </w:p>
        </w:tc>
        <w:tc>
          <w:tcPr>
            <w:tcW w:w="992" w:type="dxa"/>
            <w:tcBorders>
              <w:top w:val="single" w:sz="4" w:space="0" w:color="auto"/>
              <w:left w:val="single" w:sz="4" w:space="0" w:color="auto"/>
              <w:bottom w:val="single" w:sz="4" w:space="0" w:color="auto"/>
              <w:right w:val="single" w:sz="4" w:space="0" w:color="auto"/>
            </w:tcBorders>
          </w:tcPr>
          <w:p w:rsidR="007966EB" w:rsidRDefault="007966EB" w:rsidP="00BB1608">
            <w:pPr>
              <w:jc w:val="center"/>
              <w:rPr>
                <w:sz w:val="28"/>
                <w:szCs w:val="28"/>
              </w:rPr>
            </w:pPr>
            <w:r>
              <w:rPr>
                <w:sz w:val="28"/>
                <w:szCs w:val="28"/>
              </w:rPr>
              <w:lastRenderedPageBreak/>
              <w:t>челове</w:t>
            </w:r>
            <w:r>
              <w:rPr>
                <w:sz w:val="28"/>
                <w:szCs w:val="28"/>
              </w:rPr>
              <w:lastRenderedPageBreak/>
              <w:t>к/человек</w:t>
            </w:r>
          </w:p>
        </w:tc>
        <w:tc>
          <w:tcPr>
            <w:tcW w:w="1418" w:type="dxa"/>
            <w:tcBorders>
              <w:top w:val="single" w:sz="4" w:space="0" w:color="auto"/>
              <w:left w:val="single" w:sz="4" w:space="0" w:color="auto"/>
              <w:bottom w:val="single" w:sz="4" w:space="0" w:color="auto"/>
              <w:right w:val="single" w:sz="4" w:space="0" w:color="auto"/>
            </w:tcBorders>
          </w:tcPr>
          <w:p w:rsidR="007966EB" w:rsidRDefault="007966EB" w:rsidP="00BB1608">
            <w:pPr>
              <w:jc w:val="center"/>
              <w:rPr>
                <w:sz w:val="28"/>
                <w:szCs w:val="28"/>
              </w:rPr>
            </w:pPr>
            <w:r>
              <w:rPr>
                <w:sz w:val="28"/>
                <w:szCs w:val="28"/>
              </w:rPr>
              <w:lastRenderedPageBreak/>
              <w:t>1/12</w:t>
            </w:r>
          </w:p>
        </w:tc>
        <w:tc>
          <w:tcPr>
            <w:tcW w:w="1417" w:type="dxa"/>
            <w:tcBorders>
              <w:top w:val="single" w:sz="4" w:space="0" w:color="auto"/>
              <w:left w:val="single" w:sz="4" w:space="0" w:color="auto"/>
              <w:bottom w:val="single" w:sz="4" w:space="0" w:color="auto"/>
              <w:right w:val="single" w:sz="4" w:space="0" w:color="auto"/>
            </w:tcBorders>
          </w:tcPr>
          <w:p w:rsidR="007966EB" w:rsidRDefault="007966EB" w:rsidP="00BB1608">
            <w:pPr>
              <w:jc w:val="center"/>
              <w:rPr>
                <w:sz w:val="28"/>
                <w:szCs w:val="28"/>
              </w:rPr>
            </w:pPr>
            <w:r>
              <w:rPr>
                <w:sz w:val="28"/>
                <w:szCs w:val="28"/>
              </w:rPr>
              <w:t>1/16</w:t>
            </w:r>
          </w:p>
        </w:tc>
      </w:tr>
      <w:tr w:rsidR="007966EB" w:rsidTr="00BB1608">
        <w:trPr>
          <w:tblCellSpacing w:w="5" w:type="nil"/>
        </w:trPr>
        <w:tc>
          <w:tcPr>
            <w:tcW w:w="1020" w:type="dxa"/>
            <w:tcBorders>
              <w:top w:val="single" w:sz="4" w:space="0" w:color="auto"/>
              <w:left w:val="single" w:sz="4" w:space="0" w:color="auto"/>
              <w:bottom w:val="single" w:sz="4" w:space="0" w:color="auto"/>
              <w:right w:val="single" w:sz="4" w:space="0" w:color="auto"/>
            </w:tcBorders>
          </w:tcPr>
          <w:p w:rsidR="007966EB" w:rsidRDefault="007966EB" w:rsidP="00BB1608">
            <w:pPr>
              <w:jc w:val="center"/>
              <w:rPr>
                <w:sz w:val="28"/>
                <w:szCs w:val="28"/>
              </w:rPr>
            </w:pPr>
            <w:r>
              <w:rPr>
                <w:sz w:val="28"/>
                <w:szCs w:val="28"/>
              </w:rPr>
              <w:lastRenderedPageBreak/>
              <w:t>1.15</w:t>
            </w:r>
          </w:p>
        </w:tc>
        <w:tc>
          <w:tcPr>
            <w:tcW w:w="5501" w:type="dxa"/>
            <w:tcBorders>
              <w:top w:val="single" w:sz="4" w:space="0" w:color="auto"/>
              <w:left w:val="single" w:sz="4" w:space="0" w:color="auto"/>
              <w:bottom w:val="single" w:sz="4" w:space="0" w:color="auto"/>
              <w:right w:val="single" w:sz="4" w:space="0" w:color="auto"/>
            </w:tcBorders>
          </w:tcPr>
          <w:p w:rsidR="007966EB" w:rsidRDefault="007966EB" w:rsidP="00BB1608">
            <w:pPr>
              <w:rPr>
                <w:sz w:val="28"/>
                <w:szCs w:val="28"/>
              </w:rPr>
            </w:pPr>
            <w:r>
              <w:rPr>
                <w:sz w:val="28"/>
                <w:szCs w:val="28"/>
              </w:rPr>
              <w:t>Наличие в образовательной организации следующих педагогических работников:</w:t>
            </w:r>
          </w:p>
        </w:tc>
        <w:tc>
          <w:tcPr>
            <w:tcW w:w="992" w:type="dxa"/>
            <w:tcBorders>
              <w:top w:val="single" w:sz="4" w:space="0" w:color="auto"/>
              <w:left w:val="single" w:sz="4" w:space="0" w:color="auto"/>
              <w:bottom w:val="single" w:sz="4" w:space="0" w:color="auto"/>
              <w:right w:val="single" w:sz="4" w:space="0" w:color="auto"/>
            </w:tcBorders>
          </w:tcPr>
          <w:p w:rsidR="007966EB" w:rsidRDefault="007966EB" w:rsidP="00BB1608">
            <w:pPr>
              <w:jc w:val="center"/>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7966EB" w:rsidRDefault="007966EB" w:rsidP="00BB1608">
            <w:pPr>
              <w:jc w:val="center"/>
              <w:rPr>
                <w:sz w:val="28"/>
                <w:szCs w:val="28"/>
              </w:rPr>
            </w:pPr>
          </w:p>
        </w:tc>
        <w:tc>
          <w:tcPr>
            <w:tcW w:w="1417" w:type="dxa"/>
            <w:tcBorders>
              <w:top w:val="single" w:sz="4" w:space="0" w:color="auto"/>
              <w:left w:val="single" w:sz="4" w:space="0" w:color="auto"/>
              <w:bottom w:val="single" w:sz="4" w:space="0" w:color="auto"/>
              <w:right w:val="single" w:sz="4" w:space="0" w:color="auto"/>
            </w:tcBorders>
          </w:tcPr>
          <w:p w:rsidR="007966EB" w:rsidRDefault="007966EB" w:rsidP="00BB1608">
            <w:pPr>
              <w:jc w:val="center"/>
              <w:rPr>
                <w:sz w:val="28"/>
                <w:szCs w:val="28"/>
              </w:rPr>
            </w:pPr>
          </w:p>
        </w:tc>
      </w:tr>
      <w:tr w:rsidR="007966EB" w:rsidTr="00BB1608">
        <w:trPr>
          <w:tblCellSpacing w:w="5" w:type="nil"/>
        </w:trPr>
        <w:tc>
          <w:tcPr>
            <w:tcW w:w="1020" w:type="dxa"/>
            <w:tcBorders>
              <w:top w:val="single" w:sz="4" w:space="0" w:color="auto"/>
              <w:left w:val="single" w:sz="4" w:space="0" w:color="auto"/>
              <w:bottom w:val="single" w:sz="4" w:space="0" w:color="auto"/>
              <w:right w:val="single" w:sz="4" w:space="0" w:color="auto"/>
            </w:tcBorders>
          </w:tcPr>
          <w:p w:rsidR="007966EB" w:rsidRDefault="007966EB" w:rsidP="00BB1608">
            <w:pPr>
              <w:jc w:val="center"/>
              <w:rPr>
                <w:sz w:val="28"/>
                <w:szCs w:val="28"/>
              </w:rPr>
            </w:pPr>
            <w:r>
              <w:rPr>
                <w:sz w:val="28"/>
                <w:szCs w:val="28"/>
              </w:rPr>
              <w:t>1.15.1</w:t>
            </w:r>
          </w:p>
        </w:tc>
        <w:tc>
          <w:tcPr>
            <w:tcW w:w="5501" w:type="dxa"/>
            <w:tcBorders>
              <w:top w:val="single" w:sz="4" w:space="0" w:color="auto"/>
              <w:left w:val="single" w:sz="4" w:space="0" w:color="auto"/>
              <w:bottom w:val="single" w:sz="4" w:space="0" w:color="auto"/>
              <w:right w:val="single" w:sz="4" w:space="0" w:color="auto"/>
            </w:tcBorders>
          </w:tcPr>
          <w:p w:rsidR="007966EB" w:rsidRDefault="007966EB" w:rsidP="00BB1608">
            <w:pPr>
              <w:rPr>
                <w:sz w:val="28"/>
                <w:szCs w:val="28"/>
              </w:rPr>
            </w:pPr>
            <w:r>
              <w:rPr>
                <w:sz w:val="28"/>
                <w:szCs w:val="28"/>
              </w:rPr>
              <w:t>Музыкального руководителя</w:t>
            </w:r>
          </w:p>
        </w:tc>
        <w:tc>
          <w:tcPr>
            <w:tcW w:w="992" w:type="dxa"/>
            <w:tcBorders>
              <w:top w:val="single" w:sz="4" w:space="0" w:color="auto"/>
              <w:left w:val="single" w:sz="4" w:space="0" w:color="auto"/>
              <w:bottom w:val="single" w:sz="4" w:space="0" w:color="auto"/>
              <w:right w:val="single" w:sz="4" w:space="0" w:color="auto"/>
            </w:tcBorders>
          </w:tcPr>
          <w:p w:rsidR="007966EB" w:rsidRDefault="007966EB" w:rsidP="00BB1608">
            <w:pPr>
              <w:jc w:val="center"/>
              <w:rPr>
                <w:sz w:val="28"/>
                <w:szCs w:val="28"/>
              </w:rPr>
            </w:pPr>
            <w:r>
              <w:rPr>
                <w:sz w:val="28"/>
                <w:szCs w:val="28"/>
              </w:rPr>
              <w:t>да/нет</w:t>
            </w:r>
          </w:p>
        </w:tc>
        <w:tc>
          <w:tcPr>
            <w:tcW w:w="1418" w:type="dxa"/>
            <w:tcBorders>
              <w:top w:val="single" w:sz="4" w:space="0" w:color="auto"/>
              <w:left w:val="single" w:sz="4" w:space="0" w:color="auto"/>
              <w:bottom w:val="single" w:sz="4" w:space="0" w:color="auto"/>
              <w:right w:val="single" w:sz="4" w:space="0" w:color="auto"/>
            </w:tcBorders>
          </w:tcPr>
          <w:p w:rsidR="007966EB" w:rsidRDefault="007966EB" w:rsidP="00BB1608">
            <w:pPr>
              <w:jc w:val="center"/>
              <w:rPr>
                <w:sz w:val="28"/>
                <w:szCs w:val="28"/>
              </w:rPr>
            </w:pPr>
            <w:r>
              <w:rPr>
                <w:sz w:val="28"/>
                <w:szCs w:val="28"/>
              </w:rPr>
              <w:t>нет</w:t>
            </w:r>
          </w:p>
        </w:tc>
        <w:tc>
          <w:tcPr>
            <w:tcW w:w="1417" w:type="dxa"/>
            <w:tcBorders>
              <w:top w:val="single" w:sz="4" w:space="0" w:color="auto"/>
              <w:left w:val="single" w:sz="4" w:space="0" w:color="auto"/>
              <w:bottom w:val="single" w:sz="4" w:space="0" w:color="auto"/>
              <w:right w:val="single" w:sz="4" w:space="0" w:color="auto"/>
            </w:tcBorders>
          </w:tcPr>
          <w:p w:rsidR="007966EB" w:rsidRDefault="007966EB" w:rsidP="00BB1608">
            <w:pPr>
              <w:jc w:val="center"/>
              <w:rPr>
                <w:sz w:val="28"/>
                <w:szCs w:val="28"/>
              </w:rPr>
            </w:pPr>
            <w:r>
              <w:rPr>
                <w:sz w:val="28"/>
                <w:szCs w:val="28"/>
              </w:rPr>
              <w:t>нет</w:t>
            </w:r>
          </w:p>
        </w:tc>
      </w:tr>
      <w:tr w:rsidR="007966EB" w:rsidTr="00BB1608">
        <w:trPr>
          <w:tblCellSpacing w:w="5" w:type="nil"/>
        </w:trPr>
        <w:tc>
          <w:tcPr>
            <w:tcW w:w="1020" w:type="dxa"/>
            <w:tcBorders>
              <w:top w:val="single" w:sz="4" w:space="0" w:color="auto"/>
              <w:left w:val="single" w:sz="4" w:space="0" w:color="auto"/>
              <w:bottom w:val="single" w:sz="4" w:space="0" w:color="auto"/>
              <w:right w:val="single" w:sz="4" w:space="0" w:color="auto"/>
            </w:tcBorders>
          </w:tcPr>
          <w:p w:rsidR="007966EB" w:rsidRDefault="007966EB" w:rsidP="00BB1608">
            <w:pPr>
              <w:jc w:val="center"/>
              <w:rPr>
                <w:sz w:val="28"/>
                <w:szCs w:val="28"/>
              </w:rPr>
            </w:pPr>
            <w:r>
              <w:rPr>
                <w:sz w:val="28"/>
                <w:szCs w:val="28"/>
              </w:rPr>
              <w:t>1.15.2</w:t>
            </w:r>
          </w:p>
        </w:tc>
        <w:tc>
          <w:tcPr>
            <w:tcW w:w="5501" w:type="dxa"/>
            <w:tcBorders>
              <w:top w:val="single" w:sz="4" w:space="0" w:color="auto"/>
              <w:left w:val="single" w:sz="4" w:space="0" w:color="auto"/>
              <w:bottom w:val="single" w:sz="4" w:space="0" w:color="auto"/>
              <w:right w:val="single" w:sz="4" w:space="0" w:color="auto"/>
            </w:tcBorders>
          </w:tcPr>
          <w:p w:rsidR="007966EB" w:rsidRDefault="007966EB" w:rsidP="00BB1608">
            <w:pPr>
              <w:rPr>
                <w:sz w:val="28"/>
                <w:szCs w:val="28"/>
              </w:rPr>
            </w:pPr>
            <w:r>
              <w:rPr>
                <w:sz w:val="28"/>
                <w:szCs w:val="28"/>
              </w:rPr>
              <w:t>Инструктора по физической культуре</w:t>
            </w:r>
          </w:p>
        </w:tc>
        <w:tc>
          <w:tcPr>
            <w:tcW w:w="992" w:type="dxa"/>
            <w:tcBorders>
              <w:top w:val="single" w:sz="4" w:space="0" w:color="auto"/>
              <w:left w:val="single" w:sz="4" w:space="0" w:color="auto"/>
              <w:bottom w:val="single" w:sz="4" w:space="0" w:color="auto"/>
              <w:right w:val="single" w:sz="4" w:space="0" w:color="auto"/>
            </w:tcBorders>
          </w:tcPr>
          <w:p w:rsidR="007966EB" w:rsidRDefault="007966EB" w:rsidP="00BB1608">
            <w:pPr>
              <w:jc w:val="center"/>
              <w:rPr>
                <w:sz w:val="28"/>
                <w:szCs w:val="28"/>
              </w:rPr>
            </w:pPr>
            <w:r>
              <w:rPr>
                <w:sz w:val="28"/>
                <w:szCs w:val="28"/>
              </w:rPr>
              <w:t>да/нет</w:t>
            </w:r>
          </w:p>
        </w:tc>
        <w:tc>
          <w:tcPr>
            <w:tcW w:w="1418" w:type="dxa"/>
            <w:tcBorders>
              <w:top w:val="single" w:sz="4" w:space="0" w:color="auto"/>
              <w:left w:val="single" w:sz="4" w:space="0" w:color="auto"/>
              <w:bottom w:val="single" w:sz="4" w:space="0" w:color="auto"/>
              <w:right w:val="single" w:sz="4" w:space="0" w:color="auto"/>
            </w:tcBorders>
          </w:tcPr>
          <w:p w:rsidR="007966EB" w:rsidRDefault="007966EB" w:rsidP="00BB1608">
            <w:pPr>
              <w:jc w:val="center"/>
              <w:rPr>
                <w:sz w:val="28"/>
                <w:szCs w:val="28"/>
              </w:rPr>
            </w:pPr>
            <w:r>
              <w:rPr>
                <w:sz w:val="28"/>
                <w:szCs w:val="28"/>
              </w:rPr>
              <w:t>да</w:t>
            </w:r>
          </w:p>
        </w:tc>
        <w:tc>
          <w:tcPr>
            <w:tcW w:w="1417" w:type="dxa"/>
            <w:tcBorders>
              <w:top w:val="single" w:sz="4" w:space="0" w:color="auto"/>
              <w:left w:val="single" w:sz="4" w:space="0" w:color="auto"/>
              <w:bottom w:val="single" w:sz="4" w:space="0" w:color="auto"/>
              <w:right w:val="single" w:sz="4" w:space="0" w:color="auto"/>
            </w:tcBorders>
          </w:tcPr>
          <w:p w:rsidR="007966EB" w:rsidRDefault="007966EB" w:rsidP="00BB1608">
            <w:pPr>
              <w:jc w:val="center"/>
              <w:rPr>
                <w:sz w:val="28"/>
                <w:szCs w:val="28"/>
              </w:rPr>
            </w:pPr>
            <w:r>
              <w:rPr>
                <w:sz w:val="28"/>
                <w:szCs w:val="28"/>
              </w:rPr>
              <w:t>да</w:t>
            </w:r>
          </w:p>
        </w:tc>
      </w:tr>
      <w:tr w:rsidR="007966EB" w:rsidTr="00BB1608">
        <w:trPr>
          <w:tblCellSpacing w:w="5" w:type="nil"/>
        </w:trPr>
        <w:tc>
          <w:tcPr>
            <w:tcW w:w="1020" w:type="dxa"/>
            <w:tcBorders>
              <w:top w:val="single" w:sz="4" w:space="0" w:color="auto"/>
              <w:left w:val="single" w:sz="4" w:space="0" w:color="auto"/>
              <w:bottom w:val="single" w:sz="4" w:space="0" w:color="auto"/>
              <w:right w:val="single" w:sz="4" w:space="0" w:color="auto"/>
            </w:tcBorders>
          </w:tcPr>
          <w:p w:rsidR="007966EB" w:rsidRDefault="007966EB" w:rsidP="00BB1608">
            <w:pPr>
              <w:jc w:val="center"/>
              <w:rPr>
                <w:sz w:val="28"/>
                <w:szCs w:val="28"/>
              </w:rPr>
            </w:pPr>
            <w:r>
              <w:rPr>
                <w:sz w:val="28"/>
                <w:szCs w:val="28"/>
              </w:rPr>
              <w:t>1.15.3</w:t>
            </w:r>
          </w:p>
        </w:tc>
        <w:tc>
          <w:tcPr>
            <w:tcW w:w="5501" w:type="dxa"/>
            <w:tcBorders>
              <w:top w:val="single" w:sz="4" w:space="0" w:color="auto"/>
              <w:left w:val="single" w:sz="4" w:space="0" w:color="auto"/>
              <w:bottom w:val="single" w:sz="4" w:space="0" w:color="auto"/>
              <w:right w:val="single" w:sz="4" w:space="0" w:color="auto"/>
            </w:tcBorders>
          </w:tcPr>
          <w:p w:rsidR="007966EB" w:rsidRDefault="007966EB" w:rsidP="00BB1608">
            <w:pPr>
              <w:rPr>
                <w:sz w:val="28"/>
                <w:szCs w:val="28"/>
              </w:rPr>
            </w:pPr>
            <w:r>
              <w:rPr>
                <w:sz w:val="28"/>
                <w:szCs w:val="28"/>
              </w:rPr>
              <w:t>Учителя-логопеда</w:t>
            </w:r>
          </w:p>
        </w:tc>
        <w:tc>
          <w:tcPr>
            <w:tcW w:w="992" w:type="dxa"/>
            <w:tcBorders>
              <w:top w:val="single" w:sz="4" w:space="0" w:color="auto"/>
              <w:left w:val="single" w:sz="4" w:space="0" w:color="auto"/>
              <w:bottom w:val="single" w:sz="4" w:space="0" w:color="auto"/>
              <w:right w:val="single" w:sz="4" w:space="0" w:color="auto"/>
            </w:tcBorders>
          </w:tcPr>
          <w:p w:rsidR="007966EB" w:rsidRDefault="007966EB" w:rsidP="00BB1608">
            <w:pPr>
              <w:jc w:val="center"/>
              <w:rPr>
                <w:sz w:val="28"/>
                <w:szCs w:val="28"/>
              </w:rPr>
            </w:pPr>
            <w:r>
              <w:rPr>
                <w:sz w:val="28"/>
                <w:szCs w:val="28"/>
              </w:rPr>
              <w:t>да/нет</w:t>
            </w:r>
          </w:p>
        </w:tc>
        <w:tc>
          <w:tcPr>
            <w:tcW w:w="1418" w:type="dxa"/>
            <w:tcBorders>
              <w:top w:val="single" w:sz="4" w:space="0" w:color="auto"/>
              <w:left w:val="single" w:sz="4" w:space="0" w:color="auto"/>
              <w:bottom w:val="single" w:sz="4" w:space="0" w:color="auto"/>
              <w:right w:val="single" w:sz="4" w:space="0" w:color="auto"/>
            </w:tcBorders>
          </w:tcPr>
          <w:p w:rsidR="007966EB" w:rsidRDefault="007966EB" w:rsidP="00BB1608">
            <w:pPr>
              <w:jc w:val="center"/>
              <w:rPr>
                <w:sz w:val="28"/>
                <w:szCs w:val="28"/>
              </w:rPr>
            </w:pPr>
            <w:r>
              <w:rPr>
                <w:sz w:val="28"/>
                <w:szCs w:val="28"/>
              </w:rPr>
              <w:t>нет</w:t>
            </w:r>
          </w:p>
        </w:tc>
        <w:tc>
          <w:tcPr>
            <w:tcW w:w="1417" w:type="dxa"/>
            <w:tcBorders>
              <w:top w:val="single" w:sz="4" w:space="0" w:color="auto"/>
              <w:left w:val="single" w:sz="4" w:space="0" w:color="auto"/>
              <w:bottom w:val="single" w:sz="4" w:space="0" w:color="auto"/>
              <w:right w:val="single" w:sz="4" w:space="0" w:color="auto"/>
            </w:tcBorders>
          </w:tcPr>
          <w:p w:rsidR="007966EB" w:rsidRDefault="007966EB" w:rsidP="00BB1608">
            <w:pPr>
              <w:jc w:val="center"/>
              <w:rPr>
                <w:sz w:val="28"/>
                <w:szCs w:val="28"/>
              </w:rPr>
            </w:pPr>
            <w:r>
              <w:rPr>
                <w:sz w:val="28"/>
                <w:szCs w:val="28"/>
              </w:rPr>
              <w:t>нет</w:t>
            </w:r>
          </w:p>
        </w:tc>
      </w:tr>
      <w:tr w:rsidR="007966EB" w:rsidTr="00BB1608">
        <w:trPr>
          <w:tblCellSpacing w:w="5" w:type="nil"/>
        </w:trPr>
        <w:tc>
          <w:tcPr>
            <w:tcW w:w="1020" w:type="dxa"/>
            <w:tcBorders>
              <w:top w:val="single" w:sz="4" w:space="0" w:color="auto"/>
              <w:left w:val="single" w:sz="4" w:space="0" w:color="auto"/>
              <w:bottom w:val="single" w:sz="4" w:space="0" w:color="auto"/>
              <w:right w:val="single" w:sz="4" w:space="0" w:color="auto"/>
            </w:tcBorders>
          </w:tcPr>
          <w:p w:rsidR="007966EB" w:rsidRDefault="007966EB" w:rsidP="00BB1608">
            <w:pPr>
              <w:jc w:val="center"/>
              <w:rPr>
                <w:sz w:val="28"/>
                <w:szCs w:val="28"/>
              </w:rPr>
            </w:pPr>
            <w:r>
              <w:rPr>
                <w:sz w:val="28"/>
                <w:szCs w:val="28"/>
              </w:rPr>
              <w:t>1.15.4</w:t>
            </w:r>
          </w:p>
        </w:tc>
        <w:tc>
          <w:tcPr>
            <w:tcW w:w="5501" w:type="dxa"/>
            <w:tcBorders>
              <w:top w:val="single" w:sz="4" w:space="0" w:color="auto"/>
              <w:left w:val="single" w:sz="4" w:space="0" w:color="auto"/>
              <w:bottom w:val="single" w:sz="4" w:space="0" w:color="auto"/>
              <w:right w:val="single" w:sz="4" w:space="0" w:color="auto"/>
            </w:tcBorders>
          </w:tcPr>
          <w:p w:rsidR="007966EB" w:rsidRDefault="007966EB" w:rsidP="00BB1608">
            <w:pPr>
              <w:rPr>
                <w:sz w:val="28"/>
                <w:szCs w:val="28"/>
              </w:rPr>
            </w:pPr>
            <w:r>
              <w:rPr>
                <w:sz w:val="28"/>
                <w:szCs w:val="28"/>
              </w:rPr>
              <w:t>Логопеда</w:t>
            </w:r>
          </w:p>
        </w:tc>
        <w:tc>
          <w:tcPr>
            <w:tcW w:w="992" w:type="dxa"/>
            <w:tcBorders>
              <w:top w:val="single" w:sz="4" w:space="0" w:color="auto"/>
              <w:left w:val="single" w:sz="4" w:space="0" w:color="auto"/>
              <w:bottom w:val="single" w:sz="4" w:space="0" w:color="auto"/>
              <w:right w:val="single" w:sz="4" w:space="0" w:color="auto"/>
            </w:tcBorders>
          </w:tcPr>
          <w:p w:rsidR="007966EB" w:rsidRDefault="007966EB" w:rsidP="00BB1608">
            <w:pPr>
              <w:jc w:val="center"/>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7966EB" w:rsidRDefault="007966EB" w:rsidP="00BB1608">
            <w:pPr>
              <w:jc w:val="center"/>
              <w:rPr>
                <w:sz w:val="28"/>
                <w:szCs w:val="28"/>
              </w:rPr>
            </w:pPr>
            <w:r>
              <w:rPr>
                <w:sz w:val="28"/>
                <w:szCs w:val="28"/>
              </w:rPr>
              <w:t>нет</w:t>
            </w:r>
          </w:p>
        </w:tc>
        <w:tc>
          <w:tcPr>
            <w:tcW w:w="1417" w:type="dxa"/>
            <w:tcBorders>
              <w:top w:val="single" w:sz="4" w:space="0" w:color="auto"/>
              <w:left w:val="single" w:sz="4" w:space="0" w:color="auto"/>
              <w:bottom w:val="single" w:sz="4" w:space="0" w:color="auto"/>
              <w:right w:val="single" w:sz="4" w:space="0" w:color="auto"/>
            </w:tcBorders>
          </w:tcPr>
          <w:p w:rsidR="007966EB" w:rsidRDefault="007966EB" w:rsidP="00BB1608">
            <w:pPr>
              <w:jc w:val="center"/>
              <w:rPr>
                <w:sz w:val="28"/>
                <w:szCs w:val="28"/>
              </w:rPr>
            </w:pPr>
            <w:r>
              <w:rPr>
                <w:sz w:val="28"/>
                <w:szCs w:val="28"/>
              </w:rPr>
              <w:t>нет</w:t>
            </w:r>
          </w:p>
        </w:tc>
      </w:tr>
      <w:tr w:rsidR="007966EB" w:rsidTr="00BB1608">
        <w:trPr>
          <w:tblCellSpacing w:w="5" w:type="nil"/>
        </w:trPr>
        <w:tc>
          <w:tcPr>
            <w:tcW w:w="1020" w:type="dxa"/>
            <w:tcBorders>
              <w:top w:val="single" w:sz="4" w:space="0" w:color="auto"/>
              <w:left w:val="single" w:sz="4" w:space="0" w:color="auto"/>
              <w:bottom w:val="single" w:sz="4" w:space="0" w:color="auto"/>
              <w:right w:val="single" w:sz="4" w:space="0" w:color="auto"/>
            </w:tcBorders>
          </w:tcPr>
          <w:p w:rsidR="007966EB" w:rsidRDefault="007966EB" w:rsidP="00BB1608">
            <w:pPr>
              <w:jc w:val="center"/>
              <w:rPr>
                <w:sz w:val="28"/>
                <w:szCs w:val="28"/>
              </w:rPr>
            </w:pPr>
            <w:r>
              <w:rPr>
                <w:sz w:val="28"/>
                <w:szCs w:val="28"/>
              </w:rPr>
              <w:t>1.15.5</w:t>
            </w:r>
          </w:p>
        </w:tc>
        <w:tc>
          <w:tcPr>
            <w:tcW w:w="5501" w:type="dxa"/>
            <w:tcBorders>
              <w:top w:val="single" w:sz="4" w:space="0" w:color="auto"/>
              <w:left w:val="single" w:sz="4" w:space="0" w:color="auto"/>
              <w:bottom w:val="single" w:sz="4" w:space="0" w:color="auto"/>
              <w:right w:val="single" w:sz="4" w:space="0" w:color="auto"/>
            </w:tcBorders>
          </w:tcPr>
          <w:p w:rsidR="007966EB" w:rsidRDefault="007966EB" w:rsidP="00BB1608">
            <w:pPr>
              <w:rPr>
                <w:sz w:val="28"/>
                <w:szCs w:val="28"/>
              </w:rPr>
            </w:pPr>
            <w:r>
              <w:rPr>
                <w:sz w:val="28"/>
                <w:szCs w:val="28"/>
              </w:rPr>
              <w:t>Учителя-дефектолога</w:t>
            </w:r>
          </w:p>
        </w:tc>
        <w:tc>
          <w:tcPr>
            <w:tcW w:w="992" w:type="dxa"/>
            <w:tcBorders>
              <w:top w:val="single" w:sz="4" w:space="0" w:color="auto"/>
              <w:left w:val="single" w:sz="4" w:space="0" w:color="auto"/>
              <w:bottom w:val="single" w:sz="4" w:space="0" w:color="auto"/>
              <w:right w:val="single" w:sz="4" w:space="0" w:color="auto"/>
            </w:tcBorders>
          </w:tcPr>
          <w:p w:rsidR="007966EB" w:rsidRDefault="007966EB" w:rsidP="00BB1608">
            <w:pPr>
              <w:jc w:val="center"/>
              <w:rPr>
                <w:sz w:val="28"/>
                <w:szCs w:val="28"/>
              </w:rPr>
            </w:pPr>
            <w:r>
              <w:rPr>
                <w:sz w:val="28"/>
                <w:szCs w:val="28"/>
              </w:rPr>
              <w:t>да/нет</w:t>
            </w:r>
          </w:p>
        </w:tc>
        <w:tc>
          <w:tcPr>
            <w:tcW w:w="1418" w:type="dxa"/>
            <w:tcBorders>
              <w:top w:val="single" w:sz="4" w:space="0" w:color="auto"/>
              <w:left w:val="single" w:sz="4" w:space="0" w:color="auto"/>
              <w:bottom w:val="single" w:sz="4" w:space="0" w:color="auto"/>
              <w:right w:val="single" w:sz="4" w:space="0" w:color="auto"/>
            </w:tcBorders>
          </w:tcPr>
          <w:p w:rsidR="007966EB" w:rsidRDefault="007966EB" w:rsidP="00BB1608">
            <w:pPr>
              <w:jc w:val="center"/>
              <w:rPr>
                <w:sz w:val="28"/>
                <w:szCs w:val="28"/>
              </w:rPr>
            </w:pPr>
            <w:r>
              <w:rPr>
                <w:sz w:val="28"/>
                <w:szCs w:val="28"/>
              </w:rPr>
              <w:t>нет</w:t>
            </w:r>
          </w:p>
        </w:tc>
        <w:tc>
          <w:tcPr>
            <w:tcW w:w="1417" w:type="dxa"/>
            <w:tcBorders>
              <w:top w:val="single" w:sz="4" w:space="0" w:color="auto"/>
              <w:left w:val="single" w:sz="4" w:space="0" w:color="auto"/>
              <w:bottom w:val="single" w:sz="4" w:space="0" w:color="auto"/>
              <w:right w:val="single" w:sz="4" w:space="0" w:color="auto"/>
            </w:tcBorders>
          </w:tcPr>
          <w:p w:rsidR="007966EB" w:rsidRDefault="007966EB" w:rsidP="00BB1608">
            <w:pPr>
              <w:jc w:val="center"/>
              <w:rPr>
                <w:sz w:val="28"/>
                <w:szCs w:val="28"/>
              </w:rPr>
            </w:pPr>
            <w:r>
              <w:rPr>
                <w:sz w:val="28"/>
                <w:szCs w:val="28"/>
              </w:rPr>
              <w:t>нет</w:t>
            </w:r>
          </w:p>
        </w:tc>
      </w:tr>
      <w:tr w:rsidR="007966EB" w:rsidTr="00BB1608">
        <w:trPr>
          <w:tblCellSpacing w:w="5" w:type="nil"/>
        </w:trPr>
        <w:tc>
          <w:tcPr>
            <w:tcW w:w="1020" w:type="dxa"/>
            <w:tcBorders>
              <w:top w:val="single" w:sz="4" w:space="0" w:color="auto"/>
              <w:left w:val="single" w:sz="4" w:space="0" w:color="auto"/>
              <w:bottom w:val="single" w:sz="4" w:space="0" w:color="auto"/>
              <w:right w:val="single" w:sz="4" w:space="0" w:color="auto"/>
            </w:tcBorders>
          </w:tcPr>
          <w:p w:rsidR="007966EB" w:rsidRDefault="007966EB" w:rsidP="00BB1608">
            <w:pPr>
              <w:jc w:val="center"/>
              <w:rPr>
                <w:sz w:val="28"/>
                <w:szCs w:val="28"/>
              </w:rPr>
            </w:pPr>
            <w:r>
              <w:rPr>
                <w:sz w:val="28"/>
                <w:szCs w:val="28"/>
              </w:rPr>
              <w:t>1.15.6</w:t>
            </w:r>
          </w:p>
        </w:tc>
        <w:tc>
          <w:tcPr>
            <w:tcW w:w="5501" w:type="dxa"/>
            <w:tcBorders>
              <w:top w:val="single" w:sz="4" w:space="0" w:color="auto"/>
              <w:left w:val="single" w:sz="4" w:space="0" w:color="auto"/>
              <w:bottom w:val="single" w:sz="4" w:space="0" w:color="auto"/>
              <w:right w:val="single" w:sz="4" w:space="0" w:color="auto"/>
            </w:tcBorders>
          </w:tcPr>
          <w:p w:rsidR="007966EB" w:rsidRDefault="007966EB" w:rsidP="00BB1608">
            <w:pPr>
              <w:rPr>
                <w:sz w:val="28"/>
                <w:szCs w:val="28"/>
              </w:rPr>
            </w:pPr>
            <w:r>
              <w:rPr>
                <w:sz w:val="28"/>
                <w:szCs w:val="28"/>
              </w:rPr>
              <w:t>Педагога-психолога</w:t>
            </w:r>
          </w:p>
        </w:tc>
        <w:tc>
          <w:tcPr>
            <w:tcW w:w="992" w:type="dxa"/>
            <w:tcBorders>
              <w:top w:val="single" w:sz="4" w:space="0" w:color="auto"/>
              <w:left w:val="single" w:sz="4" w:space="0" w:color="auto"/>
              <w:bottom w:val="single" w:sz="4" w:space="0" w:color="auto"/>
              <w:right w:val="single" w:sz="4" w:space="0" w:color="auto"/>
            </w:tcBorders>
          </w:tcPr>
          <w:p w:rsidR="007966EB" w:rsidRDefault="007966EB" w:rsidP="00BB1608">
            <w:pPr>
              <w:jc w:val="center"/>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7966EB" w:rsidRDefault="007966EB" w:rsidP="00BB1608">
            <w:pPr>
              <w:jc w:val="center"/>
              <w:rPr>
                <w:sz w:val="28"/>
                <w:szCs w:val="28"/>
              </w:rPr>
            </w:pPr>
            <w:r>
              <w:rPr>
                <w:sz w:val="28"/>
                <w:szCs w:val="28"/>
              </w:rPr>
              <w:t>нет</w:t>
            </w:r>
          </w:p>
        </w:tc>
        <w:tc>
          <w:tcPr>
            <w:tcW w:w="1417" w:type="dxa"/>
            <w:tcBorders>
              <w:top w:val="single" w:sz="4" w:space="0" w:color="auto"/>
              <w:left w:val="single" w:sz="4" w:space="0" w:color="auto"/>
              <w:bottom w:val="single" w:sz="4" w:space="0" w:color="auto"/>
              <w:right w:val="single" w:sz="4" w:space="0" w:color="auto"/>
            </w:tcBorders>
          </w:tcPr>
          <w:p w:rsidR="007966EB" w:rsidRDefault="007966EB" w:rsidP="00BB1608">
            <w:pPr>
              <w:jc w:val="center"/>
              <w:rPr>
                <w:sz w:val="28"/>
                <w:szCs w:val="28"/>
              </w:rPr>
            </w:pPr>
            <w:r>
              <w:rPr>
                <w:sz w:val="28"/>
                <w:szCs w:val="28"/>
              </w:rPr>
              <w:t>нет</w:t>
            </w:r>
          </w:p>
        </w:tc>
      </w:tr>
      <w:tr w:rsidR="007966EB" w:rsidTr="00BB1608">
        <w:trPr>
          <w:tblCellSpacing w:w="5" w:type="nil"/>
        </w:trPr>
        <w:tc>
          <w:tcPr>
            <w:tcW w:w="1020" w:type="dxa"/>
            <w:tcBorders>
              <w:top w:val="single" w:sz="4" w:space="0" w:color="auto"/>
              <w:left w:val="single" w:sz="4" w:space="0" w:color="auto"/>
              <w:bottom w:val="single" w:sz="4" w:space="0" w:color="auto"/>
              <w:right w:val="single" w:sz="4" w:space="0" w:color="auto"/>
            </w:tcBorders>
          </w:tcPr>
          <w:p w:rsidR="007966EB" w:rsidRDefault="007966EB" w:rsidP="00BB1608">
            <w:pPr>
              <w:jc w:val="center"/>
              <w:outlineLvl w:val="1"/>
              <w:rPr>
                <w:sz w:val="28"/>
                <w:szCs w:val="28"/>
              </w:rPr>
            </w:pPr>
            <w:bookmarkStart w:id="10" w:name="Par163"/>
            <w:bookmarkEnd w:id="10"/>
            <w:r>
              <w:rPr>
                <w:sz w:val="28"/>
                <w:szCs w:val="28"/>
              </w:rPr>
              <w:t>2.</w:t>
            </w:r>
          </w:p>
        </w:tc>
        <w:tc>
          <w:tcPr>
            <w:tcW w:w="5501" w:type="dxa"/>
            <w:tcBorders>
              <w:top w:val="single" w:sz="4" w:space="0" w:color="auto"/>
              <w:left w:val="single" w:sz="4" w:space="0" w:color="auto"/>
              <w:bottom w:val="single" w:sz="4" w:space="0" w:color="auto"/>
              <w:right w:val="single" w:sz="4" w:space="0" w:color="auto"/>
            </w:tcBorders>
          </w:tcPr>
          <w:p w:rsidR="007966EB" w:rsidRDefault="007966EB" w:rsidP="00BB1608">
            <w:pPr>
              <w:rPr>
                <w:sz w:val="28"/>
                <w:szCs w:val="28"/>
              </w:rPr>
            </w:pPr>
            <w:r>
              <w:rPr>
                <w:sz w:val="28"/>
                <w:szCs w:val="28"/>
              </w:rPr>
              <w:t>Инфраструктура</w:t>
            </w:r>
          </w:p>
        </w:tc>
        <w:tc>
          <w:tcPr>
            <w:tcW w:w="992" w:type="dxa"/>
            <w:tcBorders>
              <w:top w:val="single" w:sz="4" w:space="0" w:color="auto"/>
              <w:left w:val="single" w:sz="4" w:space="0" w:color="auto"/>
              <w:bottom w:val="single" w:sz="4" w:space="0" w:color="auto"/>
              <w:right w:val="single" w:sz="4" w:space="0" w:color="auto"/>
            </w:tcBorders>
          </w:tcPr>
          <w:p w:rsidR="007966EB" w:rsidRDefault="007966EB" w:rsidP="00BB1608">
            <w:pPr>
              <w:jc w:val="center"/>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7966EB" w:rsidRDefault="007966EB" w:rsidP="00BB1608">
            <w:pPr>
              <w:jc w:val="center"/>
              <w:rPr>
                <w:sz w:val="28"/>
                <w:szCs w:val="28"/>
              </w:rPr>
            </w:pPr>
          </w:p>
        </w:tc>
        <w:tc>
          <w:tcPr>
            <w:tcW w:w="1417" w:type="dxa"/>
            <w:tcBorders>
              <w:top w:val="single" w:sz="4" w:space="0" w:color="auto"/>
              <w:left w:val="single" w:sz="4" w:space="0" w:color="auto"/>
              <w:bottom w:val="single" w:sz="4" w:space="0" w:color="auto"/>
              <w:right w:val="single" w:sz="4" w:space="0" w:color="auto"/>
            </w:tcBorders>
          </w:tcPr>
          <w:p w:rsidR="007966EB" w:rsidRDefault="007966EB" w:rsidP="00BB1608">
            <w:pPr>
              <w:jc w:val="center"/>
              <w:rPr>
                <w:sz w:val="28"/>
                <w:szCs w:val="28"/>
              </w:rPr>
            </w:pPr>
          </w:p>
        </w:tc>
      </w:tr>
      <w:tr w:rsidR="007966EB" w:rsidTr="00BB1608">
        <w:trPr>
          <w:tblCellSpacing w:w="5" w:type="nil"/>
        </w:trPr>
        <w:tc>
          <w:tcPr>
            <w:tcW w:w="1020" w:type="dxa"/>
            <w:tcBorders>
              <w:top w:val="single" w:sz="4" w:space="0" w:color="auto"/>
              <w:left w:val="single" w:sz="4" w:space="0" w:color="auto"/>
              <w:bottom w:val="single" w:sz="4" w:space="0" w:color="auto"/>
              <w:right w:val="single" w:sz="4" w:space="0" w:color="auto"/>
            </w:tcBorders>
          </w:tcPr>
          <w:p w:rsidR="007966EB" w:rsidRDefault="007966EB" w:rsidP="00BB1608">
            <w:pPr>
              <w:jc w:val="center"/>
              <w:rPr>
                <w:sz w:val="28"/>
                <w:szCs w:val="28"/>
              </w:rPr>
            </w:pPr>
            <w:r>
              <w:rPr>
                <w:sz w:val="28"/>
                <w:szCs w:val="28"/>
              </w:rPr>
              <w:t>2.1</w:t>
            </w:r>
          </w:p>
        </w:tc>
        <w:tc>
          <w:tcPr>
            <w:tcW w:w="5501" w:type="dxa"/>
            <w:tcBorders>
              <w:top w:val="single" w:sz="4" w:space="0" w:color="auto"/>
              <w:left w:val="single" w:sz="4" w:space="0" w:color="auto"/>
              <w:bottom w:val="single" w:sz="4" w:space="0" w:color="auto"/>
              <w:right w:val="single" w:sz="4" w:space="0" w:color="auto"/>
            </w:tcBorders>
          </w:tcPr>
          <w:p w:rsidR="007966EB" w:rsidRDefault="007966EB" w:rsidP="00BB1608">
            <w:pPr>
              <w:rPr>
                <w:sz w:val="28"/>
                <w:szCs w:val="28"/>
              </w:rPr>
            </w:pPr>
            <w:r>
              <w:rPr>
                <w:sz w:val="28"/>
                <w:szCs w:val="28"/>
              </w:rPr>
              <w:t>Общая площадь помещений, в которых осуществляется образовательная деятельность, в расчете на одного воспитанника</w:t>
            </w:r>
          </w:p>
        </w:tc>
        <w:tc>
          <w:tcPr>
            <w:tcW w:w="992" w:type="dxa"/>
            <w:tcBorders>
              <w:top w:val="single" w:sz="4" w:space="0" w:color="auto"/>
              <w:left w:val="single" w:sz="4" w:space="0" w:color="auto"/>
              <w:bottom w:val="single" w:sz="4" w:space="0" w:color="auto"/>
              <w:right w:val="single" w:sz="4" w:space="0" w:color="auto"/>
            </w:tcBorders>
          </w:tcPr>
          <w:p w:rsidR="007966EB" w:rsidRDefault="007966EB" w:rsidP="00BB1608">
            <w:pPr>
              <w:jc w:val="center"/>
              <w:rPr>
                <w:sz w:val="28"/>
                <w:szCs w:val="28"/>
              </w:rPr>
            </w:pPr>
            <w:r>
              <w:rPr>
                <w:sz w:val="28"/>
                <w:szCs w:val="28"/>
              </w:rPr>
              <w:t>кв. м</w:t>
            </w:r>
          </w:p>
        </w:tc>
        <w:tc>
          <w:tcPr>
            <w:tcW w:w="1418" w:type="dxa"/>
            <w:tcBorders>
              <w:top w:val="single" w:sz="4" w:space="0" w:color="auto"/>
              <w:left w:val="single" w:sz="4" w:space="0" w:color="auto"/>
              <w:bottom w:val="single" w:sz="4" w:space="0" w:color="auto"/>
              <w:right w:val="single" w:sz="4" w:space="0" w:color="auto"/>
            </w:tcBorders>
          </w:tcPr>
          <w:p w:rsidR="007966EB" w:rsidRDefault="007966EB" w:rsidP="00BB1608">
            <w:pPr>
              <w:jc w:val="center"/>
              <w:rPr>
                <w:sz w:val="28"/>
                <w:szCs w:val="28"/>
              </w:rPr>
            </w:pPr>
            <w:r>
              <w:rPr>
                <w:sz w:val="28"/>
                <w:szCs w:val="28"/>
              </w:rPr>
              <w:t>4,0</w:t>
            </w:r>
          </w:p>
        </w:tc>
        <w:tc>
          <w:tcPr>
            <w:tcW w:w="1417" w:type="dxa"/>
            <w:tcBorders>
              <w:top w:val="single" w:sz="4" w:space="0" w:color="auto"/>
              <w:left w:val="single" w:sz="4" w:space="0" w:color="auto"/>
              <w:bottom w:val="single" w:sz="4" w:space="0" w:color="auto"/>
              <w:right w:val="single" w:sz="4" w:space="0" w:color="auto"/>
            </w:tcBorders>
          </w:tcPr>
          <w:p w:rsidR="007966EB" w:rsidRDefault="007966EB" w:rsidP="00BB1608">
            <w:pPr>
              <w:jc w:val="center"/>
              <w:rPr>
                <w:sz w:val="28"/>
                <w:szCs w:val="28"/>
              </w:rPr>
            </w:pPr>
            <w:r>
              <w:rPr>
                <w:sz w:val="28"/>
                <w:szCs w:val="28"/>
              </w:rPr>
              <w:t>3,3</w:t>
            </w:r>
          </w:p>
        </w:tc>
      </w:tr>
      <w:tr w:rsidR="007966EB" w:rsidTr="00BB1608">
        <w:trPr>
          <w:tblCellSpacing w:w="5" w:type="nil"/>
        </w:trPr>
        <w:tc>
          <w:tcPr>
            <w:tcW w:w="1020" w:type="dxa"/>
            <w:tcBorders>
              <w:top w:val="single" w:sz="4" w:space="0" w:color="auto"/>
              <w:left w:val="single" w:sz="4" w:space="0" w:color="auto"/>
              <w:bottom w:val="single" w:sz="4" w:space="0" w:color="auto"/>
              <w:right w:val="single" w:sz="4" w:space="0" w:color="auto"/>
            </w:tcBorders>
          </w:tcPr>
          <w:p w:rsidR="007966EB" w:rsidRDefault="007966EB" w:rsidP="00BB1608">
            <w:pPr>
              <w:jc w:val="center"/>
              <w:rPr>
                <w:sz w:val="28"/>
                <w:szCs w:val="28"/>
              </w:rPr>
            </w:pPr>
            <w:r>
              <w:rPr>
                <w:sz w:val="28"/>
                <w:szCs w:val="28"/>
              </w:rPr>
              <w:t>2.2</w:t>
            </w:r>
          </w:p>
        </w:tc>
        <w:tc>
          <w:tcPr>
            <w:tcW w:w="5501" w:type="dxa"/>
            <w:tcBorders>
              <w:top w:val="single" w:sz="4" w:space="0" w:color="auto"/>
              <w:left w:val="single" w:sz="4" w:space="0" w:color="auto"/>
              <w:bottom w:val="single" w:sz="4" w:space="0" w:color="auto"/>
              <w:right w:val="single" w:sz="4" w:space="0" w:color="auto"/>
            </w:tcBorders>
          </w:tcPr>
          <w:p w:rsidR="007966EB" w:rsidRDefault="007966EB" w:rsidP="00BB1608">
            <w:pPr>
              <w:rPr>
                <w:sz w:val="28"/>
                <w:szCs w:val="28"/>
              </w:rPr>
            </w:pPr>
            <w:r>
              <w:rPr>
                <w:sz w:val="28"/>
                <w:szCs w:val="28"/>
              </w:rPr>
              <w:t>Площадь помещений для организации дополнительных видов деятельности воспитанников</w:t>
            </w:r>
          </w:p>
        </w:tc>
        <w:tc>
          <w:tcPr>
            <w:tcW w:w="992" w:type="dxa"/>
            <w:tcBorders>
              <w:top w:val="single" w:sz="4" w:space="0" w:color="auto"/>
              <w:left w:val="single" w:sz="4" w:space="0" w:color="auto"/>
              <w:bottom w:val="single" w:sz="4" w:space="0" w:color="auto"/>
              <w:right w:val="single" w:sz="4" w:space="0" w:color="auto"/>
            </w:tcBorders>
          </w:tcPr>
          <w:p w:rsidR="007966EB" w:rsidRDefault="007966EB" w:rsidP="00BB1608">
            <w:pPr>
              <w:jc w:val="center"/>
              <w:rPr>
                <w:sz w:val="28"/>
                <w:szCs w:val="28"/>
              </w:rPr>
            </w:pPr>
            <w:r>
              <w:rPr>
                <w:sz w:val="28"/>
                <w:szCs w:val="28"/>
              </w:rPr>
              <w:t>кв. м</w:t>
            </w:r>
          </w:p>
        </w:tc>
        <w:tc>
          <w:tcPr>
            <w:tcW w:w="1418" w:type="dxa"/>
            <w:tcBorders>
              <w:top w:val="single" w:sz="4" w:space="0" w:color="auto"/>
              <w:left w:val="single" w:sz="4" w:space="0" w:color="auto"/>
              <w:bottom w:val="single" w:sz="4" w:space="0" w:color="auto"/>
              <w:right w:val="single" w:sz="4" w:space="0" w:color="auto"/>
            </w:tcBorders>
          </w:tcPr>
          <w:p w:rsidR="007966EB" w:rsidRDefault="007966EB" w:rsidP="00BB1608">
            <w:pPr>
              <w:jc w:val="center"/>
              <w:rPr>
                <w:sz w:val="28"/>
                <w:szCs w:val="28"/>
              </w:rPr>
            </w:pPr>
            <w:r>
              <w:rPr>
                <w:sz w:val="28"/>
                <w:szCs w:val="28"/>
              </w:rPr>
              <w:t>0</w:t>
            </w:r>
          </w:p>
        </w:tc>
        <w:tc>
          <w:tcPr>
            <w:tcW w:w="1417" w:type="dxa"/>
            <w:tcBorders>
              <w:top w:val="single" w:sz="4" w:space="0" w:color="auto"/>
              <w:left w:val="single" w:sz="4" w:space="0" w:color="auto"/>
              <w:bottom w:val="single" w:sz="4" w:space="0" w:color="auto"/>
              <w:right w:val="single" w:sz="4" w:space="0" w:color="auto"/>
            </w:tcBorders>
          </w:tcPr>
          <w:p w:rsidR="007966EB" w:rsidRDefault="007966EB" w:rsidP="00BB1608">
            <w:pPr>
              <w:jc w:val="center"/>
              <w:rPr>
                <w:sz w:val="28"/>
                <w:szCs w:val="28"/>
              </w:rPr>
            </w:pPr>
            <w:r>
              <w:rPr>
                <w:sz w:val="28"/>
                <w:szCs w:val="28"/>
              </w:rPr>
              <w:t>0</w:t>
            </w:r>
          </w:p>
        </w:tc>
      </w:tr>
      <w:tr w:rsidR="007966EB" w:rsidTr="00BB1608">
        <w:trPr>
          <w:tblCellSpacing w:w="5" w:type="nil"/>
        </w:trPr>
        <w:tc>
          <w:tcPr>
            <w:tcW w:w="1020" w:type="dxa"/>
            <w:tcBorders>
              <w:top w:val="single" w:sz="4" w:space="0" w:color="auto"/>
              <w:left w:val="single" w:sz="4" w:space="0" w:color="auto"/>
              <w:bottom w:val="single" w:sz="4" w:space="0" w:color="auto"/>
              <w:right w:val="single" w:sz="4" w:space="0" w:color="auto"/>
            </w:tcBorders>
          </w:tcPr>
          <w:p w:rsidR="007966EB" w:rsidRDefault="007966EB" w:rsidP="00BB1608">
            <w:pPr>
              <w:jc w:val="center"/>
              <w:rPr>
                <w:sz w:val="28"/>
                <w:szCs w:val="28"/>
              </w:rPr>
            </w:pPr>
            <w:r>
              <w:rPr>
                <w:sz w:val="28"/>
                <w:szCs w:val="28"/>
              </w:rPr>
              <w:t>2.3</w:t>
            </w:r>
          </w:p>
        </w:tc>
        <w:tc>
          <w:tcPr>
            <w:tcW w:w="5501" w:type="dxa"/>
            <w:tcBorders>
              <w:top w:val="single" w:sz="4" w:space="0" w:color="auto"/>
              <w:left w:val="single" w:sz="4" w:space="0" w:color="auto"/>
              <w:bottom w:val="single" w:sz="4" w:space="0" w:color="auto"/>
              <w:right w:val="single" w:sz="4" w:space="0" w:color="auto"/>
            </w:tcBorders>
          </w:tcPr>
          <w:p w:rsidR="007966EB" w:rsidRDefault="007966EB" w:rsidP="00BB1608">
            <w:pPr>
              <w:rPr>
                <w:sz w:val="28"/>
                <w:szCs w:val="28"/>
              </w:rPr>
            </w:pPr>
            <w:r>
              <w:rPr>
                <w:sz w:val="28"/>
                <w:szCs w:val="28"/>
              </w:rPr>
              <w:t>Наличие физкультурного зала</w:t>
            </w:r>
          </w:p>
        </w:tc>
        <w:tc>
          <w:tcPr>
            <w:tcW w:w="992" w:type="dxa"/>
            <w:tcBorders>
              <w:top w:val="single" w:sz="4" w:space="0" w:color="auto"/>
              <w:left w:val="single" w:sz="4" w:space="0" w:color="auto"/>
              <w:bottom w:val="single" w:sz="4" w:space="0" w:color="auto"/>
              <w:right w:val="single" w:sz="4" w:space="0" w:color="auto"/>
            </w:tcBorders>
          </w:tcPr>
          <w:p w:rsidR="007966EB" w:rsidRDefault="007966EB" w:rsidP="00BB1608">
            <w:pPr>
              <w:jc w:val="center"/>
              <w:rPr>
                <w:sz w:val="28"/>
                <w:szCs w:val="28"/>
              </w:rPr>
            </w:pPr>
            <w:r>
              <w:rPr>
                <w:sz w:val="28"/>
                <w:szCs w:val="28"/>
              </w:rPr>
              <w:t>да/нет</w:t>
            </w:r>
          </w:p>
        </w:tc>
        <w:tc>
          <w:tcPr>
            <w:tcW w:w="1418" w:type="dxa"/>
            <w:tcBorders>
              <w:top w:val="single" w:sz="4" w:space="0" w:color="auto"/>
              <w:left w:val="single" w:sz="4" w:space="0" w:color="auto"/>
              <w:bottom w:val="single" w:sz="4" w:space="0" w:color="auto"/>
              <w:right w:val="single" w:sz="4" w:space="0" w:color="auto"/>
            </w:tcBorders>
          </w:tcPr>
          <w:p w:rsidR="007966EB" w:rsidRDefault="007966EB" w:rsidP="00BB1608">
            <w:pPr>
              <w:jc w:val="center"/>
              <w:rPr>
                <w:sz w:val="28"/>
                <w:szCs w:val="28"/>
              </w:rPr>
            </w:pPr>
            <w:r>
              <w:rPr>
                <w:sz w:val="28"/>
                <w:szCs w:val="28"/>
              </w:rPr>
              <w:t>нет</w:t>
            </w:r>
          </w:p>
        </w:tc>
        <w:tc>
          <w:tcPr>
            <w:tcW w:w="1417" w:type="dxa"/>
            <w:tcBorders>
              <w:top w:val="single" w:sz="4" w:space="0" w:color="auto"/>
              <w:left w:val="single" w:sz="4" w:space="0" w:color="auto"/>
              <w:bottom w:val="single" w:sz="4" w:space="0" w:color="auto"/>
              <w:right w:val="single" w:sz="4" w:space="0" w:color="auto"/>
            </w:tcBorders>
          </w:tcPr>
          <w:p w:rsidR="007966EB" w:rsidRDefault="007966EB" w:rsidP="00BB1608">
            <w:pPr>
              <w:jc w:val="center"/>
              <w:rPr>
                <w:sz w:val="28"/>
                <w:szCs w:val="28"/>
              </w:rPr>
            </w:pPr>
            <w:r>
              <w:rPr>
                <w:sz w:val="28"/>
                <w:szCs w:val="28"/>
              </w:rPr>
              <w:t>нет</w:t>
            </w:r>
          </w:p>
        </w:tc>
      </w:tr>
      <w:tr w:rsidR="007966EB" w:rsidTr="00BB1608">
        <w:trPr>
          <w:tblCellSpacing w:w="5" w:type="nil"/>
        </w:trPr>
        <w:tc>
          <w:tcPr>
            <w:tcW w:w="1020" w:type="dxa"/>
            <w:tcBorders>
              <w:top w:val="single" w:sz="4" w:space="0" w:color="auto"/>
              <w:left w:val="single" w:sz="4" w:space="0" w:color="auto"/>
              <w:bottom w:val="single" w:sz="4" w:space="0" w:color="auto"/>
              <w:right w:val="single" w:sz="4" w:space="0" w:color="auto"/>
            </w:tcBorders>
          </w:tcPr>
          <w:p w:rsidR="007966EB" w:rsidRDefault="007966EB" w:rsidP="00BB1608">
            <w:pPr>
              <w:jc w:val="center"/>
              <w:rPr>
                <w:sz w:val="28"/>
                <w:szCs w:val="28"/>
              </w:rPr>
            </w:pPr>
            <w:r>
              <w:rPr>
                <w:sz w:val="28"/>
                <w:szCs w:val="28"/>
              </w:rPr>
              <w:t>2.4</w:t>
            </w:r>
          </w:p>
        </w:tc>
        <w:tc>
          <w:tcPr>
            <w:tcW w:w="5501" w:type="dxa"/>
            <w:tcBorders>
              <w:top w:val="single" w:sz="4" w:space="0" w:color="auto"/>
              <w:left w:val="single" w:sz="4" w:space="0" w:color="auto"/>
              <w:bottom w:val="single" w:sz="4" w:space="0" w:color="auto"/>
              <w:right w:val="single" w:sz="4" w:space="0" w:color="auto"/>
            </w:tcBorders>
          </w:tcPr>
          <w:p w:rsidR="007966EB" w:rsidRDefault="007966EB" w:rsidP="00BB1608">
            <w:pPr>
              <w:rPr>
                <w:sz w:val="28"/>
                <w:szCs w:val="28"/>
              </w:rPr>
            </w:pPr>
            <w:r>
              <w:rPr>
                <w:sz w:val="28"/>
                <w:szCs w:val="28"/>
              </w:rPr>
              <w:t>Наличие музыкального зала</w:t>
            </w:r>
          </w:p>
        </w:tc>
        <w:tc>
          <w:tcPr>
            <w:tcW w:w="992" w:type="dxa"/>
            <w:tcBorders>
              <w:top w:val="single" w:sz="4" w:space="0" w:color="auto"/>
              <w:left w:val="single" w:sz="4" w:space="0" w:color="auto"/>
              <w:bottom w:val="single" w:sz="4" w:space="0" w:color="auto"/>
              <w:right w:val="single" w:sz="4" w:space="0" w:color="auto"/>
            </w:tcBorders>
          </w:tcPr>
          <w:p w:rsidR="007966EB" w:rsidRDefault="007966EB" w:rsidP="00BB1608">
            <w:pPr>
              <w:jc w:val="center"/>
              <w:rPr>
                <w:sz w:val="28"/>
                <w:szCs w:val="28"/>
              </w:rPr>
            </w:pPr>
            <w:r>
              <w:rPr>
                <w:sz w:val="28"/>
                <w:szCs w:val="28"/>
              </w:rPr>
              <w:t>да/нет</w:t>
            </w:r>
          </w:p>
        </w:tc>
        <w:tc>
          <w:tcPr>
            <w:tcW w:w="1418" w:type="dxa"/>
            <w:tcBorders>
              <w:top w:val="single" w:sz="4" w:space="0" w:color="auto"/>
              <w:left w:val="single" w:sz="4" w:space="0" w:color="auto"/>
              <w:bottom w:val="single" w:sz="4" w:space="0" w:color="auto"/>
              <w:right w:val="single" w:sz="4" w:space="0" w:color="auto"/>
            </w:tcBorders>
          </w:tcPr>
          <w:p w:rsidR="007966EB" w:rsidRDefault="007966EB" w:rsidP="00BB1608">
            <w:pPr>
              <w:jc w:val="center"/>
              <w:rPr>
                <w:sz w:val="28"/>
                <w:szCs w:val="28"/>
              </w:rPr>
            </w:pPr>
            <w:r>
              <w:rPr>
                <w:sz w:val="28"/>
                <w:szCs w:val="28"/>
              </w:rPr>
              <w:t>нет</w:t>
            </w:r>
          </w:p>
        </w:tc>
        <w:tc>
          <w:tcPr>
            <w:tcW w:w="1417" w:type="dxa"/>
            <w:tcBorders>
              <w:top w:val="single" w:sz="4" w:space="0" w:color="auto"/>
              <w:left w:val="single" w:sz="4" w:space="0" w:color="auto"/>
              <w:bottom w:val="single" w:sz="4" w:space="0" w:color="auto"/>
              <w:right w:val="single" w:sz="4" w:space="0" w:color="auto"/>
            </w:tcBorders>
          </w:tcPr>
          <w:p w:rsidR="007966EB" w:rsidRDefault="007966EB" w:rsidP="00BB1608">
            <w:pPr>
              <w:jc w:val="center"/>
              <w:rPr>
                <w:sz w:val="28"/>
                <w:szCs w:val="28"/>
              </w:rPr>
            </w:pPr>
            <w:r>
              <w:rPr>
                <w:sz w:val="28"/>
                <w:szCs w:val="28"/>
              </w:rPr>
              <w:t>нет</w:t>
            </w:r>
          </w:p>
        </w:tc>
      </w:tr>
      <w:tr w:rsidR="007966EB" w:rsidTr="00BB1608">
        <w:trPr>
          <w:tblCellSpacing w:w="5" w:type="nil"/>
        </w:trPr>
        <w:tc>
          <w:tcPr>
            <w:tcW w:w="1020" w:type="dxa"/>
            <w:tcBorders>
              <w:top w:val="single" w:sz="4" w:space="0" w:color="auto"/>
              <w:left w:val="single" w:sz="4" w:space="0" w:color="auto"/>
              <w:bottom w:val="single" w:sz="4" w:space="0" w:color="auto"/>
              <w:right w:val="single" w:sz="4" w:space="0" w:color="auto"/>
            </w:tcBorders>
          </w:tcPr>
          <w:p w:rsidR="007966EB" w:rsidRDefault="007966EB" w:rsidP="00BB1608">
            <w:pPr>
              <w:jc w:val="center"/>
              <w:rPr>
                <w:sz w:val="28"/>
                <w:szCs w:val="28"/>
              </w:rPr>
            </w:pPr>
            <w:r>
              <w:rPr>
                <w:sz w:val="28"/>
                <w:szCs w:val="28"/>
              </w:rPr>
              <w:t>2.5</w:t>
            </w:r>
          </w:p>
        </w:tc>
        <w:tc>
          <w:tcPr>
            <w:tcW w:w="5501" w:type="dxa"/>
            <w:tcBorders>
              <w:top w:val="single" w:sz="4" w:space="0" w:color="auto"/>
              <w:left w:val="single" w:sz="4" w:space="0" w:color="auto"/>
              <w:bottom w:val="single" w:sz="4" w:space="0" w:color="auto"/>
              <w:right w:val="single" w:sz="4" w:space="0" w:color="auto"/>
            </w:tcBorders>
          </w:tcPr>
          <w:p w:rsidR="007966EB" w:rsidRDefault="007966EB" w:rsidP="00BB1608">
            <w:pPr>
              <w:rPr>
                <w:sz w:val="28"/>
                <w:szCs w:val="28"/>
              </w:rPr>
            </w:pPr>
            <w:r>
              <w:rPr>
                <w:sz w:val="28"/>
                <w:szCs w:val="28"/>
              </w:rPr>
              <w:t>Наличие прогулочных площадок, обеспечивающих физическую активность и разнообразную игровую деятельность воспитанников на прогулке</w:t>
            </w:r>
          </w:p>
        </w:tc>
        <w:tc>
          <w:tcPr>
            <w:tcW w:w="992" w:type="dxa"/>
            <w:tcBorders>
              <w:top w:val="single" w:sz="4" w:space="0" w:color="auto"/>
              <w:left w:val="single" w:sz="4" w:space="0" w:color="auto"/>
              <w:bottom w:val="single" w:sz="4" w:space="0" w:color="auto"/>
              <w:right w:val="single" w:sz="4" w:space="0" w:color="auto"/>
            </w:tcBorders>
          </w:tcPr>
          <w:p w:rsidR="007966EB" w:rsidRDefault="007966EB" w:rsidP="00BB1608">
            <w:pPr>
              <w:jc w:val="center"/>
              <w:rPr>
                <w:sz w:val="28"/>
                <w:szCs w:val="28"/>
              </w:rPr>
            </w:pPr>
            <w:r>
              <w:rPr>
                <w:sz w:val="28"/>
                <w:szCs w:val="28"/>
              </w:rPr>
              <w:t>да/нет</w:t>
            </w:r>
          </w:p>
        </w:tc>
        <w:tc>
          <w:tcPr>
            <w:tcW w:w="1418" w:type="dxa"/>
            <w:tcBorders>
              <w:top w:val="single" w:sz="4" w:space="0" w:color="auto"/>
              <w:left w:val="single" w:sz="4" w:space="0" w:color="auto"/>
              <w:bottom w:val="single" w:sz="4" w:space="0" w:color="auto"/>
              <w:right w:val="single" w:sz="4" w:space="0" w:color="auto"/>
            </w:tcBorders>
          </w:tcPr>
          <w:p w:rsidR="007966EB" w:rsidRDefault="007966EB" w:rsidP="00BB1608">
            <w:pPr>
              <w:jc w:val="center"/>
              <w:rPr>
                <w:sz w:val="28"/>
                <w:szCs w:val="28"/>
              </w:rPr>
            </w:pPr>
            <w:r>
              <w:rPr>
                <w:sz w:val="28"/>
                <w:szCs w:val="28"/>
              </w:rPr>
              <w:t>да</w:t>
            </w:r>
          </w:p>
        </w:tc>
        <w:tc>
          <w:tcPr>
            <w:tcW w:w="1417" w:type="dxa"/>
            <w:tcBorders>
              <w:top w:val="single" w:sz="4" w:space="0" w:color="auto"/>
              <w:left w:val="single" w:sz="4" w:space="0" w:color="auto"/>
              <w:bottom w:val="single" w:sz="4" w:space="0" w:color="auto"/>
              <w:right w:val="single" w:sz="4" w:space="0" w:color="auto"/>
            </w:tcBorders>
          </w:tcPr>
          <w:p w:rsidR="007966EB" w:rsidRDefault="007966EB" w:rsidP="00BB1608">
            <w:pPr>
              <w:jc w:val="center"/>
              <w:rPr>
                <w:sz w:val="28"/>
                <w:szCs w:val="28"/>
              </w:rPr>
            </w:pPr>
            <w:r>
              <w:rPr>
                <w:sz w:val="28"/>
                <w:szCs w:val="28"/>
              </w:rPr>
              <w:t>да</w:t>
            </w:r>
          </w:p>
        </w:tc>
      </w:tr>
    </w:tbl>
    <w:p w:rsidR="006E1BF4" w:rsidRDefault="006E1BF4" w:rsidP="006E1BF4">
      <w:pPr>
        <w:ind w:firstLine="540"/>
        <w:jc w:val="both"/>
        <w:rPr>
          <w:sz w:val="28"/>
          <w:szCs w:val="28"/>
        </w:rPr>
      </w:pPr>
    </w:p>
    <w:p w:rsidR="006E1BF4" w:rsidRDefault="00631DD8" w:rsidP="006E1BF4">
      <w:pPr>
        <w:ind w:firstLine="540"/>
        <w:jc w:val="both"/>
        <w:rPr>
          <w:sz w:val="28"/>
          <w:szCs w:val="28"/>
        </w:rPr>
      </w:pPr>
      <w:r>
        <w:rPr>
          <w:b/>
          <w:noProof/>
          <w:sz w:val="28"/>
          <w:szCs w:val="28"/>
        </w:rPr>
        <w:drawing>
          <wp:anchor distT="0" distB="0" distL="114300" distR="114300" simplePos="0" relativeHeight="251667456" behindDoc="0" locked="0" layoutInCell="1" allowOverlap="1" wp14:anchorId="482844A5" wp14:editId="4BDE5591">
            <wp:simplePos x="0" y="0"/>
            <wp:positionH relativeFrom="column">
              <wp:posOffset>548005</wp:posOffset>
            </wp:positionH>
            <wp:positionV relativeFrom="paragraph">
              <wp:posOffset>88899</wp:posOffset>
            </wp:positionV>
            <wp:extent cx="2552700" cy="2324100"/>
            <wp:effectExtent l="114300" t="0" r="0" b="0"/>
            <wp:wrapNone/>
            <wp:docPr id="1" name="Рисунок 0" descr="Печать школ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ечать школы.jpg"/>
                    <pic:cNvPicPr/>
                  </pic:nvPicPr>
                  <pic:blipFill>
                    <a:blip r:embed="rId8" cstate="print">
                      <a:clrChange>
                        <a:clrFrom>
                          <a:srgbClr val="FFFFFF"/>
                        </a:clrFrom>
                        <a:clrTo>
                          <a:srgbClr val="FFFFFF">
                            <a:alpha val="0"/>
                          </a:srgbClr>
                        </a:clrTo>
                      </a:clrChange>
                    </a:blip>
                    <a:stretch>
                      <a:fillRect/>
                    </a:stretch>
                  </pic:blipFill>
                  <pic:spPr>
                    <a:xfrm rot="15088172">
                      <a:off x="0" y="0"/>
                      <a:ext cx="2552700" cy="2324100"/>
                    </a:xfrm>
                    <a:prstGeom prst="rect">
                      <a:avLst/>
                    </a:prstGeom>
                  </pic:spPr>
                </pic:pic>
              </a:graphicData>
            </a:graphic>
          </wp:anchor>
        </w:drawing>
      </w:r>
    </w:p>
    <w:tbl>
      <w:tblPr>
        <w:tblW w:w="0" w:type="auto"/>
        <w:tblLook w:val="04A0" w:firstRow="1" w:lastRow="0" w:firstColumn="1" w:lastColumn="0" w:noHBand="0" w:noVBand="1"/>
      </w:tblPr>
      <w:tblGrid>
        <w:gridCol w:w="4928"/>
        <w:gridCol w:w="4929"/>
      </w:tblGrid>
      <w:tr w:rsidR="006E1BF4" w:rsidRPr="007E06E1" w:rsidTr="00BB1608">
        <w:tc>
          <w:tcPr>
            <w:tcW w:w="4928" w:type="dxa"/>
          </w:tcPr>
          <w:p w:rsidR="006E1BF4" w:rsidRDefault="006E1BF4" w:rsidP="00BB1608">
            <w:pPr>
              <w:jc w:val="center"/>
              <w:rPr>
                <w:sz w:val="28"/>
                <w:szCs w:val="28"/>
              </w:rPr>
            </w:pPr>
            <w:r>
              <w:rPr>
                <w:sz w:val="28"/>
                <w:szCs w:val="28"/>
              </w:rPr>
              <w:t>УТВЕРЖДАЮ</w:t>
            </w:r>
          </w:p>
          <w:p w:rsidR="006E1BF4" w:rsidRPr="0084054C" w:rsidRDefault="006E1BF4" w:rsidP="00BB1608">
            <w:pPr>
              <w:jc w:val="center"/>
              <w:rPr>
                <w:sz w:val="28"/>
                <w:szCs w:val="28"/>
                <w:u w:val="single"/>
              </w:rPr>
            </w:pPr>
            <w:proofErr w:type="spellStart"/>
            <w:r w:rsidRPr="0084054C">
              <w:rPr>
                <w:sz w:val="28"/>
                <w:szCs w:val="28"/>
                <w:u w:val="single"/>
              </w:rPr>
              <w:t>Ярхунина</w:t>
            </w:r>
            <w:proofErr w:type="spellEnd"/>
            <w:r w:rsidRPr="0084054C">
              <w:rPr>
                <w:sz w:val="28"/>
                <w:szCs w:val="28"/>
                <w:u w:val="single"/>
              </w:rPr>
              <w:t xml:space="preserve"> Марина Николаевна</w:t>
            </w:r>
          </w:p>
          <w:p w:rsidR="006E1BF4" w:rsidRPr="007E06E1" w:rsidRDefault="006E1BF4" w:rsidP="00BB1608">
            <w:pPr>
              <w:jc w:val="center"/>
              <w:rPr>
                <w:sz w:val="18"/>
                <w:szCs w:val="18"/>
              </w:rPr>
            </w:pPr>
            <w:r w:rsidRPr="007E06E1">
              <w:rPr>
                <w:sz w:val="18"/>
                <w:szCs w:val="18"/>
              </w:rPr>
              <w:t xml:space="preserve"> (Ф.И.О. руководителя образовательной организации)</w:t>
            </w:r>
          </w:p>
          <w:p w:rsidR="006E1BF4" w:rsidRPr="007E06E1" w:rsidRDefault="006E1BF4" w:rsidP="00BB1608">
            <w:pPr>
              <w:jc w:val="center"/>
              <w:rPr>
                <w:sz w:val="28"/>
                <w:szCs w:val="28"/>
              </w:rPr>
            </w:pPr>
            <w:r>
              <w:rPr>
                <w:sz w:val="28"/>
                <w:szCs w:val="28"/>
              </w:rPr>
              <w:t>Директор школы</w:t>
            </w:r>
          </w:p>
          <w:p w:rsidR="006E1BF4" w:rsidRPr="007E06E1" w:rsidRDefault="006E1BF4" w:rsidP="00BB1608">
            <w:pPr>
              <w:jc w:val="center"/>
              <w:rPr>
                <w:sz w:val="18"/>
                <w:szCs w:val="18"/>
              </w:rPr>
            </w:pPr>
            <w:r w:rsidRPr="007E06E1">
              <w:rPr>
                <w:sz w:val="18"/>
                <w:szCs w:val="18"/>
              </w:rPr>
              <w:t>(должность)</w:t>
            </w:r>
          </w:p>
          <w:p w:rsidR="006E1BF4" w:rsidRPr="007E06E1" w:rsidRDefault="006E1BF4" w:rsidP="00BB1608">
            <w:pPr>
              <w:spacing w:line="360" w:lineRule="auto"/>
              <w:jc w:val="center"/>
              <w:rPr>
                <w:sz w:val="28"/>
                <w:szCs w:val="28"/>
              </w:rPr>
            </w:pPr>
            <w:r w:rsidRPr="007E06E1">
              <w:rPr>
                <w:sz w:val="28"/>
                <w:szCs w:val="28"/>
              </w:rPr>
              <w:t>_____________________________</w:t>
            </w:r>
          </w:p>
          <w:p w:rsidR="006E1BF4" w:rsidRPr="007E06E1" w:rsidRDefault="006E1BF4" w:rsidP="00BB1608">
            <w:pPr>
              <w:spacing w:line="360" w:lineRule="auto"/>
              <w:jc w:val="center"/>
              <w:rPr>
                <w:sz w:val="28"/>
                <w:szCs w:val="28"/>
              </w:rPr>
            </w:pPr>
            <w:r w:rsidRPr="007E06E1">
              <w:rPr>
                <w:sz w:val="28"/>
                <w:szCs w:val="28"/>
              </w:rPr>
              <w:t>_____________________________</w:t>
            </w:r>
          </w:p>
          <w:p w:rsidR="006E1BF4" w:rsidRPr="007E06E1" w:rsidRDefault="00631DD8" w:rsidP="00BB1608">
            <w:pPr>
              <w:spacing w:line="360" w:lineRule="auto"/>
              <w:jc w:val="center"/>
              <w:rPr>
                <w:sz w:val="28"/>
                <w:szCs w:val="28"/>
              </w:rPr>
            </w:pPr>
            <w:r>
              <w:rPr>
                <w:noProof/>
                <w:sz w:val="24"/>
                <w:szCs w:val="24"/>
              </w:rPr>
              <w:drawing>
                <wp:anchor distT="0" distB="0" distL="114300" distR="114300" simplePos="0" relativeHeight="251669504" behindDoc="0" locked="0" layoutInCell="1" allowOverlap="1" wp14:anchorId="4E8A8F79" wp14:editId="34AEF9E3">
                  <wp:simplePos x="0" y="0"/>
                  <wp:positionH relativeFrom="column">
                    <wp:posOffset>1501775</wp:posOffset>
                  </wp:positionH>
                  <wp:positionV relativeFrom="paragraph">
                    <wp:posOffset>145415</wp:posOffset>
                  </wp:positionV>
                  <wp:extent cx="847725" cy="475615"/>
                  <wp:effectExtent l="0" t="0" r="0" b="635"/>
                  <wp:wrapNone/>
                  <wp:docPr id="6" name="Рисунок 1" descr="Подпись директор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одпись директора.jpg"/>
                          <pic:cNvPicPr/>
                        </pic:nvPicPr>
                        <pic:blipFill>
                          <a:blip r:embed="rId9" cstate="print">
                            <a:clrChange>
                              <a:clrFrom>
                                <a:srgbClr val="FFFFFF"/>
                              </a:clrFrom>
                              <a:clrTo>
                                <a:srgbClr val="FFFFFF">
                                  <a:alpha val="0"/>
                                </a:srgbClr>
                              </a:clrTo>
                            </a:clrChange>
                          </a:blip>
                          <a:stretch>
                            <a:fillRect/>
                          </a:stretch>
                        </pic:blipFill>
                        <pic:spPr>
                          <a:xfrm>
                            <a:off x="0" y="0"/>
                            <a:ext cx="847725" cy="475615"/>
                          </a:xfrm>
                          <a:prstGeom prst="rect">
                            <a:avLst/>
                          </a:prstGeom>
                        </pic:spPr>
                      </pic:pic>
                    </a:graphicData>
                  </a:graphic>
                  <wp14:sizeRelH relativeFrom="margin">
                    <wp14:pctWidth>0</wp14:pctWidth>
                  </wp14:sizeRelH>
                  <wp14:sizeRelV relativeFrom="margin">
                    <wp14:pctHeight>0</wp14:pctHeight>
                  </wp14:sizeRelV>
                </wp:anchor>
              </w:drawing>
            </w:r>
            <w:r w:rsidR="006E1BF4" w:rsidRPr="007E06E1">
              <w:rPr>
                <w:sz w:val="28"/>
                <w:szCs w:val="28"/>
              </w:rPr>
              <w:t>_____________________________</w:t>
            </w:r>
          </w:p>
          <w:p w:rsidR="006E1BF4" w:rsidRPr="007E06E1" w:rsidRDefault="00B750DF" w:rsidP="00BB1608">
            <w:pPr>
              <w:jc w:val="center"/>
              <w:rPr>
                <w:sz w:val="28"/>
                <w:szCs w:val="28"/>
              </w:rPr>
            </w:pPr>
            <w:r>
              <w:rPr>
                <w:sz w:val="28"/>
                <w:szCs w:val="28"/>
              </w:rPr>
              <w:t>1.09.2017</w:t>
            </w:r>
            <w:r w:rsidR="006E1BF4" w:rsidRPr="007E06E1">
              <w:rPr>
                <w:sz w:val="28"/>
                <w:szCs w:val="28"/>
              </w:rPr>
              <w:t>/______________</w:t>
            </w:r>
          </w:p>
          <w:p w:rsidR="006E1BF4" w:rsidRPr="007E06E1" w:rsidRDefault="006E1BF4" w:rsidP="00BB1608">
            <w:pPr>
              <w:jc w:val="center"/>
              <w:rPr>
                <w:sz w:val="18"/>
                <w:szCs w:val="18"/>
              </w:rPr>
            </w:pPr>
            <w:r w:rsidRPr="007E06E1">
              <w:rPr>
                <w:sz w:val="18"/>
                <w:szCs w:val="18"/>
              </w:rPr>
              <w:t>(дата, подпись)</w:t>
            </w:r>
          </w:p>
          <w:p w:rsidR="006E1BF4" w:rsidRPr="007E06E1" w:rsidRDefault="006E1BF4" w:rsidP="00BB1608">
            <w:pPr>
              <w:jc w:val="center"/>
              <w:rPr>
                <w:sz w:val="28"/>
                <w:szCs w:val="28"/>
              </w:rPr>
            </w:pPr>
          </w:p>
        </w:tc>
        <w:tc>
          <w:tcPr>
            <w:tcW w:w="4929" w:type="dxa"/>
          </w:tcPr>
          <w:p w:rsidR="006E1BF4" w:rsidRPr="007E06E1" w:rsidRDefault="006E1BF4" w:rsidP="00BB1608">
            <w:pPr>
              <w:jc w:val="center"/>
              <w:rPr>
                <w:sz w:val="28"/>
                <w:szCs w:val="28"/>
              </w:rPr>
            </w:pPr>
            <w:r w:rsidRPr="007E06E1">
              <w:rPr>
                <w:sz w:val="28"/>
                <w:szCs w:val="28"/>
              </w:rPr>
              <w:t>СОГЛАСОВАНО</w:t>
            </w:r>
          </w:p>
          <w:p w:rsidR="006E1BF4" w:rsidRPr="007E06E1" w:rsidRDefault="006E1BF4" w:rsidP="00BB1608">
            <w:pPr>
              <w:jc w:val="center"/>
              <w:rPr>
                <w:sz w:val="28"/>
                <w:szCs w:val="28"/>
              </w:rPr>
            </w:pPr>
            <w:r w:rsidRPr="007E06E1">
              <w:rPr>
                <w:sz w:val="28"/>
                <w:szCs w:val="28"/>
              </w:rPr>
              <w:t>_____________________________</w:t>
            </w:r>
          </w:p>
          <w:p w:rsidR="006E1BF4" w:rsidRPr="007E06E1" w:rsidRDefault="006E1BF4" w:rsidP="00BB1608">
            <w:pPr>
              <w:jc w:val="center"/>
              <w:rPr>
                <w:sz w:val="18"/>
                <w:szCs w:val="18"/>
              </w:rPr>
            </w:pPr>
            <w:r w:rsidRPr="007E06E1">
              <w:rPr>
                <w:sz w:val="18"/>
                <w:szCs w:val="18"/>
              </w:rPr>
              <w:t xml:space="preserve"> (Ф.И.О. согласующего лица)</w:t>
            </w:r>
          </w:p>
          <w:p w:rsidR="006E1BF4" w:rsidRPr="007E06E1" w:rsidRDefault="006E1BF4" w:rsidP="00BB1608">
            <w:pPr>
              <w:jc w:val="center"/>
              <w:rPr>
                <w:sz w:val="28"/>
                <w:szCs w:val="28"/>
              </w:rPr>
            </w:pPr>
            <w:r w:rsidRPr="007E06E1">
              <w:rPr>
                <w:sz w:val="28"/>
                <w:szCs w:val="28"/>
              </w:rPr>
              <w:t>_____________________________</w:t>
            </w:r>
          </w:p>
          <w:p w:rsidR="006E1BF4" w:rsidRPr="007E06E1" w:rsidRDefault="006E1BF4" w:rsidP="00BB1608">
            <w:pPr>
              <w:jc w:val="center"/>
              <w:rPr>
                <w:sz w:val="18"/>
                <w:szCs w:val="18"/>
              </w:rPr>
            </w:pPr>
            <w:r w:rsidRPr="007E06E1">
              <w:rPr>
                <w:sz w:val="18"/>
                <w:szCs w:val="18"/>
              </w:rPr>
              <w:t>(должность)</w:t>
            </w:r>
          </w:p>
          <w:p w:rsidR="006E1BF4" w:rsidRPr="007E06E1" w:rsidRDefault="006E1BF4" w:rsidP="00BB1608">
            <w:pPr>
              <w:spacing w:line="360" w:lineRule="auto"/>
              <w:jc w:val="center"/>
              <w:rPr>
                <w:sz w:val="28"/>
                <w:szCs w:val="28"/>
              </w:rPr>
            </w:pPr>
            <w:r w:rsidRPr="007E06E1">
              <w:rPr>
                <w:sz w:val="28"/>
                <w:szCs w:val="28"/>
              </w:rPr>
              <w:t>_____________________________</w:t>
            </w:r>
          </w:p>
          <w:p w:rsidR="006E1BF4" w:rsidRPr="007E06E1" w:rsidRDefault="006E1BF4" w:rsidP="00BB1608">
            <w:pPr>
              <w:spacing w:line="360" w:lineRule="auto"/>
              <w:jc w:val="center"/>
              <w:rPr>
                <w:sz w:val="28"/>
                <w:szCs w:val="28"/>
              </w:rPr>
            </w:pPr>
            <w:r w:rsidRPr="007E06E1">
              <w:rPr>
                <w:sz w:val="28"/>
                <w:szCs w:val="28"/>
              </w:rPr>
              <w:t>_____________________________</w:t>
            </w:r>
          </w:p>
          <w:p w:rsidR="006E1BF4" w:rsidRPr="007E06E1" w:rsidRDefault="006E1BF4" w:rsidP="00BB1608">
            <w:pPr>
              <w:spacing w:line="360" w:lineRule="auto"/>
              <w:jc w:val="center"/>
              <w:rPr>
                <w:sz w:val="28"/>
                <w:szCs w:val="28"/>
              </w:rPr>
            </w:pPr>
            <w:r w:rsidRPr="007E06E1">
              <w:rPr>
                <w:sz w:val="28"/>
                <w:szCs w:val="28"/>
              </w:rPr>
              <w:t>_____________________________</w:t>
            </w:r>
          </w:p>
          <w:p w:rsidR="006E1BF4" w:rsidRPr="007E06E1" w:rsidRDefault="00B750DF" w:rsidP="00BB1608">
            <w:pPr>
              <w:jc w:val="center"/>
              <w:rPr>
                <w:sz w:val="28"/>
                <w:szCs w:val="28"/>
              </w:rPr>
            </w:pPr>
            <w:r>
              <w:rPr>
                <w:sz w:val="28"/>
                <w:szCs w:val="28"/>
              </w:rPr>
              <w:t>1.09.2017</w:t>
            </w:r>
            <w:r w:rsidR="006E1BF4" w:rsidRPr="007E06E1">
              <w:rPr>
                <w:sz w:val="28"/>
                <w:szCs w:val="28"/>
              </w:rPr>
              <w:t>/______________</w:t>
            </w:r>
          </w:p>
          <w:p w:rsidR="006E1BF4" w:rsidRPr="007E06E1" w:rsidRDefault="006E1BF4" w:rsidP="00BB1608">
            <w:pPr>
              <w:jc w:val="center"/>
              <w:rPr>
                <w:sz w:val="18"/>
                <w:szCs w:val="18"/>
              </w:rPr>
            </w:pPr>
            <w:r w:rsidRPr="007E06E1">
              <w:rPr>
                <w:sz w:val="18"/>
                <w:szCs w:val="18"/>
              </w:rPr>
              <w:t>(дата, подпись)</w:t>
            </w:r>
          </w:p>
          <w:p w:rsidR="006E1BF4" w:rsidRPr="007E06E1" w:rsidRDefault="006E1BF4" w:rsidP="00BB1608">
            <w:pPr>
              <w:jc w:val="center"/>
              <w:rPr>
                <w:sz w:val="28"/>
                <w:szCs w:val="28"/>
              </w:rPr>
            </w:pPr>
          </w:p>
        </w:tc>
      </w:tr>
    </w:tbl>
    <w:p w:rsidR="006E1BF4" w:rsidRDefault="006E1BF4" w:rsidP="006E1BF4">
      <w:pPr>
        <w:ind w:firstLine="540"/>
        <w:jc w:val="both"/>
        <w:rPr>
          <w:sz w:val="28"/>
          <w:szCs w:val="28"/>
        </w:rPr>
        <w:sectPr w:rsidR="006E1BF4" w:rsidSect="00BB1608">
          <w:headerReference w:type="default" r:id="rId10"/>
          <w:pgSz w:w="11909" w:h="16834"/>
          <w:pgMar w:top="1134" w:right="1134" w:bottom="1134" w:left="1134" w:header="720" w:footer="720" w:gutter="0"/>
          <w:pgNumType w:start="1"/>
          <w:cols w:space="720"/>
          <w:titlePg/>
          <w:docGrid w:linePitch="272"/>
        </w:sectPr>
      </w:pPr>
    </w:p>
    <w:p w:rsidR="00631DD8" w:rsidRDefault="00631DD8" w:rsidP="006E1BF4">
      <w:pPr>
        <w:pStyle w:val="1"/>
        <w:rPr>
          <w:b w:val="0"/>
        </w:rPr>
      </w:pPr>
      <w:bookmarkStart w:id="11" w:name="Par186"/>
      <w:bookmarkEnd w:id="11"/>
    </w:p>
    <w:p w:rsidR="00631DD8" w:rsidRDefault="00631DD8" w:rsidP="006E1BF4">
      <w:pPr>
        <w:pStyle w:val="1"/>
        <w:rPr>
          <w:b w:val="0"/>
        </w:rPr>
      </w:pPr>
    </w:p>
    <w:p w:rsidR="006E1BF4" w:rsidRPr="00ED4A6D" w:rsidRDefault="006E1BF4" w:rsidP="006E1BF4">
      <w:pPr>
        <w:pStyle w:val="1"/>
        <w:rPr>
          <w:b w:val="0"/>
        </w:rPr>
      </w:pPr>
      <w:r w:rsidRPr="00ED4A6D">
        <w:rPr>
          <w:b w:val="0"/>
        </w:rPr>
        <w:t xml:space="preserve">Форма отчета о результатах </w:t>
      </w:r>
      <w:proofErr w:type="spellStart"/>
      <w:r w:rsidRPr="00ED4A6D">
        <w:rPr>
          <w:b w:val="0"/>
        </w:rPr>
        <w:t>самообследования</w:t>
      </w:r>
      <w:proofErr w:type="spellEnd"/>
      <w:r w:rsidRPr="00ED4A6D">
        <w:rPr>
          <w:b w:val="0"/>
        </w:rPr>
        <w:t xml:space="preserve"> </w:t>
      </w:r>
    </w:p>
    <w:p w:rsidR="006E1BF4" w:rsidRDefault="006E1BF4" w:rsidP="006E1BF4">
      <w:pPr>
        <w:pStyle w:val="1"/>
        <w:rPr>
          <w:b w:val="0"/>
        </w:rPr>
      </w:pPr>
      <w:r w:rsidRPr="00ED4A6D">
        <w:rPr>
          <w:b w:val="0"/>
        </w:rPr>
        <w:t>дошкольной образовательной организации</w:t>
      </w:r>
    </w:p>
    <w:p w:rsidR="006E1BF4" w:rsidRDefault="006E1BF4" w:rsidP="006E1BF4">
      <w:pPr>
        <w:pBdr>
          <w:bottom w:val="single" w:sz="12" w:space="1" w:color="auto"/>
        </w:pBdr>
        <w:ind w:firstLine="540"/>
        <w:jc w:val="both"/>
        <w:rPr>
          <w:sz w:val="28"/>
          <w:szCs w:val="28"/>
        </w:rPr>
      </w:pPr>
    </w:p>
    <w:p w:rsidR="006E1BF4" w:rsidRDefault="006E1BF4" w:rsidP="006E1BF4">
      <w:pPr>
        <w:pBdr>
          <w:bottom w:val="single" w:sz="12" w:space="1" w:color="auto"/>
        </w:pBdr>
        <w:ind w:firstLine="540"/>
        <w:jc w:val="center"/>
        <w:rPr>
          <w:sz w:val="28"/>
          <w:szCs w:val="28"/>
        </w:rPr>
      </w:pPr>
      <w:proofErr w:type="spellStart"/>
      <w:r>
        <w:rPr>
          <w:sz w:val="28"/>
          <w:szCs w:val="28"/>
        </w:rPr>
        <w:t>Чувашско-Эштебенькинский</w:t>
      </w:r>
      <w:proofErr w:type="spellEnd"/>
      <w:r>
        <w:rPr>
          <w:sz w:val="28"/>
          <w:szCs w:val="28"/>
        </w:rPr>
        <w:t xml:space="preserve"> филиал  ГБОУ СОШ «ОЦ» имени Героя Советского Союза </w:t>
      </w:r>
      <w:proofErr w:type="spellStart"/>
      <w:r>
        <w:rPr>
          <w:sz w:val="28"/>
          <w:szCs w:val="28"/>
        </w:rPr>
        <w:t>Дюдюкина</w:t>
      </w:r>
      <w:proofErr w:type="spellEnd"/>
      <w:r>
        <w:rPr>
          <w:sz w:val="28"/>
          <w:szCs w:val="28"/>
        </w:rPr>
        <w:t xml:space="preserve"> Г.К. </w:t>
      </w:r>
      <w:proofErr w:type="spellStart"/>
      <w:r>
        <w:rPr>
          <w:sz w:val="28"/>
          <w:szCs w:val="28"/>
        </w:rPr>
        <w:t>с</w:t>
      </w:r>
      <w:proofErr w:type="gramStart"/>
      <w:r>
        <w:rPr>
          <w:sz w:val="28"/>
          <w:szCs w:val="28"/>
        </w:rPr>
        <w:t>.С</w:t>
      </w:r>
      <w:proofErr w:type="gramEnd"/>
      <w:r>
        <w:rPr>
          <w:sz w:val="28"/>
          <w:szCs w:val="28"/>
        </w:rPr>
        <w:t>тарое</w:t>
      </w:r>
      <w:proofErr w:type="spellEnd"/>
      <w:r>
        <w:rPr>
          <w:sz w:val="28"/>
          <w:szCs w:val="28"/>
        </w:rPr>
        <w:t xml:space="preserve"> </w:t>
      </w:r>
      <w:proofErr w:type="spellStart"/>
      <w:r>
        <w:rPr>
          <w:sz w:val="28"/>
          <w:szCs w:val="28"/>
        </w:rPr>
        <w:t>Эштебенькино</w:t>
      </w:r>
      <w:proofErr w:type="spellEnd"/>
    </w:p>
    <w:p w:rsidR="006E1BF4" w:rsidRPr="001936B6" w:rsidRDefault="006E1BF4" w:rsidP="006E1BF4">
      <w:pPr>
        <w:ind w:firstLine="540"/>
        <w:jc w:val="center"/>
        <w:rPr>
          <w:sz w:val="24"/>
          <w:szCs w:val="24"/>
        </w:rPr>
      </w:pPr>
      <w:r w:rsidRPr="001936B6">
        <w:rPr>
          <w:sz w:val="24"/>
          <w:szCs w:val="24"/>
        </w:rPr>
        <w:t>(наименование образовательной организации)</w:t>
      </w:r>
    </w:p>
    <w:p w:rsidR="006E1BF4" w:rsidRDefault="00B750DF" w:rsidP="006E1BF4">
      <w:pPr>
        <w:pBdr>
          <w:bottom w:val="single" w:sz="12" w:space="1" w:color="auto"/>
        </w:pBdr>
        <w:jc w:val="center"/>
      </w:pPr>
      <w:r>
        <w:t>за 2016-2017</w:t>
      </w:r>
    </w:p>
    <w:p w:rsidR="006E1BF4" w:rsidRPr="001936B6" w:rsidRDefault="006E1BF4" w:rsidP="006E1BF4">
      <w:pPr>
        <w:jc w:val="center"/>
        <w:rPr>
          <w:sz w:val="24"/>
          <w:szCs w:val="24"/>
        </w:rPr>
      </w:pPr>
      <w:r w:rsidRPr="001936B6">
        <w:rPr>
          <w:sz w:val="24"/>
          <w:szCs w:val="24"/>
        </w:rPr>
        <w:t>(</w:t>
      </w:r>
      <w:r>
        <w:rPr>
          <w:sz w:val="24"/>
          <w:szCs w:val="24"/>
        </w:rPr>
        <w:t xml:space="preserve">отчетный </w:t>
      </w:r>
      <w:r w:rsidRPr="001936B6">
        <w:rPr>
          <w:sz w:val="24"/>
          <w:szCs w:val="24"/>
        </w:rPr>
        <w:t>период)</w:t>
      </w:r>
    </w:p>
    <w:p w:rsidR="006E1BF4" w:rsidRDefault="006E1BF4" w:rsidP="006E1BF4">
      <w:pPr>
        <w:jc w:val="center"/>
      </w:pPr>
    </w:p>
    <w:p w:rsidR="006E1BF4" w:rsidRDefault="006E1BF4" w:rsidP="006E1BF4">
      <w:pPr>
        <w:shd w:val="clear" w:color="auto" w:fill="FBFCFC"/>
        <w:spacing w:after="120"/>
        <w:textAlignment w:val="baseline"/>
        <w:outlineLvl w:val="0"/>
        <w:rPr>
          <w:b/>
          <w:bCs/>
          <w:caps/>
          <w:kern w:val="36"/>
          <w:sz w:val="30"/>
          <w:szCs w:val="30"/>
        </w:rPr>
      </w:pPr>
      <w:r>
        <w:rPr>
          <w:sz w:val="28"/>
          <w:szCs w:val="28"/>
        </w:rPr>
        <w:t xml:space="preserve">Аналитическая часть, включающая оценку деятельности образовательной организации в соответствии с п. 6 Порядка проведения </w:t>
      </w:r>
      <w:proofErr w:type="spellStart"/>
      <w:r>
        <w:rPr>
          <w:sz w:val="28"/>
          <w:szCs w:val="28"/>
        </w:rPr>
        <w:t>самообследования</w:t>
      </w:r>
      <w:proofErr w:type="spellEnd"/>
      <w:r>
        <w:rPr>
          <w:sz w:val="28"/>
          <w:szCs w:val="28"/>
        </w:rPr>
        <w:t xml:space="preserve"> образовательной организации, утвержденного приказом Министерства образования и науки Российской Федерации от 14.06.2013 №462 «</w:t>
      </w:r>
      <w:r w:rsidRPr="00FC595E">
        <w:rPr>
          <w:sz w:val="28"/>
          <w:szCs w:val="28"/>
        </w:rPr>
        <w:t xml:space="preserve">Об утверждении Порядка проведения </w:t>
      </w:r>
      <w:proofErr w:type="spellStart"/>
      <w:r w:rsidRPr="00FC595E">
        <w:rPr>
          <w:sz w:val="28"/>
          <w:szCs w:val="28"/>
        </w:rPr>
        <w:t>самообследования</w:t>
      </w:r>
      <w:proofErr w:type="spellEnd"/>
      <w:r w:rsidRPr="00FC595E">
        <w:rPr>
          <w:sz w:val="28"/>
          <w:szCs w:val="28"/>
        </w:rPr>
        <w:t xml:space="preserve"> образовательной организацией</w:t>
      </w:r>
      <w:r>
        <w:rPr>
          <w:sz w:val="28"/>
          <w:szCs w:val="28"/>
        </w:rPr>
        <w:t>».</w:t>
      </w:r>
      <w:r w:rsidRPr="00CA274C">
        <w:rPr>
          <w:b/>
          <w:bCs/>
          <w:caps/>
          <w:kern w:val="36"/>
          <w:sz w:val="30"/>
          <w:szCs w:val="30"/>
        </w:rPr>
        <w:t xml:space="preserve"> </w:t>
      </w:r>
    </w:p>
    <w:p w:rsidR="006E1BF4" w:rsidRPr="007C3AC8" w:rsidRDefault="006E1BF4" w:rsidP="006E1BF4">
      <w:pPr>
        <w:tabs>
          <w:tab w:val="left" w:pos="11057"/>
        </w:tabs>
        <w:ind w:firstLine="1560"/>
        <w:jc w:val="center"/>
        <w:textAlignment w:val="baseline"/>
        <w:rPr>
          <w:sz w:val="28"/>
          <w:szCs w:val="28"/>
        </w:rPr>
      </w:pPr>
      <w:r w:rsidRPr="007C3AC8">
        <w:rPr>
          <w:b/>
          <w:bCs/>
          <w:color w:val="000000"/>
          <w:sz w:val="28"/>
          <w:szCs w:val="28"/>
        </w:rPr>
        <w:t xml:space="preserve">Анализ работы </w:t>
      </w:r>
      <w:proofErr w:type="spellStart"/>
      <w:r w:rsidRPr="007C3AC8">
        <w:rPr>
          <w:b/>
          <w:bCs/>
          <w:color w:val="000000"/>
          <w:sz w:val="28"/>
          <w:szCs w:val="28"/>
        </w:rPr>
        <w:t>Чувашс</w:t>
      </w:r>
      <w:r w:rsidR="00B750DF">
        <w:rPr>
          <w:b/>
          <w:bCs/>
          <w:color w:val="000000"/>
          <w:sz w:val="28"/>
          <w:szCs w:val="28"/>
        </w:rPr>
        <w:t>ко-Эштебенькинского</w:t>
      </w:r>
      <w:proofErr w:type="spellEnd"/>
      <w:r w:rsidR="00B750DF">
        <w:rPr>
          <w:b/>
          <w:bCs/>
          <w:color w:val="000000"/>
          <w:sz w:val="28"/>
          <w:szCs w:val="28"/>
        </w:rPr>
        <w:t xml:space="preserve"> филиала 2016-2017</w:t>
      </w:r>
      <w:r w:rsidRPr="007C3AC8">
        <w:rPr>
          <w:b/>
          <w:bCs/>
          <w:color w:val="000000"/>
          <w:sz w:val="28"/>
          <w:szCs w:val="28"/>
        </w:rPr>
        <w:t xml:space="preserve"> учебный год.</w:t>
      </w:r>
    </w:p>
    <w:p w:rsidR="006E1BF4" w:rsidRPr="007C3AC8" w:rsidRDefault="006E1BF4" w:rsidP="006E1BF4">
      <w:pPr>
        <w:textAlignment w:val="baseline"/>
        <w:rPr>
          <w:color w:val="000000"/>
          <w:sz w:val="28"/>
          <w:szCs w:val="28"/>
          <w:bdr w:val="none" w:sz="0" w:space="0" w:color="auto" w:frame="1"/>
        </w:rPr>
      </w:pPr>
      <w:r w:rsidRPr="007C3AC8">
        <w:rPr>
          <w:color w:val="000000"/>
          <w:sz w:val="28"/>
          <w:szCs w:val="28"/>
          <w:bdr w:val="none" w:sz="0" w:space="0" w:color="auto" w:frame="1"/>
        </w:rPr>
        <w:t> Планирование работы ДОУ идет с учетом</w:t>
      </w:r>
      <w:r>
        <w:rPr>
          <w:color w:val="000000"/>
          <w:sz w:val="28"/>
          <w:szCs w:val="28"/>
          <w:bdr w:val="none" w:sz="0" w:space="0" w:color="auto" w:frame="1"/>
        </w:rPr>
        <w:t xml:space="preserve"> </w:t>
      </w:r>
      <w:r w:rsidRPr="007C3AC8">
        <w:rPr>
          <w:color w:val="000000"/>
          <w:sz w:val="28"/>
          <w:szCs w:val="28"/>
          <w:bdr w:val="none" w:sz="0" w:space="0" w:color="auto" w:frame="1"/>
        </w:rPr>
        <w:t xml:space="preserve">приоритетного направления. На протяжении 5 лет основным приоритетным направлением ДОУ является художественно-эстетическое, речевое  и физкультурно-оздоровительное, с учетом программы развития, которая разработана на 5 лет, образовательной программы ДОУ, а так же с учетом  примерной основной общеобразовательной программы, которой руководствуется ДОУ в своей </w:t>
      </w:r>
      <w:proofErr w:type="spellStart"/>
      <w:r w:rsidRPr="007C3AC8">
        <w:rPr>
          <w:color w:val="000000"/>
          <w:sz w:val="28"/>
          <w:szCs w:val="28"/>
          <w:bdr w:val="none" w:sz="0" w:space="0" w:color="auto" w:frame="1"/>
        </w:rPr>
        <w:t>воспитательно</w:t>
      </w:r>
      <w:proofErr w:type="spellEnd"/>
      <w:r w:rsidRPr="007C3AC8">
        <w:rPr>
          <w:color w:val="000000"/>
          <w:sz w:val="28"/>
          <w:szCs w:val="28"/>
          <w:bdr w:val="none" w:sz="0" w:space="0" w:color="auto" w:frame="1"/>
        </w:rPr>
        <w:t xml:space="preserve">-образовательной деятельности. В нашем ДОУ примерной основной общеобразовательной программой  является -  «От рождения до школы», она используется педагогическим коллективом в интеграции с парциальными программами по физическому развитию </w:t>
      </w:r>
      <w:proofErr w:type="spellStart"/>
      <w:r w:rsidRPr="007C3AC8">
        <w:rPr>
          <w:color w:val="000000"/>
          <w:sz w:val="28"/>
          <w:szCs w:val="28"/>
          <w:bdr w:val="none" w:sz="0" w:space="0" w:color="auto" w:frame="1"/>
        </w:rPr>
        <w:t>В.Г.Алямовская</w:t>
      </w:r>
      <w:proofErr w:type="spellEnd"/>
      <w:r w:rsidRPr="007C3AC8">
        <w:rPr>
          <w:color w:val="000000"/>
          <w:sz w:val="28"/>
          <w:szCs w:val="28"/>
          <w:bdr w:val="none" w:sz="0" w:space="0" w:color="auto" w:frame="1"/>
        </w:rPr>
        <w:t xml:space="preserve"> «Как воспитать здорового ребенка», по экологическому образованию дошкольников </w:t>
      </w:r>
      <w:proofErr w:type="spellStart"/>
      <w:r w:rsidRPr="007C3AC8">
        <w:rPr>
          <w:color w:val="000000"/>
          <w:sz w:val="28"/>
          <w:szCs w:val="28"/>
          <w:bdr w:val="none" w:sz="0" w:space="0" w:color="auto" w:frame="1"/>
        </w:rPr>
        <w:t>К.Кондратьевой</w:t>
      </w:r>
      <w:proofErr w:type="spellEnd"/>
      <w:r w:rsidRPr="007C3AC8">
        <w:rPr>
          <w:color w:val="000000"/>
          <w:sz w:val="28"/>
          <w:szCs w:val="28"/>
          <w:bdr w:val="none" w:sz="0" w:space="0" w:color="auto" w:frame="1"/>
        </w:rPr>
        <w:t xml:space="preserve"> «Мы», по социальному развитию </w:t>
      </w:r>
      <w:proofErr w:type="spellStart"/>
      <w:r w:rsidRPr="007C3AC8">
        <w:rPr>
          <w:color w:val="000000"/>
          <w:sz w:val="28"/>
          <w:szCs w:val="28"/>
          <w:bdr w:val="none" w:sz="0" w:space="0" w:color="auto" w:frame="1"/>
        </w:rPr>
        <w:t>О.Л.Князева</w:t>
      </w:r>
      <w:proofErr w:type="spellEnd"/>
      <w:r w:rsidRPr="007C3AC8">
        <w:rPr>
          <w:color w:val="000000"/>
          <w:sz w:val="28"/>
          <w:szCs w:val="28"/>
          <w:bdr w:val="none" w:sz="0" w:space="0" w:color="auto" w:frame="1"/>
        </w:rPr>
        <w:t xml:space="preserve">, </w:t>
      </w:r>
      <w:proofErr w:type="spellStart"/>
      <w:r w:rsidRPr="007C3AC8">
        <w:rPr>
          <w:color w:val="000000"/>
          <w:sz w:val="28"/>
          <w:szCs w:val="28"/>
          <w:bdr w:val="none" w:sz="0" w:space="0" w:color="auto" w:frame="1"/>
        </w:rPr>
        <w:t>Р.Б.Стеркина</w:t>
      </w:r>
      <w:proofErr w:type="spellEnd"/>
      <w:r w:rsidRPr="007C3AC8">
        <w:rPr>
          <w:color w:val="000000"/>
          <w:sz w:val="28"/>
          <w:szCs w:val="28"/>
          <w:bdr w:val="none" w:sz="0" w:space="0" w:color="auto" w:frame="1"/>
        </w:rPr>
        <w:t xml:space="preserve"> «Я-ТЫ-МЫ», по «ОБЖ» </w:t>
      </w:r>
      <w:proofErr w:type="spellStart"/>
      <w:r w:rsidRPr="007C3AC8">
        <w:rPr>
          <w:color w:val="000000"/>
          <w:sz w:val="28"/>
          <w:szCs w:val="28"/>
          <w:bdr w:val="none" w:sz="0" w:space="0" w:color="auto" w:frame="1"/>
        </w:rPr>
        <w:t>Р.Б.Стеркина</w:t>
      </w:r>
      <w:proofErr w:type="spellEnd"/>
      <w:r w:rsidRPr="007C3AC8">
        <w:rPr>
          <w:color w:val="000000"/>
          <w:sz w:val="28"/>
          <w:szCs w:val="28"/>
          <w:bdr w:val="none" w:sz="0" w:space="0" w:color="auto" w:frame="1"/>
        </w:rPr>
        <w:t xml:space="preserve">, </w:t>
      </w:r>
      <w:proofErr w:type="spellStart"/>
      <w:r w:rsidRPr="007C3AC8">
        <w:rPr>
          <w:color w:val="000000"/>
          <w:sz w:val="28"/>
          <w:szCs w:val="28"/>
          <w:bdr w:val="none" w:sz="0" w:space="0" w:color="auto" w:frame="1"/>
        </w:rPr>
        <w:t>О.Л.Князева</w:t>
      </w:r>
      <w:proofErr w:type="spellEnd"/>
      <w:proofErr w:type="gramStart"/>
      <w:r w:rsidRPr="007C3AC8">
        <w:rPr>
          <w:color w:val="000000"/>
          <w:sz w:val="28"/>
          <w:szCs w:val="28"/>
          <w:bdr w:val="none" w:sz="0" w:space="0" w:color="auto" w:frame="1"/>
        </w:rPr>
        <w:t xml:space="preserve"> .</w:t>
      </w:r>
      <w:proofErr w:type="gramEnd"/>
      <w:r w:rsidRPr="007C3AC8">
        <w:rPr>
          <w:color w:val="000000"/>
          <w:sz w:val="28"/>
          <w:szCs w:val="28"/>
          <w:bdr w:val="none" w:sz="0" w:space="0" w:color="auto" w:frame="1"/>
        </w:rPr>
        <w:t xml:space="preserve"> Годовой план ДОУ составляется с учетом ФГОС по всем направлениям развития ребенка. На год коллективом выбирается основная тема.</w:t>
      </w:r>
    </w:p>
    <w:p w:rsidR="006E1BF4" w:rsidRPr="007C3AC8" w:rsidRDefault="00B750DF" w:rsidP="006E1BF4">
      <w:pPr>
        <w:textAlignment w:val="baseline"/>
        <w:rPr>
          <w:sz w:val="28"/>
          <w:szCs w:val="28"/>
        </w:rPr>
      </w:pPr>
      <w:r>
        <w:rPr>
          <w:b/>
          <w:bCs/>
          <w:i/>
          <w:iCs/>
          <w:color w:val="000000"/>
          <w:sz w:val="28"/>
          <w:szCs w:val="28"/>
        </w:rPr>
        <w:t> </w:t>
      </w:r>
      <w:proofErr w:type="gramStart"/>
      <w:r>
        <w:rPr>
          <w:b/>
          <w:bCs/>
          <w:i/>
          <w:iCs/>
          <w:color w:val="000000"/>
          <w:sz w:val="28"/>
          <w:szCs w:val="28"/>
        </w:rPr>
        <w:t>В 2016-17</w:t>
      </w:r>
      <w:r w:rsidR="006E1BF4" w:rsidRPr="007C3AC8">
        <w:rPr>
          <w:b/>
          <w:bCs/>
          <w:i/>
          <w:iCs/>
          <w:color w:val="000000"/>
          <w:sz w:val="28"/>
          <w:szCs w:val="28"/>
        </w:rPr>
        <w:t xml:space="preserve"> учебном  была выбрана тема:</w:t>
      </w:r>
      <w:r w:rsidR="006E1BF4" w:rsidRPr="007C3AC8">
        <w:rPr>
          <w:color w:val="000000"/>
          <w:sz w:val="28"/>
          <w:szCs w:val="28"/>
        </w:rPr>
        <w:t> </w:t>
      </w:r>
      <w:r w:rsidR="006E1BF4" w:rsidRPr="007C3AC8">
        <w:rPr>
          <w:color w:val="000000"/>
          <w:sz w:val="28"/>
          <w:szCs w:val="28"/>
          <w:bdr w:val="none" w:sz="0" w:space="0" w:color="auto" w:frame="1"/>
        </w:rPr>
        <w:t>развитие</w:t>
      </w:r>
      <w:r w:rsidR="006E1BF4" w:rsidRPr="007C3AC8">
        <w:rPr>
          <w:color w:val="000000"/>
          <w:sz w:val="28"/>
          <w:szCs w:val="28"/>
        </w:rPr>
        <w:t> </w:t>
      </w:r>
      <w:r w:rsidR="006E1BF4" w:rsidRPr="007C3AC8">
        <w:rPr>
          <w:color w:val="000000"/>
          <w:sz w:val="28"/>
          <w:szCs w:val="28"/>
          <w:bdr w:val="none" w:sz="0" w:space="0" w:color="auto" w:frame="1"/>
        </w:rPr>
        <w:t>познавательных интересов, интеллектуального развития детей через познавательно-исследовательскую, продуктивную (конструктивную) деятельность и формирование элементарных математических представлений</w:t>
      </w:r>
      <w:r w:rsidR="006E1BF4" w:rsidRPr="007C3AC8">
        <w:rPr>
          <w:color w:val="000000"/>
          <w:sz w:val="28"/>
          <w:szCs w:val="28"/>
        </w:rPr>
        <w:t> </w:t>
      </w:r>
      <w:r w:rsidR="006E1BF4" w:rsidRPr="007C3AC8">
        <w:rPr>
          <w:color w:val="000000"/>
          <w:sz w:val="28"/>
          <w:szCs w:val="28"/>
          <w:bdr w:val="none" w:sz="0" w:space="0" w:color="auto" w:frame="1"/>
        </w:rPr>
        <w:t>в процессе интеграции образовательных областей.</w:t>
      </w:r>
      <w:proofErr w:type="gramEnd"/>
      <w:r w:rsidR="006E1BF4" w:rsidRPr="007C3AC8">
        <w:rPr>
          <w:color w:val="000000"/>
          <w:sz w:val="28"/>
          <w:szCs w:val="28"/>
          <w:bdr w:val="none" w:sz="0" w:space="0" w:color="auto" w:frame="1"/>
        </w:rPr>
        <w:t xml:space="preserve"> В процессе работы над ней решались следующие задачи:</w:t>
      </w:r>
    </w:p>
    <w:p w:rsidR="006E1BF4" w:rsidRPr="007C3AC8" w:rsidRDefault="006E1BF4" w:rsidP="006E1BF4">
      <w:pPr>
        <w:ind w:firstLine="1560"/>
        <w:textAlignment w:val="baseline"/>
        <w:rPr>
          <w:sz w:val="28"/>
          <w:szCs w:val="28"/>
        </w:rPr>
      </w:pPr>
      <w:r w:rsidRPr="007C3AC8">
        <w:rPr>
          <w:color w:val="000000"/>
          <w:sz w:val="28"/>
          <w:szCs w:val="28"/>
          <w:bdr w:val="none" w:sz="0" w:space="0" w:color="auto" w:frame="1"/>
        </w:rPr>
        <w:t xml:space="preserve">1.Углубить работу коллектива по созданию оптимальных условий для развития и совершенствования познавательных, интеллектуальных и творческих способностей детей, </w:t>
      </w:r>
      <w:r w:rsidRPr="007C3AC8">
        <w:rPr>
          <w:color w:val="000000"/>
          <w:sz w:val="28"/>
          <w:szCs w:val="28"/>
          <w:bdr w:val="none" w:sz="0" w:space="0" w:color="auto" w:frame="1"/>
        </w:rPr>
        <w:lastRenderedPageBreak/>
        <w:t>используя</w:t>
      </w:r>
      <w:r w:rsidRPr="007C3AC8">
        <w:rPr>
          <w:color w:val="000000"/>
          <w:sz w:val="28"/>
          <w:szCs w:val="28"/>
        </w:rPr>
        <w:t> </w:t>
      </w:r>
      <w:r w:rsidRPr="007C3AC8">
        <w:rPr>
          <w:color w:val="000000"/>
          <w:sz w:val="28"/>
          <w:szCs w:val="28"/>
          <w:bdr w:val="none" w:sz="0" w:space="0" w:color="auto" w:frame="1"/>
        </w:rPr>
        <w:t>адекватные возрасту формы работы с детьми,</w:t>
      </w:r>
      <w:r w:rsidRPr="007C3AC8">
        <w:rPr>
          <w:color w:val="000000"/>
          <w:sz w:val="28"/>
          <w:szCs w:val="28"/>
        </w:rPr>
        <w:t> </w:t>
      </w:r>
      <w:r w:rsidRPr="007C3AC8">
        <w:rPr>
          <w:color w:val="000000"/>
          <w:sz w:val="28"/>
          <w:szCs w:val="28"/>
          <w:bdr w:val="none" w:sz="0" w:space="0" w:color="auto" w:frame="1"/>
        </w:rPr>
        <w:t>технологии дифференциации, интеграции, индивидуализации, мотивационный подход согласно ФГОС.</w:t>
      </w:r>
    </w:p>
    <w:p w:rsidR="006E1BF4" w:rsidRPr="007C3AC8" w:rsidRDefault="006E1BF4" w:rsidP="006E1BF4">
      <w:pPr>
        <w:ind w:firstLine="1560"/>
        <w:textAlignment w:val="baseline"/>
        <w:rPr>
          <w:sz w:val="28"/>
          <w:szCs w:val="28"/>
        </w:rPr>
      </w:pPr>
      <w:r w:rsidRPr="007C3AC8">
        <w:rPr>
          <w:color w:val="000000"/>
          <w:sz w:val="28"/>
          <w:szCs w:val="28"/>
          <w:bdr w:val="none" w:sz="0" w:space="0" w:color="auto" w:frame="1"/>
        </w:rPr>
        <w:t>2.Совершенствовать формы и методы работы по реализации педагогического потенциала семьи в формировании у детей коммуникативных способностей и нравственного воспитания.</w:t>
      </w:r>
    </w:p>
    <w:p w:rsidR="006E1BF4" w:rsidRPr="007C3AC8" w:rsidRDefault="006E1BF4" w:rsidP="006E1BF4">
      <w:pPr>
        <w:ind w:firstLine="1560"/>
        <w:textAlignment w:val="baseline"/>
        <w:rPr>
          <w:sz w:val="28"/>
          <w:szCs w:val="28"/>
        </w:rPr>
      </w:pPr>
      <w:proofErr w:type="gramStart"/>
      <w:r w:rsidRPr="007C3AC8">
        <w:rPr>
          <w:color w:val="000000"/>
          <w:sz w:val="28"/>
          <w:szCs w:val="28"/>
          <w:bdr w:val="none" w:sz="0" w:space="0" w:color="auto" w:frame="1"/>
        </w:rPr>
        <w:t>Годовой план составляется с учетом выполнения годового плана за предыдущий год, с учетом возникших трудностей и пробелов, возникших у коллектива при реализации темы годы, с учетом программы развития, с учетом пожеланий и предложений, поступающих от узких специалистов, на основе анкетирования педагогов, родителей, с учетом интеграции с организациями,. На основе имеющихся трудностей, у коллектива, требований ФГОС составляются графики контроля заведующей.</w:t>
      </w:r>
      <w:proofErr w:type="gramEnd"/>
      <w:r w:rsidRPr="007C3AC8">
        <w:rPr>
          <w:color w:val="000000"/>
          <w:sz w:val="28"/>
          <w:szCs w:val="28"/>
          <w:bdr w:val="none" w:sz="0" w:space="0" w:color="auto" w:frame="1"/>
        </w:rPr>
        <w:t xml:space="preserve"> При проведении мероприятий педагоги углубили знания по организации </w:t>
      </w:r>
      <w:proofErr w:type="spellStart"/>
      <w:r w:rsidRPr="007C3AC8">
        <w:rPr>
          <w:color w:val="000000"/>
          <w:sz w:val="28"/>
          <w:szCs w:val="28"/>
          <w:bdr w:val="none" w:sz="0" w:space="0" w:color="auto" w:frame="1"/>
        </w:rPr>
        <w:t>воспитательно</w:t>
      </w:r>
      <w:proofErr w:type="spellEnd"/>
      <w:r w:rsidRPr="007C3AC8">
        <w:rPr>
          <w:color w:val="000000"/>
          <w:sz w:val="28"/>
          <w:szCs w:val="28"/>
          <w:bdr w:val="none" w:sz="0" w:space="0" w:color="auto" w:frame="1"/>
        </w:rPr>
        <w:t xml:space="preserve">-образовательного процесса в условиях освоения основной общеобразовательной программы. Текущий контроль показал, что в целом воспитатели придерживаются принципу комплексно-тематического планирования, а именно темам недель в непосредственно образовательной, совместной, самостоятельной деятельности, прослеживается связь организации детской деятельности </w:t>
      </w:r>
      <w:proofErr w:type="gramStart"/>
      <w:r w:rsidRPr="007C3AC8">
        <w:rPr>
          <w:color w:val="000000"/>
          <w:sz w:val="28"/>
          <w:szCs w:val="28"/>
          <w:bdr w:val="none" w:sz="0" w:space="0" w:color="auto" w:frame="1"/>
        </w:rPr>
        <w:t>с</w:t>
      </w:r>
      <w:proofErr w:type="gramEnd"/>
      <w:r w:rsidRPr="007C3AC8">
        <w:rPr>
          <w:color w:val="000000"/>
          <w:sz w:val="28"/>
          <w:szCs w:val="28"/>
          <w:bdr w:val="none" w:sz="0" w:space="0" w:color="auto" w:frame="1"/>
        </w:rPr>
        <w:t xml:space="preserve"> организованной образовательной. Но при этом недостаточно используются активные формы работы с детьми при проведении прогулок.</w:t>
      </w:r>
    </w:p>
    <w:p w:rsidR="006E1BF4" w:rsidRPr="007C3AC8" w:rsidRDefault="006E1BF4" w:rsidP="006E1BF4">
      <w:pPr>
        <w:shd w:val="clear" w:color="auto" w:fill="FFFFFF"/>
        <w:textAlignment w:val="baseline"/>
        <w:rPr>
          <w:sz w:val="28"/>
          <w:szCs w:val="28"/>
        </w:rPr>
      </w:pPr>
      <w:r w:rsidRPr="007C3AC8">
        <w:rPr>
          <w:color w:val="000000"/>
          <w:sz w:val="28"/>
          <w:szCs w:val="28"/>
          <w:bdr w:val="none" w:sz="0" w:space="0" w:color="auto" w:frame="1"/>
        </w:rPr>
        <w:t> По результатам тематической проверки было выявлено:</w:t>
      </w:r>
      <w:r w:rsidRPr="007C3AC8">
        <w:rPr>
          <w:color w:val="000000"/>
          <w:sz w:val="28"/>
          <w:szCs w:val="28"/>
        </w:rPr>
        <w:t>     Анализ </w:t>
      </w:r>
      <w:r w:rsidRPr="007C3AC8">
        <w:rPr>
          <w:color w:val="000000"/>
          <w:sz w:val="28"/>
          <w:szCs w:val="28"/>
          <w:bdr w:val="none" w:sz="0" w:space="0" w:color="auto" w:frame="1"/>
        </w:rPr>
        <w:t> предметно-развивающей среды позволяет сделать вывод:</w:t>
      </w:r>
    </w:p>
    <w:p w:rsidR="006E1BF4" w:rsidRPr="007C3AC8" w:rsidRDefault="006E1BF4" w:rsidP="006E1BF4">
      <w:pPr>
        <w:shd w:val="clear" w:color="auto" w:fill="FFFFFF"/>
        <w:textAlignment w:val="baseline"/>
        <w:rPr>
          <w:sz w:val="28"/>
          <w:szCs w:val="28"/>
        </w:rPr>
      </w:pPr>
      <w:r w:rsidRPr="007C3AC8">
        <w:rPr>
          <w:color w:val="000000"/>
          <w:sz w:val="28"/>
          <w:szCs w:val="28"/>
          <w:bdr w:val="none" w:sz="0" w:space="0" w:color="auto" w:frame="1"/>
        </w:rPr>
        <w:t xml:space="preserve">при проектировании </w:t>
      </w:r>
      <w:proofErr w:type="spellStart"/>
      <w:r w:rsidRPr="007C3AC8">
        <w:rPr>
          <w:color w:val="000000"/>
          <w:sz w:val="28"/>
          <w:szCs w:val="28"/>
          <w:bdr w:val="none" w:sz="0" w:space="0" w:color="auto" w:frame="1"/>
        </w:rPr>
        <w:t>воспитательно</w:t>
      </w:r>
      <w:proofErr w:type="spellEnd"/>
      <w:r w:rsidRPr="007C3AC8">
        <w:rPr>
          <w:color w:val="000000"/>
          <w:sz w:val="28"/>
          <w:szCs w:val="28"/>
          <w:bdr w:val="none" w:sz="0" w:space="0" w:color="auto" w:frame="1"/>
        </w:rPr>
        <w:t>-образовательного процесса в соответствии с контингентом воспитанников, их индивидуальными и возрастными особенностями для успешной реализации целей и задач основной общеобразовательной программы дошкольного образования  во всех группах детского сада обеспечен интегративный подход и к организации развивающих центров активности детей.</w:t>
      </w:r>
    </w:p>
    <w:p w:rsidR="006E1BF4" w:rsidRPr="007C3AC8" w:rsidRDefault="006E1BF4" w:rsidP="006E1BF4">
      <w:pPr>
        <w:ind w:firstLine="1560"/>
        <w:textAlignment w:val="baseline"/>
        <w:rPr>
          <w:sz w:val="28"/>
          <w:szCs w:val="28"/>
        </w:rPr>
      </w:pPr>
      <w:r w:rsidRPr="007C3AC8">
        <w:rPr>
          <w:color w:val="000000"/>
          <w:sz w:val="28"/>
          <w:szCs w:val="28"/>
          <w:bdr w:val="none" w:sz="0" w:space="0" w:color="auto" w:frame="1"/>
        </w:rPr>
        <w:t>     Материалы и оборудование создают оптимально насыщенную (без чрезмерного обилия и без недостатка) целостную, многофункциональную, трансформирующуюся среду и обеспечивают реализацию основной общеобразовательной программы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Предметная развивающая среда подобрана с учетом принципа интеграции образовательных областей. Материалы и оборудование для одной образовательной области могут использоваться и в ходе реализации других областей.</w:t>
      </w:r>
    </w:p>
    <w:p w:rsidR="006E1BF4" w:rsidRPr="007C3AC8" w:rsidRDefault="006E1BF4" w:rsidP="006E1BF4">
      <w:pPr>
        <w:ind w:firstLine="1560"/>
        <w:textAlignment w:val="baseline"/>
        <w:rPr>
          <w:sz w:val="28"/>
          <w:szCs w:val="28"/>
        </w:rPr>
      </w:pPr>
      <w:r w:rsidRPr="007C3AC8">
        <w:rPr>
          <w:color w:val="000000"/>
          <w:sz w:val="28"/>
          <w:szCs w:val="28"/>
          <w:bdr w:val="none" w:sz="0" w:space="0" w:color="auto" w:frame="1"/>
        </w:rPr>
        <w:t xml:space="preserve">Количество материалов и оборудования соответствует требованиям используемой программы и ФГОС; регулируется </w:t>
      </w:r>
      <w:proofErr w:type="gramStart"/>
      <w:r w:rsidRPr="007C3AC8">
        <w:rPr>
          <w:color w:val="000000"/>
          <w:sz w:val="28"/>
          <w:szCs w:val="28"/>
          <w:bdr w:val="none" w:sz="0" w:space="0" w:color="auto" w:frame="1"/>
        </w:rPr>
        <w:t>поло-</w:t>
      </w:r>
      <w:r w:rsidRPr="007C3AC8">
        <w:rPr>
          <w:color w:val="000000"/>
          <w:sz w:val="28"/>
          <w:szCs w:val="28"/>
          <w:bdr w:val="none" w:sz="0" w:space="0" w:color="auto" w:frame="1"/>
        </w:rPr>
        <w:lastRenderedPageBreak/>
        <w:t>ролевая</w:t>
      </w:r>
      <w:proofErr w:type="gramEnd"/>
      <w:r w:rsidRPr="007C3AC8">
        <w:rPr>
          <w:color w:val="000000"/>
          <w:sz w:val="28"/>
          <w:szCs w:val="28"/>
          <w:bdr w:val="none" w:sz="0" w:space="0" w:color="auto" w:frame="1"/>
        </w:rPr>
        <w:t xml:space="preserve"> адресность оборудования и материалов, исходя из реального количества имеющихся в каждой группе мальчиков и девочек; удовлетворяются индивидуальные интересы, склонности и потребности каждой конкретной группы.</w:t>
      </w:r>
    </w:p>
    <w:p w:rsidR="006E1BF4" w:rsidRPr="007C3AC8" w:rsidRDefault="006E1BF4" w:rsidP="006E1BF4">
      <w:pPr>
        <w:ind w:firstLine="1560"/>
        <w:textAlignment w:val="baseline"/>
        <w:rPr>
          <w:sz w:val="28"/>
          <w:szCs w:val="28"/>
        </w:rPr>
      </w:pPr>
      <w:r>
        <w:rPr>
          <w:color w:val="000000"/>
          <w:sz w:val="28"/>
          <w:szCs w:val="28"/>
          <w:bdr w:val="none" w:sz="0" w:space="0" w:color="auto" w:frame="1"/>
        </w:rPr>
        <w:t xml:space="preserve">Обстановка в группе </w:t>
      </w:r>
      <w:r w:rsidRPr="007C3AC8">
        <w:rPr>
          <w:color w:val="000000"/>
          <w:sz w:val="28"/>
          <w:szCs w:val="28"/>
          <w:bdr w:val="none" w:sz="0" w:space="0" w:color="auto" w:frame="1"/>
        </w:rPr>
        <w:t xml:space="preserve"> создана таким образом, чтобы предоставить ребенку возможность самостоятельно делать выбор. Помещение групп</w:t>
      </w:r>
      <w:r>
        <w:rPr>
          <w:color w:val="000000"/>
          <w:sz w:val="28"/>
          <w:szCs w:val="28"/>
          <w:bdr w:val="none" w:sz="0" w:space="0" w:color="auto" w:frame="1"/>
        </w:rPr>
        <w:t xml:space="preserve">ы </w:t>
      </w:r>
      <w:r w:rsidRPr="007C3AC8">
        <w:rPr>
          <w:color w:val="000000"/>
          <w:sz w:val="28"/>
          <w:szCs w:val="28"/>
          <w:bdr w:val="none" w:sz="0" w:space="0" w:color="auto" w:frame="1"/>
        </w:rPr>
        <w:t xml:space="preserve"> разделено на несколько центров, в каждом из которых содер</w:t>
      </w:r>
      <w:r w:rsidRPr="007C3AC8">
        <w:rPr>
          <w:color w:val="000000"/>
          <w:sz w:val="28"/>
          <w:szCs w:val="28"/>
          <w:bdr w:val="none" w:sz="0" w:space="0" w:color="auto" w:frame="1"/>
        </w:rPr>
        <w:softHyphen/>
        <w:t xml:space="preserve">жится достаточное количество материалов для исследования и игры. </w:t>
      </w:r>
      <w:r w:rsidRPr="007C3AC8">
        <w:rPr>
          <w:color w:val="000000"/>
          <w:sz w:val="28"/>
          <w:szCs w:val="28"/>
        </w:rPr>
        <w:t>В экспериментальной деятельности систематически планируется работа с детьми,  как в совместном блоке, так и в самостоятельном. Детям предлагаются различные виды игр на экспериментирование: с водой, песком, бумагой, зеркалами и т.д. Д</w:t>
      </w:r>
      <w:r w:rsidRPr="007C3AC8">
        <w:rPr>
          <w:color w:val="000000"/>
          <w:sz w:val="28"/>
          <w:szCs w:val="28"/>
          <w:bdr w:val="none" w:sz="0" w:space="0" w:color="auto" w:frame="1"/>
        </w:rPr>
        <w:t>ети всех возрастных групп имеют запас знаний, умений и навыков, соответствующий возрастным требованиям примерной общеобразовательной программы дошкольного воспитания «От рождения до школы».</w:t>
      </w:r>
    </w:p>
    <w:p w:rsidR="006E1BF4" w:rsidRPr="007C3AC8" w:rsidRDefault="006E1BF4" w:rsidP="006E1BF4">
      <w:pPr>
        <w:ind w:right="567"/>
        <w:textAlignment w:val="baseline"/>
        <w:rPr>
          <w:sz w:val="28"/>
          <w:szCs w:val="28"/>
        </w:rPr>
      </w:pPr>
      <w:r>
        <w:rPr>
          <w:color w:val="000000"/>
          <w:sz w:val="28"/>
          <w:szCs w:val="28"/>
          <w:bdr w:val="none" w:sz="0" w:space="0" w:color="auto" w:frame="1"/>
        </w:rPr>
        <w:t xml:space="preserve">Воспитателю  </w:t>
      </w:r>
      <w:r w:rsidRPr="007C3AC8">
        <w:rPr>
          <w:color w:val="000000"/>
          <w:sz w:val="28"/>
          <w:szCs w:val="28"/>
          <w:bdr w:val="none" w:sz="0" w:space="0" w:color="auto" w:frame="1"/>
        </w:rPr>
        <w:t xml:space="preserve"> групп</w:t>
      </w:r>
      <w:r>
        <w:rPr>
          <w:color w:val="000000"/>
          <w:sz w:val="28"/>
          <w:szCs w:val="28"/>
          <w:bdr w:val="none" w:sz="0" w:space="0" w:color="auto" w:frame="1"/>
        </w:rPr>
        <w:t xml:space="preserve">ы </w:t>
      </w:r>
      <w:r w:rsidRPr="007C3AC8">
        <w:rPr>
          <w:color w:val="000000"/>
          <w:sz w:val="28"/>
          <w:szCs w:val="28"/>
          <w:bdr w:val="none" w:sz="0" w:space="0" w:color="auto" w:frame="1"/>
        </w:rPr>
        <w:t xml:space="preserve"> было рекомендовано</w:t>
      </w:r>
      <w:r w:rsidRPr="007C3AC8">
        <w:rPr>
          <w:color w:val="000000"/>
          <w:sz w:val="28"/>
          <w:szCs w:val="28"/>
        </w:rPr>
        <w:t> </w:t>
      </w:r>
      <w:r w:rsidRPr="007C3AC8">
        <w:rPr>
          <w:color w:val="000000"/>
          <w:sz w:val="28"/>
          <w:szCs w:val="28"/>
          <w:bdr w:val="none" w:sz="0" w:space="0" w:color="auto" w:frame="1"/>
        </w:rPr>
        <w:t xml:space="preserve">пополнить предметно-развивающую среду играми моделирования, схемами, играми открытого пространства, привести весь имеющийся в группах материал в </w:t>
      </w:r>
      <w:proofErr w:type="gramStart"/>
      <w:r w:rsidRPr="007C3AC8">
        <w:rPr>
          <w:color w:val="000000"/>
          <w:sz w:val="28"/>
          <w:szCs w:val="28"/>
          <w:bdr w:val="none" w:sz="0" w:space="0" w:color="auto" w:frame="1"/>
        </w:rPr>
        <w:t>эстетический вид</w:t>
      </w:r>
      <w:proofErr w:type="gramEnd"/>
      <w:r w:rsidRPr="007C3AC8">
        <w:rPr>
          <w:color w:val="000000"/>
          <w:sz w:val="28"/>
          <w:szCs w:val="28"/>
          <w:bdr w:val="none" w:sz="0" w:space="0" w:color="auto" w:frame="1"/>
        </w:rPr>
        <w:t>, при работе с детьми систематически вносить методы, способствующие активному участию детей в воспитательном процессе:</w:t>
      </w:r>
      <w:r w:rsidRPr="007C3AC8">
        <w:rPr>
          <w:color w:val="000000"/>
          <w:sz w:val="28"/>
          <w:szCs w:val="28"/>
        </w:rPr>
        <w:t> проектные, ИКТ, создание коллекций и т.д.</w:t>
      </w:r>
    </w:p>
    <w:p w:rsidR="006E1BF4" w:rsidRPr="007C3AC8" w:rsidRDefault="006E1BF4" w:rsidP="006E1BF4">
      <w:pPr>
        <w:ind w:right="567"/>
        <w:textAlignment w:val="baseline"/>
        <w:rPr>
          <w:sz w:val="28"/>
          <w:szCs w:val="28"/>
        </w:rPr>
      </w:pPr>
      <w:r w:rsidRPr="007C3AC8">
        <w:rPr>
          <w:color w:val="000000"/>
          <w:sz w:val="28"/>
          <w:szCs w:val="28"/>
        </w:rPr>
        <w:t>        При проведении фронтального мониторинга отметили, что к</w:t>
      </w:r>
      <w:r w:rsidRPr="007C3AC8">
        <w:rPr>
          <w:color w:val="000000"/>
          <w:sz w:val="28"/>
          <w:szCs w:val="28"/>
          <w:bdr w:val="none" w:sz="0" w:space="0" w:color="auto" w:frame="1"/>
        </w:rPr>
        <w:t>оличество, виды и продолжительность НОД соответствуют возрастным особенностям детей. В группе имеются карты обследования детей (проведены по следующим направлениям: социально-личностное, физическое развитие, художественно-эстетическое и познавательно-речевое).</w:t>
      </w:r>
    </w:p>
    <w:p w:rsidR="006E1BF4" w:rsidRPr="007C3AC8" w:rsidRDefault="006E1BF4" w:rsidP="006E1BF4">
      <w:pPr>
        <w:ind w:right="567" w:firstLine="97"/>
        <w:textAlignment w:val="baseline"/>
        <w:rPr>
          <w:sz w:val="28"/>
          <w:szCs w:val="28"/>
        </w:rPr>
      </w:pPr>
      <w:r>
        <w:rPr>
          <w:color w:val="000000"/>
          <w:sz w:val="28"/>
          <w:szCs w:val="28"/>
          <w:bdr w:val="none" w:sz="0" w:space="0" w:color="auto" w:frame="1"/>
        </w:rPr>
        <w:t xml:space="preserve">      Педагог знает </w:t>
      </w:r>
      <w:r w:rsidRPr="007C3AC8">
        <w:rPr>
          <w:color w:val="000000"/>
          <w:sz w:val="28"/>
          <w:szCs w:val="28"/>
          <w:bdr w:val="none" w:sz="0" w:space="0" w:color="auto" w:frame="1"/>
        </w:rPr>
        <w:t xml:space="preserve"> особенности развития детей подготовитель</w:t>
      </w:r>
      <w:r>
        <w:rPr>
          <w:color w:val="000000"/>
          <w:sz w:val="28"/>
          <w:szCs w:val="28"/>
          <w:bdr w:val="none" w:sz="0" w:space="0" w:color="auto" w:frame="1"/>
        </w:rPr>
        <w:t>ной группы, знаком</w:t>
      </w:r>
      <w:r w:rsidRPr="007C3AC8">
        <w:rPr>
          <w:color w:val="000000"/>
          <w:sz w:val="28"/>
          <w:szCs w:val="28"/>
          <w:bdr w:val="none" w:sz="0" w:space="0" w:color="auto" w:frame="1"/>
        </w:rPr>
        <w:t xml:space="preserve"> со спецификой образовательной работы с деть</w:t>
      </w:r>
      <w:r>
        <w:rPr>
          <w:color w:val="000000"/>
          <w:sz w:val="28"/>
          <w:szCs w:val="28"/>
          <w:bdr w:val="none" w:sz="0" w:space="0" w:color="auto" w:frame="1"/>
        </w:rPr>
        <w:t>ми, располагае</w:t>
      </w:r>
      <w:r w:rsidRPr="007C3AC8">
        <w:rPr>
          <w:color w:val="000000"/>
          <w:sz w:val="28"/>
          <w:szCs w:val="28"/>
          <w:bdr w:val="none" w:sz="0" w:space="0" w:color="auto" w:frame="1"/>
        </w:rPr>
        <w:t xml:space="preserve">т необходимыми методическими разработками и рекомендациями по планированию по всем разделам </w:t>
      </w:r>
      <w:proofErr w:type="spellStart"/>
      <w:r w:rsidRPr="007C3AC8">
        <w:rPr>
          <w:color w:val="000000"/>
          <w:sz w:val="28"/>
          <w:szCs w:val="28"/>
          <w:bdr w:val="none" w:sz="0" w:space="0" w:color="auto" w:frame="1"/>
        </w:rPr>
        <w:t>воспитательно</w:t>
      </w:r>
      <w:proofErr w:type="spellEnd"/>
      <w:r w:rsidRPr="007C3AC8">
        <w:rPr>
          <w:color w:val="000000"/>
          <w:sz w:val="28"/>
          <w:szCs w:val="28"/>
          <w:bdr w:val="none" w:sz="0" w:space="0" w:color="auto" w:frame="1"/>
        </w:rPr>
        <w:t>-образовательного процесса.</w:t>
      </w:r>
    </w:p>
    <w:p w:rsidR="006E1BF4" w:rsidRPr="007C3AC8" w:rsidRDefault="006E1BF4" w:rsidP="006E1BF4">
      <w:pPr>
        <w:ind w:right="567"/>
        <w:textAlignment w:val="baseline"/>
        <w:rPr>
          <w:b/>
          <w:bCs/>
          <w:caps/>
          <w:kern w:val="36"/>
          <w:sz w:val="28"/>
          <w:szCs w:val="28"/>
        </w:rPr>
      </w:pPr>
      <w:r w:rsidRPr="007C3AC8">
        <w:rPr>
          <w:color w:val="000000"/>
          <w:sz w:val="28"/>
          <w:szCs w:val="28"/>
          <w:bdr w:val="none" w:sz="0" w:space="0" w:color="auto" w:frame="1"/>
        </w:rPr>
        <w:t>       В групп</w:t>
      </w:r>
      <w:r>
        <w:rPr>
          <w:color w:val="000000"/>
          <w:sz w:val="28"/>
          <w:szCs w:val="28"/>
          <w:bdr w:val="none" w:sz="0" w:space="0" w:color="auto" w:frame="1"/>
        </w:rPr>
        <w:t xml:space="preserve">е </w:t>
      </w:r>
      <w:r w:rsidRPr="007C3AC8">
        <w:rPr>
          <w:color w:val="000000"/>
          <w:sz w:val="28"/>
          <w:szCs w:val="28"/>
          <w:bdr w:val="none" w:sz="0" w:space="0" w:color="auto" w:frame="1"/>
        </w:rPr>
        <w:t xml:space="preserve"> созданы все  необходимые условия для целенаправленной подготовки детей к обучению в школе.</w:t>
      </w:r>
    </w:p>
    <w:tbl>
      <w:tblPr>
        <w:tblpPr w:leftFromText="180" w:rightFromText="180" w:horzAnchor="margin" w:tblpXSpec="center" w:tblpY="210"/>
        <w:tblW w:w="11355" w:type="dxa"/>
        <w:tblBorders>
          <w:top w:val="single" w:sz="6" w:space="0" w:color="9D9D9D"/>
          <w:left w:val="single" w:sz="2" w:space="0" w:color="9D9D9D"/>
          <w:bottom w:val="single" w:sz="2" w:space="0" w:color="9D9D9D"/>
          <w:right w:val="single" w:sz="6" w:space="0" w:color="9D9D9D"/>
        </w:tblBorders>
        <w:tblCellMar>
          <w:left w:w="0" w:type="dxa"/>
          <w:right w:w="0" w:type="dxa"/>
        </w:tblCellMar>
        <w:tblLook w:val="04A0" w:firstRow="1" w:lastRow="0" w:firstColumn="1" w:lastColumn="0" w:noHBand="0" w:noVBand="1"/>
      </w:tblPr>
      <w:tblGrid>
        <w:gridCol w:w="11355"/>
      </w:tblGrid>
      <w:tr w:rsidR="006E1BF4" w:rsidRPr="007C3AC8" w:rsidTr="00BB1608">
        <w:tc>
          <w:tcPr>
            <w:tcW w:w="11355" w:type="dxa"/>
            <w:tcBorders>
              <w:top w:val="nil"/>
              <w:left w:val="nil"/>
              <w:bottom w:val="nil"/>
              <w:right w:val="nil"/>
            </w:tcBorders>
            <w:shd w:val="clear" w:color="auto" w:fill="auto"/>
            <w:tcMar>
              <w:top w:w="15" w:type="dxa"/>
              <w:left w:w="15" w:type="dxa"/>
              <w:bottom w:w="15" w:type="dxa"/>
              <w:right w:w="15" w:type="dxa"/>
            </w:tcMar>
            <w:vAlign w:val="bottom"/>
            <w:hideMark/>
          </w:tcPr>
          <w:p w:rsidR="006E1BF4" w:rsidRPr="007C3AC8" w:rsidRDefault="006E1BF4" w:rsidP="00BB1608">
            <w:pPr>
              <w:ind w:right="567"/>
              <w:textAlignment w:val="baseline"/>
              <w:rPr>
                <w:sz w:val="28"/>
                <w:szCs w:val="28"/>
              </w:rPr>
            </w:pPr>
          </w:p>
        </w:tc>
      </w:tr>
    </w:tbl>
    <w:p w:rsidR="006E1BF4" w:rsidRPr="007C3AC8" w:rsidRDefault="006E1BF4" w:rsidP="006E1BF4">
      <w:pPr>
        <w:spacing w:line="233" w:lineRule="atLeast"/>
        <w:ind w:right="-425"/>
        <w:textAlignment w:val="baseline"/>
        <w:rPr>
          <w:color w:val="666666"/>
          <w:sz w:val="28"/>
          <w:szCs w:val="28"/>
        </w:rPr>
      </w:pPr>
      <w:r w:rsidRPr="007C3AC8">
        <w:rPr>
          <w:b/>
          <w:bCs/>
          <w:color w:val="000000"/>
          <w:sz w:val="28"/>
          <w:szCs w:val="28"/>
        </w:rPr>
        <w:t> </w:t>
      </w:r>
    </w:p>
    <w:p w:rsidR="006E1BF4" w:rsidRPr="007C3AC8" w:rsidRDefault="006E1BF4" w:rsidP="006E1BF4">
      <w:pPr>
        <w:spacing w:line="233" w:lineRule="atLeast"/>
        <w:ind w:left="-426" w:right="-425"/>
        <w:textAlignment w:val="baseline"/>
        <w:rPr>
          <w:color w:val="666666"/>
          <w:sz w:val="28"/>
          <w:szCs w:val="28"/>
        </w:rPr>
      </w:pPr>
      <w:r w:rsidRPr="007C3AC8">
        <w:rPr>
          <w:b/>
          <w:bCs/>
          <w:color w:val="000000"/>
          <w:sz w:val="28"/>
          <w:szCs w:val="28"/>
        </w:rPr>
        <w:t>         Вывод:</w:t>
      </w:r>
      <w:r w:rsidRPr="007C3AC8">
        <w:rPr>
          <w:color w:val="000000"/>
          <w:sz w:val="28"/>
          <w:szCs w:val="28"/>
        </w:rPr>
        <w:t> </w:t>
      </w:r>
      <w:r w:rsidRPr="007C3AC8">
        <w:rPr>
          <w:color w:val="000000"/>
          <w:sz w:val="28"/>
          <w:szCs w:val="28"/>
          <w:bdr w:val="none" w:sz="0" w:space="0" w:color="auto" w:frame="1"/>
        </w:rPr>
        <w:t>коллектив работоспособен, в текущем учебном году наметилась тенденция повышения квалификации педагогов ДОУ, Коллектив в состоянии выполнять поставленные перед ним задачи при условии  поиска и внедрения новых технологий, приемов,  методов работы и творче</w:t>
      </w:r>
      <w:r>
        <w:rPr>
          <w:color w:val="000000"/>
          <w:sz w:val="28"/>
          <w:szCs w:val="28"/>
          <w:bdr w:val="none" w:sz="0" w:space="0" w:color="auto" w:frame="1"/>
        </w:rPr>
        <w:t xml:space="preserve">ского подхода </w:t>
      </w:r>
      <w:r w:rsidRPr="007C3AC8">
        <w:rPr>
          <w:color w:val="000000"/>
          <w:sz w:val="28"/>
          <w:szCs w:val="28"/>
          <w:bdr w:val="none" w:sz="0" w:space="0" w:color="auto" w:frame="1"/>
        </w:rPr>
        <w:t>педагога к воспитанию и обучению детей дошкольного возраста</w:t>
      </w:r>
      <w:r w:rsidRPr="007C3AC8">
        <w:rPr>
          <w:b/>
          <w:bCs/>
          <w:color w:val="000000"/>
          <w:sz w:val="28"/>
          <w:szCs w:val="28"/>
        </w:rPr>
        <w:t>.</w:t>
      </w:r>
    </w:p>
    <w:p w:rsidR="006E1BF4" w:rsidRPr="007C3AC8" w:rsidRDefault="006E1BF4" w:rsidP="006E1BF4">
      <w:pPr>
        <w:spacing w:line="233" w:lineRule="atLeast"/>
        <w:ind w:left="-425" w:right="-425"/>
        <w:textAlignment w:val="baseline"/>
        <w:rPr>
          <w:color w:val="666666"/>
          <w:sz w:val="28"/>
          <w:szCs w:val="28"/>
        </w:rPr>
      </w:pPr>
      <w:r w:rsidRPr="007C3AC8">
        <w:rPr>
          <w:b/>
          <w:bCs/>
          <w:color w:val="000000"/>
          <w:sz w:val="28"/>
          <w:szCs w:val="28"/>
        </w:rPr>
        <w:t>РЕКОМЕНДАЦИИ:</w:t>
      </w:r>
    </w:p>
    <w:p w:rsidR="006E1BF4" w:rsidRPr="007C3AC8" w:rsidRDefault="006E1BF4" w:rsidP="006E1BF4">
      <w:pPr>
        <w:spacing w:line="233" w:lineRule="atLeast"/>
        <w:ind w:right="-425"/>
        <w:textAlignment w:val="baseline"/>
        <w:rPr>
          <w:color w:val="666666"/>
          <w:sz w:val="28"/>
          <w:szCs w:val="28"/>
        </w:rPr>
      </w:pPr>
      <w:r>
        <w:rPr>
          <w:color w:val="000000"/>
          <w:sz w:val="28"/>
          <w:szCs w:val="28"/>
          <w:bdr w:val="none" w:sz="0" w:space="0" w:color="auto" w:frame="1"/>
        </w:rPr>
        <w:t>1.Воспитателю</w:t>
      </w:r>
      <w:r w:rsidRPr="007C3AC8">
        <w:rPr>
          <w:color w:val="000000"/>
          <w:sz w:val="28"/>
          <w:szCs w:val="28"/>
          <w:bdr w:val="none" w:sz="0" w:space="0" w:color="auto" w:frame="1"/>
        </w:rPr>
        <w:t>:</w:t>
      </w:r>
    </w:p>
    <w:p w:rsidR="006E1BF4" w:rsidRPr="007C3AC8" w:rsidRDefault="006E1BF4" w:rsidP="006E1BF4">
      <w:pPr>
        <w:spacing w:line="233" w:lineRule="atLeast"/>
        <w:ind w:right="-425"/>
        <w:textAlignment w:val="baseline"/>
        <w:rPr>
          <w:color w:val="666666"/>
          <w:sz w:val="28"/>
          <w:szCs w:val="28"/>
        </w:rPr>
      </w:pPr>
      <w:r w:rsidRPr="007C3AC8">
        <w:rPr>
          <w:color w:val="000000"/>
          <w:sz w:val="28"/>
          <w:szCs w:val="28"/>
          <w:bdr w:val="none" w:sz="0" w:space="0" w:color="auto" w:frame="1"/>
        </w:rPr>
        <w:lastRenderedPageBreak/>
        <w:t>а. Разработать перспективный план работы по развитию у детей познавательной актив</w:t>
      </w:r>
      <w:r>
        <w:rPr>
          <w:color w:val="000000"/>
          <w:sz w:val="28"/>
          <w:szCs w:val="28"/>
          <w:bdr w:val="none" w:sz="0" w:space="0" w:color="auto" w:frame="1"/>
        </w:rPr>
        <w:t xml:space="preserve">ности </w:t>
      </w:r>
      <w:r w:rsidRPr="007C3AC8">
        <w:rPr>
          <w:color w:val="000000"/>
          <w:sz w:val="28"/>
          <w:szCs w:val="28"/>
          <w:bdr w:val="none" w:sz="0" w:space="0" w:color="auto" w:frame="1"/>
        </w:rPr>
        <w:t xml:space="preserve"> в свете  ФГОС</w:t>
      </w:r>
    </w:p>
    <w:p w:rsidR="006E1BF4" w:rsidRPr="007C3AC8" w:rsidRDefault="006E1BF4" w:rsidP="006E1BF4">
      <w:pPr>
        <w:spacing w:line="233" w:lineRule="atLeast"/>
        <w:ind w:right="-425"/>
        <w:textAlignment w:val="baseline"/>
        <w:rPr>
          <w:color w:val="666666"/>
          <w:sz w:val="28"/>
          <w:szCs w:val="28"/>
        </w:rPr>
      </w:pPr>
      <w:r>
        <w:rPr>
          <w:color w:val="000000"/>
          <w:sz w:val="28"/>
          <w:szCs w:val="28"/>
          <w:bdr w:val="none" w:sz="0" w:space="0" w:color="auto" w:frame="1"/>
        </w:rPr>
        <w:t>Срок</w:t>
      </w:r>
      <w:r w:rsidR="00B750DF">
        <w:rPr>
          <w:color w:val="000000"/>
          <w:sz w:val="28"/>
          <w:szCs w:val="28"/>
          <w:bdr w:val="none" w:sz="0" w:space="0" w:color="auto" w:frame="1"/>
        </w:rPr>
        <w:t>: до 01.08.2017</w:t>
      </w:r>
      <w:r w:rsidRPr="007C3AC8">
        <w:rPr>
          <w:color w:val="000000"/>
          <w:sz w:val="28"/>
          <w:szCs w:val="28"/>
          <w:bdr w:val="none" w:sz="0" w:space="0" w:color="auto" w:frame="1"/>
        </w:rPr>
        <w:t>г.</w:t>
      </w:r>
    </w:p>
    <w:p w:rsidR="006E1BF4" w:rsidRPr="007C3AC8" w:rsidRDefault="006E1BF4" w:rsidP="006E1BF4">
      <w:pPr>
        <w:spacing w:line="233" w:lineRule="atLeast"/>
        <w:ind w:right="-425"/>
        <w:textAlignment w:val="baseline"/>
        <w:rPr>
          <w:color w:val="666666"/>
          <w:sz w:val="28"/>
          <w:szCs w:val="28"/>
        </w:rPr>
      </w:pPr>
      <w:proofErr w:type="gramStart"/>
      <w:r w:rsidRPr="007C3AC8">
        <w:rPr>
          <w:color w:val="000000"/>
          <w:sz w:val="28"/>
          <w:szCs w:val="28"/>
          <w:bdr w:val="none" w:sz="0" w:space="0" w:color="auto" w:frame="1"/>
        </w:rPr>
        <w:t>б</w:t>
      </w:r>
      <w:proofErr w:type="gramEnd"/>
      <w:r w:rsidRPr="007C3AC8">
        <w:rPr>
          <w:color w:val="000000"/>
          <w:sz w:val="28"/>
          <w:szCs w:val="28"/>
          <w:bdr w:val="none" w:sz="0" w:space="0" w:color="auto" w:frame="1"/>
        </w:rPr>
        <w:t>. Составить картотеку инновационных форм работы с родителями в свете ФГОС</w:t>
      </w:r>
    </w:p>
    <w:p w:rsidR="006E1BF4" w:rsidRPr="007C3AC8" w:rsidRDefault="00B750DF" w:rsidP="006E1BF4">
      <w:pPr>
        <w:spacing w:line="233" w:lineRule="atLeast"/>
        <w:ind w:right="-425"/>
        <w:textAlignment w:val="baseline"/>
        <w:rPr>
          <w:color w:val="666666"/>
          <w:sz w:val="28"/>
          <w:szCs w:val="28"/>
        </w:rPr>
      </w:pPr>
      <w:r>
        <w:rPr>
          <w:color w:val="000000"/>
          <w:sz w:val="28"/>
          <w:szCs w:val="28"/>
          <w:bdr w:val="none" w:sz="0" w:space="0" w:color="auto" w:frame="1"/>
        </w:rPr>
        <w:t>Срок: до 01.09.2017</w:t>
      </w:r>
      <w:r w:rsidR="006E1BF4" w:rsidRPr="007C3AC8">
        <w:rPr>
          <w:color w:val="000000"/>
          <w:sz w:val="28"/>
          <w:szCs w:val="28"/>
          <w:bdr w:val="none" w:sz="0" w:space="0" w:color="auto" w:frame="1"/>
        </w:rPr>
        <w:t>г.</w:t>
      </w:r>
    </w:p>
    <w:p w:rsidR="006E1BF4" w:rsidRPr="007C3AC8" w:rsidRDefault="006E1BF4" w:rsidP="006E1BF4">
      <w:pPr>
        <w:spacing w:line="233" w:lineRule="atLeast"/>
        <w:ind w:right="-142"/>
        <w:textAlignment w:val="baseline"/>
        <w:rPr>
          <w:color w:val="666666"/>
          <w:sz w:val="28"/>
          <w:szCs w:val="28"/>
        </w:rPr>
      </w:pPr>
      <w:r w:rsidRPr="007C3AC8">
        <w:rPr>
          <w:color w:val="000000"/>
          <w:sz w:val="28"/>
          <w:szCs w:val="28"/>
          <w:bdr w:val="none" w:sz="0" w:space="0" w:color="auto" w:frame="1"/>
        </w:rPr>
        <w:t>в. Пересмотреть построение предметно-развивающей среды в группах в соответствии с принципами и интеграцией</w:t>
      </w:r>
    </w:p>
    <w:p w:rsidR="006E1BF4" w:rsidRPr="007C3AC8" w:rsidRDefault="00B750DF" w:rsidP="006E1BF4">
      <w:pPr>
        <w:spacing w:line="233" w:lineRule="atLeast"/>
        <w:ind w:right="-425"/>
        <w:textAlignment w:val="baseline"/>
        <w:rPr>
          <w:color w:val="666666"/>
          <w:sz w:val="28"/>
          <w:szCs w:val="28"/>
        </w:rPr>
      </w:pPr>
      <w:r>
        <w:rPr>
          <w:color w:val="000000"/>
          <w:sz w:val="28"/>
          <w:szCs w:val="28"/>
          <w:bdr w:val="none" w:sz="0" w:space="0" w:color="auto" w:frame="1"/>
        </w:rPr>
        <w:t>Срок: до 01.09.2017</w:t>
      </w:r>
      <w:r w:rsidR="006E1BF4" w:rsidRPr="007C3AC8">
        <w:rPr>
          <w:color w:val="000000"/>
          <w:sz w:val="28"/>
          <w:szCs w:val="28"/>
          <w:bdr w:val="none" w:sz="0" w:space="0" w:color="auto" w:frame="1"/>
        </w:rPr>
        <w:t>г.</w:t>
      </w:r>
    </w:p>
    <w:p w:rsidR="006E1BF4" w:rsidRPr="007C3AC8" w:rsidRDefault="006E1BF4" w:rsidP="006E1BF4">
      <w:pPr>
        <w:spacing w:line="233" w:lineRule="atLeast"/>
        <w:ind w:right="-425"/>
        <w:textAlignment w:val="baseline"/>
        <w:rPr>
          <w:color w:val="666666"/>
          <w:sz w:val="28"/>
          <w:szCs w:val="28"/>
        </w:rPr>
      </w:pPr>
      <w:r w:rsidRPr="007C3AC8">
        <w:rPr>
          <w:color w:val="000000"/>
          <w:sz w:val="28"/>
          <w:szCs w:val="28"/>
          <w:bdr w:val="none" w:sz="0" w:space="0" w:color="auto" w:frame="1"/>
        </w:rPr>
        <w:t>г</w:t>
      </w:r>
      <w:r w:rsidRPr="007C3AC8">
        <w:rPr>
          <w:b/>
          <w:bCs/>
          <w:i/>
          <w:iCs/>
          <w:color w:val="000000"/>
          <w:sz w:val="28"/>
          <w:szCs w:val="28"/>
        </w:rPr>
        <w:t>. </w:t>
      </w:r>
      <w:r w:rsidRPr="007C3AC8">
        <w:rPr>
          <w:color w:val="000000"/>
          <w:sz w:val="28"/>
          <w:szCs w:val="28"/>
          <w:bdr w:val="none" w:sz="0" w:space="0" w:color="auto" w:frame="1"/>
        </w:rPr>
        <w:t>Продолжать углубленно работать с детьми, родителями по вопросам сохранения и укрепления здоровья дошкольников</w:t>
      </w:r>
    </w:p>
    <w:p w:rsidR="006E1BF4" w:rsidRPr="007C3AC8" w:rsidRDefault="006E1BF4" w:rsidP="006E1BF4">
      <w:pPr>
        <w:spacing w:line="233" w:lineRule="atLeast"/>
        <w:ind w:right="-425"/>
        <w:textAlignment w:val="baseline"/>
        <w:rPr>
          <w:color w:val="666666"/>
          <w:sz w:val="28"/>
          <w:szCs w:val="28"/>
        </w:rPr>
      </w:pPr>
      <w:r w:rsidRPr="007C3AC8">
        <w:rPr>
          <w:color w:val="000000"/>
          <w:sz w:val="28"/>
          <w:szCs w:val="28"/>
          <w:bdr w:val="none" w:sz="0" w:space="0" w:color="auto" w:frame="1"/>
        </w:rPr>
        <w:t>Срок: в течение</w:t>
      </w:r>
      <w:r w:rsidRPr="007C3AC8">
        <w:rPr>
          <w:color w:val="000000"/>
          <w:sz w:val="28"/>
          <w:szCs w:val="28"/>
        </w:rPr>
        <w:t> </w:t>
      </w:r>
      <w:r w:rsidRPr="007C3AC8">
        <w:rPr>
          <w:color w:val="000000"/>
          <w:sz w:val="28"/>
          <w:szCs w:val="28"/>
          <w:bdr w:val="none" w:sz="0" w:space="0" w:color="auto" w:frame="1"/>
        </w:rPr>
        <w:t>года</w:t>
      </w:r>
    </w:p>
    <w:p w:rsidR="006E1BF4" w:rsidRPr="007C3AC8" w:rsidRDefault="006E1BF4" w:rsidP="006E1BF4">
      <w:pPr>
        <w:spacing w:line="233" w:lineRule="atLeast"/>
        <w:ind w:right="-425"/>
        <w:textAlignment w:val="baseline"/>
        <w:rPr>
          <w:color w:val="666666"/>
          <w:sz w:val="28"/>
          <w:szCs w:val="28"/>
        </w:rPr>
      </w:pPr>
      <w:r w:rsidRPr="007C3AC8">
        <w:rPr>
          <w:color w:val="000000"/>
          <w:sz w:val="28"/>
          <w:szCs w:val="28"/>
          <w:bdr w:val="none" w:sz="0" w:space="0" w:color="auto" w:frame="1"/>
        </w:rPr>
        <w:t>д. Рассмотреть особенности организации подвижных игр дошкольников, как средства оздоровления  и развития коммуникабельности детей дошкольного возраста.</w:t>
      </w:r>
    </w:p>
    <w:p w:rsidR="006E1BF4" w:rsidRPr="007C3AC8" w:rsidRDefault="00B750DF" w:rsidP="006E1BF4">
      <w:pPr>
        <w:spacing w:line="233" w:lineRule="atLeast"/>
        <w:ind w:right="-425"/>
        <w:textAlignment w:val="baseline"/>
        <w:rPr>
          <w:color w:val="666666"/>
          <w:sz w:val="28"/>
          <w:szCs w:val="28"/>
        </w:rPr>
      </w:pPr>
      <w:r>
        <w:rPr>
          <w:color w:val="000000"/>
          <w:sz w:val="28"/>
          <w:szCs w:val="28"/>
          <w:bdr w:val="none" w:sz="0" w:space="0" w:color="auto" w:frame="1"/>
        </w:rPr>
        <w:t>Срок: до 01.10.2017</w:t>
      </w:r>
      <w:r w:rsidR="006E1BF4" w:rsidRPr="007C3AC8">
        <w:rPr>
          <w:color w:val="000000"/>
          <w:sz w:val="28"/>
          <w:szCs w:val="28"/>
          <w:bdr w:val="none" w:sz="0" w:space="0" w:color="auto" w:frame="1"/>
        </w:rPr>
        <w:t>г.</w:t>
      </w:r>
    </w:p>
    <w:p w:rsidR="006E1BF4" w:rsidRPr="007C3AC8" w:rsidRDefault="006E1BF4" w:rsidP="006E1BF4">
      <w:pPr>
        <w:spacing w:line="233" w:lineRule="atLeast"/>
        <w:ind w:right="-425"/>
        <w:textAlignment w:val="baseline"/>
        <w:rPr>
          <w:color w:val="666666"/>
          <w:sz w:val="28"/>
          <w:szCs w:val="28"/>
        </w:rPr>
      </w:pPr>
      <w:r w:rsidRPr="007C3AC8">
        <w:rPr>
          <w:color w:val="000000"/>
          <w:sz w:val="28"/>
          <w:szCs w:val="28"/>
          <w:bdr w:val="none" w:sz="0" w:space="0" w:color="auto" w:frame="1"/>
        </w:rPr>
        <w:t>Срок: в течение</w:t>
      </w:r>
      <w:r w:rsidRPr="007C3AC8">
        <w:rPr>
          <w:color w:val="000000"/>
          <w:sz w:val="28"/>
          <w:szCs w:val="28"/>
        </w:rPr>
        <w:t> </w:t>
      </w:r>
      <w:r w:rsidRPr="007C3AC8">
        <w:rPr>
          <w:color w:val="000000"/>
          <w:sz w:val="28"/>
          <w:szCs w:val="28"/>
          <w:bdr w:val="none" w:sz="0" w:space="0" w:color="auto" w:frame="1"/>
        </w:rPr>
        <w:t>года</w:t>
      </w:r>
    </w:p>
    <w:p w:rsidR="006E1BF4" w:rsidRPr="007C3AC8" w:rsidRDefault="006E1BF4" w:rsidP="006E1BF4">
      <w:pPr>
        <w:spacing w:line="292" w:lineRule="atLeast"/>
        <w:ind w:right="-425"/>
        <w:textAlignment w:val="baseline"/>
        <w:rPr>
          <w:color w:val="666666"/>
          <w:sz w:val="28"/>
          <w:szCs w:val="28"/>
        </w:rPr>
      </w:pPr>
      <w:r>
        <w:rPr>
          <w:color w:val="000000"/>
          <w:sz w:val="28"/>
          <w:szCs w:val="28"/>
          <w:bdr w:val="none" w:sz="0" w:space="0" w:color="auto" w:frame="1"/>
        </w:rPr>
        <w:t xml:space="preserve">2.Педагогу </w:t>
      </w:r>
      <w:r w:rsidRPr="007C3AC8">
        <w:rPr>
          <w:color w:val="000000"/>
          <w:sz w:val="28"/>
          <w:szCs w:val="28"/>
          <w:bdr w:val="none" w:sz="0" w:space="0" w:color="auto" w:frame="1"/>
        </w:rPr>
        <w:t xml:space="preserve">   усилить работу по самообразованию, пройти курсы повышения квалификации, посещать занятия педагогов-наставников.</w:t>
      </w:r>
    </w:p>
    <w:p w:rsidR="006E1BF4" w:rsidRPr="007C3AC8" w:rsidRDefault="006E1BF4" w:rsidP="006E1BF4">
      <w:pPr>
        <w:spacing w:line="292" w:lineRule="atLeast"/>
        <w:ind w:right="-425"/>
        <w:textAlignment w:val="baseline"/>
        <w:rPr>
          <w:color w:val="666666"/>
          <w:sz w:val="28"/>
          <w:szCs w:val="28"/>
        </w:rPr>
      </w:pPr>
      <w:r w:rsidRPr="007C3AC8">
        <w:rPr>
          <w:color w:val="000000"/>
          <w:sz w:val="28"/>
          <w:szCs w:val="28"/>
          <w:bdr w:val="none" w:sz="0" w:space="0" w:color="auto" w:frame="1"/>
        </w:rPr>
        <w:t>Срок: в течение года</w:t>
      </w:r>
    </w:p>
    <w:p w:rsidR="006E1BF4" w:rsidRPr="007C3AC8" w:rsidRDefault="006E1BF4" w:rsidP="006E1BF4">
      <w:pPr>
        <w:spacing w:line="292" w:lineRule="atLeast"/>
        <w:ind w:right="-425"/>
        <w:textAlignment w:val="baseline"/>
        <w:rPr>
          <w:color w:val="666666"/>
          <w:sz w:val="28"/>
          <w:szCs w:val="28"/>
        </w:rPr>
      </w:pPr>
      <w:r>
        <w:rPr>
          <w:color w:val="000000"/>
          <w:sz w:val="28"/>
          <w:szCs w:val="28"/>
          <w:bdr w:val="none" w:sz="0" w:space="0" w:color="auto" w:frame="1"/>
        </w:rPr>
        <w:t>3. П</w:t>
      </w:r>
      <w:r w:rsidRPr="007C3AC8">
        <w:rPr>
          <w:color w:val="000000"/>
          <w:sz w:val="28"/>
          <w:szCs w:val="28"/>
          <w:bdr w:val="none" w:sz="0" w:space="0" w:color="auto" w:frame="1"/>
        </w:rPr>
        <w:t>родумать и составить план пополнения и расширения предметно-развивающей среды в группах и кабинетах.</w:t>
      </w:r>
    </w:p>
    <w:p w:rsidR="006E1BF4" w:rsidRPr="007C3AC8" w:rsidRDefault="00B750DF" w:rsidP="006E1BF4">
      <w:pPr>
        <w:spacing w:line="292" w:lineRule="atLeast"/>
        <w:ind w:right="-425"/>
        <w:textAlignment w:val="baseline"/>
        <w:rPr>
          <w:color w:val="666666"/>
          <w:sz w:val="28"/>
          <w:szCs w:val="28"/>
        </w:rPr>
      </w:pPr>
      <w:r>
        <w:rPr>
          <w:color w:val="000000"/>
          <w:sz w:val="28"/>
          <w:szCs w:val="28"/>
          <w:bdr w:val="none" w:sz="0" w:space="0" w:color="auto" w:frame="1"/>
        </w:rPr>
        <w:t>Срок: до 01.09.2017</w:t>
      </w:r>
      <w:r w:rsidR="006E1BF4" w:rsidRPr="007C3AC8">
        <w:rPr>
          <w:color w:val="000000"/>
          <w:sz w:val="28"/>
          <w:szCs w:val="28"/>
          <w:bdr w:val="none" w:sz="0" w:space="0" w:color="auto" w:frame="1"/>
        </w:rPr>
        <w:t>г.</w:t>
      </w:r>
      <w:r w:rsidR="006E1BF4" w:rsidRPr="007C3AC8">
        <w:rPr>
          <w:color w:val="000000"/>
          <w:sz w:val="28"/>
          <w:szCs w:val="28"/>
        </w:rPr>
        <w:t> </w:t>
      </w:r>
      <w:r w:rsidR="006E1BF4" w:rsidRPr="007C3AC8">
        <w:rPr>
          <w:color w:val="000000"/>
          <w:sz w:val="28"/>
          <w:szCs w:val="28"/>
          <w:bdr w:val="none" w:sz="0" w:space="0" w:color="auto" w:frame="1"/>
        </w:rPr>
        <w:t> </w:t>
      </w:r>
    </w:p>
    <w:p w:rsidR="006E1BF4" w:rsidRPr="007C3AC8" w:rsidRDefault="006E1BF4" w:rsidP="006E1BF4">
      <w:pPr>
        <w:spacing w:line="233" w:lineRule="atLeast"/>
        <w:ind w:right="-425"/>
        <w:textAlignment w:val="baseline"/>
        <w:rPr>
          <w:color w:val="666666"/>
          <w:sz w:val="28"/>
          <w:szCs w:val="28"/>
        </w:rPr>
      </w:pPr>
      <w:r>
        <w:rPr>
          <w:color w:val="000000"/>
          <w:sz w:val="28"/>
          <w:szCs w:val="28"/>
          <w:bdr w:val="none" w:sz="0" w:space="0" w:color="auto" w:frame="1"/>
        </w:rPr>
        <w:t>4. Р</w:t>
      </w:r>
      <w:r w:rsidRPr="007C3AC8">
        <w:rPr>
          <w:color w:val="000000"/>
          <w:sz w:val="28"/>
          <w:szCs w:val="28"/>
          <w:bdr w:val="none" w:sz="0" w:space="0" w:color="auto" w:frame="1"/>
        </w:rPr>
        <w:t>азработать план физкультурных праздников, развлечений, досу</w:t>
      </w:r>
      <w:r w:rsidR="00B750DF">
        <w:rPr>
          <w:color w:val="000000"/>
          <w:sz w:val="28"/>
          <w:szCs w:val="28"/>
          <w:bdr w:val="none" w:sz="0" w:space="0" w:color="auto" w:frame="1"/>
        </w:rPr>
        <w:t xml:space="preserve">гов с детьми в свете </w:t>
      </w:r>
      <w:proofErr w:type="spellStart"/>
      <w:r w:rsidR="00B750DF">
        <w:rPr>
          <w:color w:val="000000"/>
          <w:sz w:val="28"/>
          <w:szCs w:val="28"/>
          <w:bdr w:val="none" w:sz="0" w:space="0" w:color="auto" w:frame="1"/>
        </w:rPr>
        <w:t>ФГОСна</w:t>
      </w:r>
      <w:proofErr w:type="spellEnd"/>
      <w:r w:rsidR="00B750DF">
        <w:rPr>
          <w:color w:val="000000"/>
          <w:sz w:val="28"/>
          <w:szCs w:val="28"/>
          <w:bdr w:val="none" w:sz="0" w:space="0" w:color="auto" w:frame="1"/>
        </w:rPr>
        <w:t xml:space="preserve"> 2017-2018</w:t>
      </w:r>
      <w:r w:rsidRPr="007C3AC8">
        <w:rPr>
          <w:color w:val="000000"/>
          <w:sz w:val="28"/>
          <w:szCs w:val="28"/>
          <w:bdr w:val="none" w:sz="0" w:space="0" w:color="auto" w:frame="1"/>
        </w:rPr>
        <w:t xml:space="preserve"> учебный год</w:t>
      </w:r>
    </w:p>
    <w:p w:rsidR="006E1BF4" w:rsidRPr="007C3AC8" w:rsidRDefault="006E1BF4" w:rsidP="006E1BF4">
      <w:pPr>
        <w:spacing w:line="233" w:lineRule="atLeast"/>
        <w:ind w:right="-425"/>
        <w:textAlignment w:val="baseline"/>
        <w:rPr>
          <w:color w:val="666666"/>
          <w:sz w:val="28"/>
          <w:szCs w:val="28"/>
        </w:rPr>
      </w:pPr>
      <w:r w:rsidRPr="007C3AC8">
        <w:rPr>
          <w:color w:val="000000"/>
          <w:sz w:val="28"/>
          <w:szCs w:val="28"/>
          <w:bdr w:val="none" w:sz="0" w:space="0" w:color="auto" w:frame="1"/>
        </w:rPr>
        <w:t>и «Детское творчество»</w:t>
      </w:r>
    </w:p>
    <w:p w:rsidR="006E1BF4" w:rsidRPr="007C3AC8" w:rsidRDefault="006E1BF4" w:rsidP="006E1BF4">
      <w:pPr>
        <w:spacing w:line="233" w:lineRule="atLeast"/>
        <w:ind w:right="-425"/>
        <w:textAlignment w:val="baseline"/>
        <w:rPr>
          <w:color w:val="666666"/>
          <w:sz w:val="28"/>
          <w:szCs w:val="28"/>
        </w:rPr>
      </w:pPr>
      <w:r w:rsidRPr="007C3AC8">
        <w:rPr>
          <w:color w:val="000000"/>
          <w:sz w:val="28"/>
          <w:szCs w:val="28"/>
          <w:bdr w:val="none" w:sz="0" w:space="0" w:color="auto" w:frame="1"/>
        </w:rPr>
        <w:t>8.</w:t>
      </w:r>
      <w:r w:rsidRPr="007C3AC8">
        <w:rPr>
          <w:color w:val="000000"/>
          <w:sz w:val="28"/>
          <w:szCs w:val="28"/>
        </w:rPr>
        <w:t> </w:t>
      </w:r>
      <w:r w:rsidRPr="007C3AC8">
        <w:rPr>
          <w:color w:val="000000"/>
          <w:sz w:val="28"/>
          <w:szCs w:val="28"/>
          <w:bdr w:val="none" w:sz="0" w:space="0" w:color="auto" w:frame="1"/>
        </w:rPr>
        <w:t>Продолжить</w:t>
      </w:r>
      <w:r>
        <w:rPr>
          <w:color w:val="000000"/>
          <w:sz w:val="28"/>
          <w:szCs w:val="28"/>
          <w:bdr w:val="none" w:sz="0" w:space="0" w:color="auto" w:frame="1"/>
        </w:rPr>
        <w:t xml:space="preserve"> работу по активизации педагога </w:t>
      </w:r>
      <w:r w:rsidRPr="007C3AC8">
        <w:rPr>
          <w:color w:val="000000"/>
          <w:sz w:val="28"/>
          <w:szCs w:val="28"/>
          <w:bdr w:val="none" w:sz="0" w:space="0" w:color="auto" w:frame="1"/>
        </w:rPr>
        <w:t xml:space="preserve"> к участию в различных мероприятиях на уровне ДОУ.</w:t>
      </w:r>
    </w:p>
    <w:p w:rsidR="006E1BF4" w:rsidRPr="007C3AC8" w:rsidRDefault="006E1BF4" w:rsidP="006E1BF4">
      <w:pPr>
        <w:spacing w:line="233" w:lineRule="atLeast"/>
        <w:ind w:right="-425"/>
        <w:textAlignment w:val="baseline"/>
        <w:rPr>
          <w:color w:val="666666"/>
          <w:sz w:val="28"/>
          <w:szCs w:val="28"/>
        </w:rPr>
      </w:pPr>
      <w:r w:rsidRPr="007C3AC8">
        <w:rPr>
          <w:color w:val="000000"/>
          <w:sz w:val="28"/>
          <w:szCs w:val="28"/>
          <w:bdr w:val="none" w:sz="0" w:space="0" w:color="auto" w:frame="1"/>
        </w:rPr>
        <w:t>Срок: в течение</w:t>
      </w:r>
      <w:r w:rsidRPr="007C3AC8">
        <w:rPr>
          <w:color w:val="000000"/>
          <w:sz w:val="28"/>
          <w:szCs w:val="28"/>
        </w:rPr>
        <w:t> </w:t>
      </w:r>
      <w:r w:rsidRPr="007C3AC8">
        <w:rPr>
          <w:color w:val="000000"/>
          <w:sz w:val="28"/>
          <w:szCs w:val="28"/>
          <w:bdr w:val="none" w:sz="0" w:space="0" w:color="auto" w:frame="1"/>
        </w:rPr>
        <w:t>года</w:t>
      </w:r>
    </w:p>
    <w:p w:rsidR="006E1BF4" w:rsidRPr="007C3AC8" w:rsidRDefault="006E1BF4" w:rsidP="006E1BF4">
      <w:pPr>
        <w:ind w:left="1080"/>
        <w:rPr>
          <w:sz w:val="28"/>
          <w:szCs w:val="28"/>
        </w:rPr>
      </w:pPr>
    </w:p>
    <w:p w:rsidR="006E1BF4" w:rsidRDefault="006E1BF4" w:rsidP="006E1BF4">
      <w:pPr>
        <w:ind w:firstLine="709"/>
        <w:jc w:val="both"/>
        <w:rPr>
          <w:sz w:val="28"/>
          <w:szCs w:val="28"/>
        </w:rPr>
      </w:pPr>
    </w:p>
    <w:p w:rsidR="006E1BF4" w:rsidRPr="001936B6" w:rsidRDefault="006E1BF4" w:rsidP="006E1BF4">
      <w:pPr>
        <w:ind w:left="709"/>
      </w:pPr>
      <w:r w:rsidRPr="00536AE5">
        <w:rPr>
          <w:sz w:val="28"/>
          <w:szCs w:val="28"/>
        </w:rPr>
        <w:t xml:space="preserve">Результаты анализа показателей деятельности образовательной </w:t>
      </w:r>
      <w:r w:rsidRPr="00536AE5">
        <w:rPr>
          <w:sz w:val="28"/>
          <w:szCs w:val="28"/>
        </w:rPr>
        <w:br/>
        <w:t>организации</w:t>
      </w:r>
    </w:p>
    <w:tbl>
      <w:tblPr>
        <w:tblW w:w="10065" w:type="dxa"/>
        <w:tblCellSpacing w:w="5" w:type="nil"/>
        <w:tblInd w:w="-209" w:type="dxa"/>
        <w:tblLayout w:type="fixed"/>
        <w:tblCellMar>
          <w:left w:w="75" w:type="dxa"/>
          <w:right w:w="75" w:type="dxa"/>
        </w:tblCellMar>
        <w:tblLook w:val="0000" w:firstRow="0" w:lastRow="0" w:firstColumn="0" w:lastColumn="0" w:noHBand="0" w:noVBand="0"/>
      </w:tblPr>
      <w:tblGrid>
        <w:gridCol w:w="1020"/>
        <w:gridCol w:w="4651"/>
        <w:gridCol w:w="1276"/>
        <w:gridCol w:w="1559"/>
        <w:gridCol w:w="1559"/>
      </w:tblGrid>
      <w:tr w:rsidR="006E1BF4" w:rsidTr="00BB1608">
        <w:trPr>
          <w:tblCellSpacing w:w="5" w:type="nil"/>
        </w:trPr>
        <w:tc>
          <w:tcPr>
            <w:tcW w:w="1020" w:type="dxa"/>
            <w:tcBorders>
              <w:top w:val="single" w:sz="4" w:space="0" w:color="auto"/>
              <w:left w:val="single" w:sz="4" w:space="0" w:color="auto"/>
              <w:bottom w:val="single" w:sz="4" w:space="0" w:color="auto"/>
              <w:right w:val="single" w:sz="4" w:space="0" w:color="auto"/>
            </w:tcBorders>
          </w:tcPr>
          <w:p w:rsidR="006E1BF4" w:rsidRDefault="006E1BF4" w:rsidP="00BB1608">
            <w:pPr>
              <w:jc w:val="center"/>
              <w:rPr>
                <w:sz w:val="28"/>
                <w:szCs w:val="28"/>
              </w:rPr>
            </w:pPr>
            <w:r>
              <w:rPr>
                <w:sz w:val="28"/>
                <w:szCs w:val="28"/>
              </w:rPr>
              <w:t xml:space="preserve">N </w:t>
            </w:r>
            <w:proofErr w:type="gramStart"/>
            <w:r>
              <w:rPr>
                <w:sz w:val="28"/>
                <w:szCs w:val="28"/>
              </w:rPr>
              <w:t>п</w:t>
            </w:r>
            <w:proofErr w:type="gramEnd"/>
            <w:r>
              <w:rPr>
                <w:sz w:val="28"/>
                <w:szCs w:val="28"/>
              </w:rPr>
              <w:t>/п</w:t>
            </w:r>
          </w:p>
        </w:tc>
        <w:tc>
          <w:tcPr>
            <w:tcW w:w="4651" w:type="dxa"/>
            <w:tcBorders>
              <w:top w:val="single" w:sz="4" w:space="0" w:color="auto"/>
              <w:left w:val="single" w:sz="4" w:space="0" w:color="auto"/>
              <w:bottom w:val="single" w:sz="4" w:space="0" w:color="auto"/>
              <w:right w:val="single" w:sz="4" w:space="0" w:color="auto"/>
            </w:tcBorders>
          </w:tcPr>
          <w:p w:rsidR="006E1BF4" w:rsidRDefault="006E1BF4" w:rsidP="00BB1608">
            <w:pPr>
              <w:jc w:val="center"/>
              <w:rPr>
                <w:sz w:val="28"/>
                <w:szCs w:val="28"/>
              </w:rPr>
            </w:pPr>
            <w:r>
              <w:rPr>
                <w:sz w:val="28"/>
                <w:szCs w:val="28"/>
              </w:rPr>
              <w:t>Показатели</w:t>
            </w:r>
          </w:p>
        </w:tc>
        <w:tc>
          <w:tcPr>
            <w:tcW w:w="1276" w:type="dxa"/>
            <w:tcBorders>
              <w:top w:val="single" w:sz="4" w:space="0" w:color="auto"/>
              <w:left w:val="single" w:sz="4" w:space="0" w:color="auto"/>
              <w:bottom w:val="single" w:sz="4" w:space="0" w:color="auto"/>
              <w:right w:val="single" w:sz="4" w:space="0" w:color="auto"/>
            </w:tcBorders>
          </w:tcPr>
          <w:p w:rsidR="006E1BF4" w:rsidRDefault="006E1BF4" w:rsidP="00BB1608">
            <w:pPr>
              <w:jc w:val="center"/>
              <w:rPr>
                <w:sz w:val="28"/>
                <w:szCs w:val="28"/>
              </w:rPr>
            </w:pPr>
            <w:r>
              <w:rPr>
                <w:sz w:val="28"/>
                <w:szCs w:val="28"/>
              </w:rPr>
              <w:t>Единица измерения</w:t>
            </w:r>
          </w:p>
        </w:tc>
        <w:tc>
          <w:tcPr>
            <w:tcW w:w="1559" w:type="dxa"/>
            <w:tcBorders>
              <w:top w:val="single" w:sz="4" w:space="0" w:color="auto"/>
              <w:left w:val="single" w:sz="4" w:space="0" w:color="auto"/>
              <w:bottom w:val="single" w:sz="4" w:space="0" w:color="auto"/>
              <w:right w:val="single" w:sz="4" w:space="0" w:color="auto"/>
            </w:tcBorders>
          </w:tcPr>
          <w:p w:rsidR="006E1BF4" w:rsidRDefault="006E1BF4" w:rsidP="00BB1608">
            <w:pPr>
              <w:jc w:val="center"/>
              <w:rPr>
                <w:sz w:val="28"/>
                <w:szCs w:val="28"/>
              </w:rPr>
            </w:pPr>
            <w:r>
              <w:rPr>
                <w:sz w:val="28"/>
                <w:szCs w:val="28"/>
              </w:rPr>
              <w:t>Значение (за отчетный период)</w:t>
            </w:r>
          </w:p>
        </w:tc>
        <w:tc>
          <w:tcPr>
            <w:tcW w:w="1559" w:type="dxa"/>
            <w:tcBorders>
              <w:top w:val="single" w:sz="4" w:space="0" w:color="auto"/>
              <w:left w:val="single" w:sz="4" w:space="0" w:color="auto"/>
              <w:bottom w:val="single" w:sz="4" w:space="0" w:color="auto"/>
              <w:right w:val="single" w:sz="4" w:space="0" w:color="auto"/>
            </w:tcBorders>
          </w:tcPr>
          <w:p w:rsidR="006E1BF4" w:rsidRDefault="006E1BF4" w:rsidP="00BB1608">
            <w:pPr>
              <w:jc w:val="center"/>
              <w:rPr>
                <w:sz w:val="28"/>
                <w:szCs w:val="28"/>
              </w:rPr>
            </w:pPr>
            <w:r>
              <w:rPr>
                <w:sz w:val="28"/>
                <w:szCs w:val="28"/>
              </w:rPr>
              <w:t xml:space="preserve">Значение (за период, предшествующий </w:t>
            </w:r>
            <w:proofErr w:type="gramStart"/>
            <w:r>
              <w:rPr>
                <w:sz w:val="28"/>
                <w:szCs w:val="28"/>
              </w:rPr>
              <w:t>отчетному</w:t>
            </w:r>
            <w:proofErr w:type="gramEnd"/>
            <w:r>
              <w:rPr>
                <w:sz w:val="28"/>
                <w:szCs w:val="28"/>
              </w:rPr>
              <w:t>)</w:t>
            </w:r>
          </w:p>
        </w:tc>
      </w:tr>
      <w:tr w:rsidR="006E1BF4" w:rsidTr="00BB1608">
        <w:trPr>
          <w:tblCellSpacing w:w="5" w:type="nil"/>
        </w:trPr>
        <w:tc>
          <w:tcPr>
            <w:tcW w:w="1020" w:type="dxa"/>
            <w:tcBorders>
              <w:top w:val="single" w:sz="4" w:space="0" w:color="auto"/>
              <w:left w:val="single" w:sz="4" w:space="0" w:color="auto"/>
              <w:bottom w:val="single" w:sz="4" w:space="0" w:color="auto"/>
              <w:right w:val="single" w:sz="4" w:space="0" w:color="auto"/>
            </w:tcBorders>
          </w:tcPr>
          <w:p w:rsidR="006E1BF4" w:rsidRDefault="006E1BF4" w:rsidP="00BB1608">
            <w:pPr>
              <w:jc w:val="center"/>
              <w:outlineLvl w:val="1"/>
              <w:rPr>
                <w:sz w:val="28"/>
                <w:szCs w:val="28"/>
              </w:rPr>
            </w:pPr>
            <w:r>
              <w:rPr>
                <w:sz w:val="28"/>
                <w:szCs w:val="28"/>
              </w:rPr>
              <w:t>1.</w:t>
            </w:r>
          </w:p>
        </w:tc>
        <w:tc>
          <w:tcPr>
            <w:tcW w:w="4651" w:type="dxa"/>
            <w:tcBorders>
              <w:top w:val="single" w:sz="4" w:space="0" w:color="auto"/>
              <w:left w:val="single" w:sz="4" w:space="0" w:color="auto"/>
              <w:bottom w:val="single" w:sz="4" w:space="0" w:color="auto"/>
              <w:right w:val="single" w:sz="4" w:space="0" w:color="auto"/>
            </w:tcBorders>
          </w:tcPr>
          <w:p w:rsidR="006E1BF4" w:rsidRDefault="006E1BF4" w:rsidP="00BB1608">
            <w:pPr>
              <w:rPr>
                <w:sz w:val="28"/>
                <w:szCs w:val="28"/>
              </w:rPr>
            </w:pPr>
            <w:r>
              <w:rPr>
                <w:sz w:val="28"/>
                <w:szCs w:val="28"/>
              </w:rPr>
              <w:t>Образовательная деятельность</w:t>
            </w:r>
          </w:p>
        </w:tc>
        <w:tc>
          <w:tcPr>
            <w:tcW w:w="1276" w:type="dxa"/>
            <w:tcBorders>
              <w:top w:val="single" w:sz="4" w:space="0" w:color="auto"/>
              <w:left w:val="single" w:sz="4" w:space="0" w:color="auto"/>
              <w:bottom w:val="single" w:sz="4" w:space="0" w:color="auto"/>
              <w:right w:val="single" w:sz="4" w:space="0" w:color="auto"/>
            </w:tcBorders>
          </w:tcPr>
          <w:p w:rsidR="006E1BF4" w:rsidRDefault="006E1BF4" w:rsidP="00BB1608">
            <w:pPr>
              <w:jc w:val="center"/>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6E1BF4" w:rsidRDefault="006E1BF4" w:rsidP="00BB1608">
            <w:pPr>
              <w:jc w:val="center"/>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6E1BF4" w:rsidRDefault="006E1BF4" w:rsidP="00BB1608">
            <w:pPr>
              <w:jc w:val="center"/>
              <w:rPr>
                <w:sz w:val="28"/>
                <w:szCs w:val="28"/>
              </w:rPr>
            </w:pPr>
          </w:p>
        </w:tc>
      </w:tr>
      <w:tr w:rsidR="006E1BF4" w:rsidTr="00BB1608">
        <w:trPr>
          <w:trHeight w:val="1089"/>
          <w:tblCellSpacing w:w="5" w:type="nil"/>
        </w:trPr>
        <w:tc>
          <w:tcPr>
            <w:tcW w:w="1020" w:type="dxa"/>
            <w:tcBorders>
              <w:top w:val="single" w:sz="4" w:space="0" w:color="auto"/>
              <w:left w:val="single" w:sz="4" w:space="0" w:color="auto"/>
              <w:bottom w:val="single" w:sz="4" w:space="0" w:color="auto"/>
              <w:right w:val="single" w:sz="4" w:space="0" w:color="auto"/>
            </w:tcBorders>
          </w:tcPr>
          <w:p w:rsidR="006E1BF4" w:rsidRDefault="006E1BF4" w:rsidP="00BB1608">
            <w:pPr>
              <w:jc w:val="center"/>
              <w:rPr>
                <w:sz w:val="28"/>
                <w:szCs w:val="28"/>
              </w:rPr>
            </w:pPr>
            <w:r>
              <w:rPr>
                <w:sz w:val="28"/>
                <w:szCs w:val="28"/>
              </w:rPr>
              <w:t>1.1</w:t>
            </w:r>
          </w:p>
        </w:tc>
        <w:tc>
          <w:tcPr>
            <w:tcW w:w="4651" w:type="dxa"/>
            <w:tcBorders>
              <w:top w:val="single" w:sz="4" w:space="0" w:color="auto"/>
              <w:left w:val="single" w:sz="4" w:space="0" w:color="auto"/>
              <w:bottom w:val="single" w:sz="4" w:space="0" w:color="auto"/>
              <w:right w:val="single" w:sz="4" w:space="0" w:color="auto"/>
            </w:tcBorders>
          </w:tcPr>
          <w:p w:rsidR="006E1BF4" w:rsidRDefault="006E1BF4" w:rsidP="00BB1608">
            <w:pPr>
              <w:rPr>
                <w:sz w:val="28"/>
                <w:szCs w:val="28"/>
              </w:rPr>
            </w:pPr>
            <w:r>
              <w:rPr>
                <w:sz w:val="28"/>
                <w:szCs w:val="28"/>
              </w:rPr>
              <w:t>Общая численность воспитанников, осваивающих образовательную программу дошкольного образования, в том числе:</w:t>
            </w:r>
          </w:p>
        </w:tc>
        <w:tc>
          <w:tcPr>
            <w:tcW w:w="1276" w:type="dxa"/>
            <w:tcBorders>
              <w:top w:val="single" w:sz="4" w:space="0" w:color="auto"/>
              <w:left w:val="single" w:sz="4" w:space="0" w:color="auto"/>
              <w:bottom w:val="single" w:sz="4" w:space="0" w:color="auto"/>
              <w:right w:val="single" w:sz="4" w:space="0" w:color="auto"/>
            </w:tcBorders>
          </w:tcPr>
          <w:p w:rsidR="006E1BF4" w:rsidRDefault="006E1BF4" w:rsidP="00BB1608">
            <w:pPr>
              <w:jc w:val="center"/>
              <w:rPr>
                <w:sz w:val="28"/>
                <w:szCs w:val="28"/>
              </w:rPr>
            </w:pPr>
            <w:r>
              <w:rPr>
                <w:sz w:val="28"/>
                <w:szCs w:val="28"/>
              </w:rPr>
              <w:t>человек</w:t>
            </w:r>
          </w:p>
        </w:tc>
        <w:tc>
          <w:tcPr>
            <w:tcW w:w="1559" w:type="dxa"/>
            <w:tcBorders>
              <w:top w:val="single" w:sz="4" w:space="0" w:color="auto"/>
              <w:left w:val="single" w:sz="4" w:space="0" w:color="auto"/>
              <w:bottom w:val="single" w:sz="4" w:space="0" w:color="auto"/>
              <w:right w:val="single" w:sz="4" w:space="0" w:color="auto"/>
            </w:tcBorders>
          </w:tcPr>
          <w:p w:rsidR="006E1BF4" w:rsidRDefault="006E1BF4" w:rsidP="00BB1608">
            <w:pPr>
              <w:jc w:val="center"/>
              <w:rPr>
                <w:sz w:val="28"/>
                <w:szCs w:val="28"/>
              </w:rPr>
            </w:pPr>
            <w:r>
              <w:rPr>
                <w:sz w:val="28"/>
                <w:szCs w:val="28"/>
              </w:rPr>
              <w:t>10</w:t>
            </w:r>
          </w:p>
        </w:tc>
        <w:tc>
          <w:tcPr>
            <w:tcW w:w="1559" w:type="dxa"/>
            <w:tcBorders>
              <w:top w:val="single" w:sz="4" w:space="0" w:color="auto"/>
              <w:left w:val="single" w:sz="4" w:space="0" w:color="auto"/>
              <w:bottom w:val="single" w:sz="4" w:space="0" w:color="auto"/>
              <w:right w:val="single" w:sz="4" w:space="0" w:color="auto"/>
            </w:tcBorders>
          </w:tcPr>
          <w:p w:rsidR="006E1BF4" w:rsidRDefault="006E1BF4" w:rsidP="00BB1608">
            <w:pPr>
              <w:jc w:val="center"/>
              <w:rPr>
                <w:sz w:val="28"/>
                <w:szCs w:val="28"/>
              </w:rPr>
            </w:pPr>
            <w:r>
              <w:rPr>
                <w:sz w:val="28"/>
                <w:szCs w:val="28"/>
              </w:rPr>
              <w:t>10</w:t>
            </w:r>
          </w:p>
        </w:tc>
      </w:tr>
      <w:tr w:rsidR="006E1BF4" w:rsidTr="00BB1608">
        <w:trPr>
          <w:tblCellSpacing w:w="5" w:type="nil"/>
        </w:trPr>
        <w:tc>
          <w:tcPr>
            <w:tcW w:w="1020" w:type="dxa"/>
            <w:tcBorders>
              <w:top w:val="single" w:sz="4" w:space="0" w:color="auto"/>
              <w:left w:val="single" w:sz="4" w:space="0" w:color="auto"/>
              <w:bottom w:val="single" w:sz="4" w:space="0" w:color="auto"/>
              <w:right w:val="single" w:sz="4" w:space="0" w:color="auto"/>
            </w:tcBorders>
          </w:tcPr>
          <w:p w:rsidR="006E1BF4" w:rsidRDefault="006E1BF4" w:rsidP="00BB1608">
            <w:pPr>
              <w:jc w:val="center"/>
              <w:rPr>
                <w:sz w:val="28"/>
                <w:szCs w:val="28"/>
              </w:rPr>
            </w:pPr>
            <w:r>
              <w:rPr>
                <w:sz w:val="28"/>
                <w:szCs w:val="28"/>
              </w:rPr>
              <w:t>1.1.1</w:t>
            </w:r>
          </w:p>
        </w:tc>
        <w:tc>
          <w:tcPr>
            <w:tcW w:w="4651" w:type="dxa"/>
            <w:tcBorders>
              <w:top w:val="single" w:sz="4" w:space="0" w:color="auto"/>
              <w:left w:val="single" w:sz="4" w:space="0" w:color="auto"/>
              <w:bottom w:val="single" w:sz="4" w:space="0" w:color="auto"/>
              <w:right w:val="single" w:sz="4" w:space="0" w:color="auto"/>
            </w:tcBorders>
          </w:tcPr>
          <w:p w:rsidR="006E1BF4" w:rsidRDefault="006E1BF4" w:rsidP="00BB1608">
            <w:pPr>
              <w:rPr>
                <w:sz w:val="28"/>
                <w:szCs w:val="28"/>
              </w:rPr>
            </w:pPr>
            <w:r>
              <w:rPr>
                <w:sz w:val="28"/>
                <w:szCs w:val="28"/>
              </w:rPr>
              <w:t xml:space="preserve">В </w:t>
            </w:r>
            <w:proofErr w:type="gramStart"/>
            <w:r>
              <w:rPr>
                <w:sz w:val="28"/>
                <w:szCs w:val="28"/>
              </w:rPr>
              <w:t>режиме полного дня</w:t>
            </w:r>
            <w:proofErr w:type="gramEnd"/>
            <w:r>
              <w:rPr>
                <w:sz w:val="28"/>
                <w:szCs w:val="28"/>
              </w:rPr>
              <w:t xml:space="preserve"> (8 - 12 часов)</w:t>
            </w:r>
          </w:p>
        </w:tc>
        <w:tc>
          <w:tcPr>
            <w:tcW w:w="1276" w:type="dxa"/>
            <w:tcBorders>
              <w:top w:val="single" w:sz="4" w:space="0" w:color="auto"/>
              <w:left w:val="single" w:sz="4" w:space="0" w:color="auto"/>
              <w:bottom w:val="single" w:sz="4" w:space="0" w:color="auto"/>
              <w:right w:val="single" w:sz="4" w:space="0" w:color="auto"/>
            </w:tcBorders>
          </w:tcPr>
          <w:p w:rsidR="006E1BF4" w:rsidRDefault="006E1BF4" w:rsidP="00BB1608">
            <w:pPr>
              <w:jc w:val="center"/>
              <w:rPr>
                <w:sz w:val="28"/>
                <w:szCs w:val="28"/>
              </w:rPr>
            </w:pPr>
            <w:r>
              <w:rPr>
                <w:sz w:val="28"/>
                <w:szCs w:val="28"/>
              </w:rPr>
              <w:t>человек</w:t>
            </w:r>
          </w:p>
        </w:tc>
        <w:tc>
          <w:tcPr>
            <w:tcW w:w="1559" w:type="dxa"/>
            <w:tcBorders>
              <w:top w:val="single" w:sz="4" w:space="0" w:color="auto"/>
              <w:left w:val="single" w:sz="4" w:space="0" w:color="auto"/>
              <w:bottom w:val="single" w:sz="4" w:space="0" w:color="auto"/>
              <w:right w:val="single" w:sz="4" w:space="0" w:color="auto"/>
            </w:tcBorders>
          </w:tcPr>
          <w:p w:rsidR="006E1BF4" w:rsidRDefault="006E1BF4" w:rsidP="00BB1608">
            <w:pPr>
              <w:jc w:val="center"/>
              <w:rPr>
                <w:sz w:val="28"/>
                <w:szCs w:val="28"/>
              </w:rPr>
            </w:pPr>
            <w:r>
              <w:rPr>
                <w:sz w:val="28"/>
                <w:szCs w:val="28"/>
              </w:rPr>
              <w:t>10</w:t>
            </w:r>
          </w:p>
        </w:tc>
        <w:tc>
          <w:tcPr>
            <w:tcW w:w="1559" w:type="dxa"/>
            <w:tcBorders>
              <w:top w:val="single" w:sz="4" w:space="0" w:color="auto"/>
              <w:left w:val="single" w:sz="4" w:space="0" w:color="auto"/>
              <w:bottom w:val="single" w:sz="4" w:space="0" w:color="auto"/>
              <w:right w:val="single" w:sz="4" w:space="0" w:color="auto"/>
            </w:tcBorders>
          </w:tcPr>
          <w:p w:rsidR="006E1BF4" w:rsidRDefault="006E1BF4" w:rsidP="00BB1608">
            <w:pPr>
              <w:jc w:val="center"/>
              <w:rPr>
                <w:sz w:val="28"/>
                <w:szCs w:val="28"/>
              </w:rPr>
            </w:pPr>
            <w:r>
              <w:rPr>
                <w:sz w:val="28"/>
                <w:szCs w:val="28"/>
              </w:rPr>
              <w:t>10</w:t>
            </w:r>
          </w:p>
        </w:tc>
      </w:tr>
      <w:tr w:rsidR="006E1BF4" w:rsidTr="00BB1608">
        <w:trPr>
          <w:tblCellSpacing w:w="5" w:type="nil"/>
        </w:trPr>
        <w:tc>
          <w:tcPr>
            <w:tcW w:w="1020" w:type="dxa"/>
            <w:tcBorders>
              <w:top w:val="single" w:sz="4" w:space="0" w:color="auto"/>
              <w:left w:val="single" w:sz="4" w:space="0" w:color="auto"/>
              <w:bottom w:val="single" w:sz="4" w:space="0" w:color="auto"/>
              <w:right w:val="single" w:sz="4" w:space="0" w:color="auto"/>
            </w:tcBorders>
          </w:tcPr>
          <w:p w:rsidR="006E1BF4" w:rsidRDefault="006E1BF4" w:rsidP="00BB1608">
            <w:pPr>
              <w:jc w:val="center"/>
              <w:rPr>
                <w:sz w:val="28"/>
                <w:szCs w:val="28"/>
              </w:rPr>
            </w:pPr>
            <w:r>
              <w:rPr>
                <w:sz w:val="28"/>
                <w:szCs w:val="28"/>
              </w:rPr>
              <w:lastRenderedPageBreak/>
              <w:t>1.1.2</w:t>
            </w:r>
          </w:p>
        </w:tc>
        <w:tc>
          <w:tcPr>
            <w:tcW w:w="4651" w:type="dxa"/>
            <w:tcBorders>
              <w:top w:val="single" w:sz="4" w:space="0" w:color="auto"/>
              <w:left w:val="single" w:sz="4" w:space="0" w:color="auto"/>
              <w:bottom w:val="single" w:sz="4" w:space="0" w:color="auto"/>
              <w:right w:val="single" w:sz="4" w:space="0" w:color="auto"/>
            </w:tcBorders>
          </w:tcPr>
          <w:p w:rsidR="006E1BF4" w:rsidRDefault="006E1BF4" w:rsidP="00BB1608">
            <w:pPr>
              <w:rPr>
                <w:sz w:val="28"/>
                <w:szCs w:val="28"/>
              </w:rPr>
            </w:pPr>
            <w:r>
              <w:rPr>
                <w:sz w:val="28"/>
                <w:szCs w:val="28"/>
              </w:rPr>
              <w:t>В режиме кратковременного пребывания (3 - 5 часов)</w:t>
            </w:r>
          </w:p>
        </w:tc>
        <w:tc>
          <w:tcPr>
            <w:tcW w:w="1276" w:type="dxa"/>
            <w:tcBorders>
              <w:top w:val="single" w:sz="4" w:space="0" w:color="auto"/>
              <w:left w:val="single" w:sz="4" w:space="0" w:color="auto"/>
              <w:bottom w:val="single" w:sz="4" w:space="0" w:color="auto"/>
              <w:right w:val="single" w:sz="4" w:space="0" w:color="auto"/>
            </w:tcBorders>
          </w:tcPr>
          <w:p w:rsidR="006E1BF4" w:rsidRDefault="006E1BF4" w:rsidP="00BB1608">
            <w:pPr>
              <w:jc w:val="center"/>
              <w:rPr>
                <w:sz w:val="28"/>
                <w:szCs w:val="28"/>
              </w:rPr>
            </w:pPr>
            <w:r>
              <w:rPr>
                <w:sz w:val="28"/>
                <w:szCs w:val="28"/>
              </w:rPr>
              <w:t>человек</w:t>
            </w:r>
          </w:p>
        </w:tc>
        <w:tc>
          <w:tcPr>
            <w:tcW w:w="1559" w:type="dxa"/>
            <w:tcBorders>
              <w:top w:val="single" w:sz="4" w:space="0" w:color="auto"/>
              <w:left w:val="single" w:sz="4" w:space="0" w:color="auto"/>
              <w:bottom w:val="single" w:sz="4" w:space="0" w:color="auto"/>
              <w:right w:val="single" w:sz="4" w:space="0" w:color="auto"/>
            </w:tcBorders>
          </w:tcPr>
          <w:p w:rsidR="006E1BF4" w:rsidRDefault="006E1BF4" w:rsidP="00BB1608">
            <w:pPr>
              <w:jc w:val="center"/>
              <w:rPr>
                <w:sz w:val="28"/>
                <w:szCs w:val="28"/>
              </w:rPr>
            </w:pPr>
            <w:r>
              <w:rPr>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6E1BF4" w:rsidRDefault="006E1BF4" w:rsidP="00BB1608">
            <w:pPr>
              <w:jc w:val="center"/>
              <w:rPr>
                <w:sz w:val="28"/>
                <w:szCs w:val="28"/>
              </w:rPr>
            </w:pPr>
            <w:r>
              <w:rPr>
                <w:sz w:val="28"/>
                <w:szCs w:val="28"/>
              </w:rPr>
              <w:t>0</w:t>
            </w:r>
          </w:p>
        </w:tc>
      </w:tr>
      <w:tr w:rsidR="006E1BF4" w:rsidTr="00BB1608">
        <w:trPr>
          <w:tblCellSpacing w:w="5" w:type="nil"/>
        </w:trPr>
        <w:tc>
          <w:tcPr>
            <w:tcW w:w="1020" w:type="dxa"/>
            <w:tcBorders>
              <w:top w:val="single" w:sz="4" w:space="0" w:color="auto"/>
              <w:left w:val="single" w:sz="4" w:space="0" w:color="auto"/>
              <w:bottom w:val="single" w:sz="4" w:space="0" w:color="auto"/>
              <w:right w:val="single" w:sz="4" w:space="0" w:color="auto"/>
            </w:tcBorders>
          </w:tcPr>
          <w:p w:rsidR="006E1BF4" w:rsidRDefault="006E1BF4" w:rsidP="00BB1608">
            <w:pPr>
              <w:jc w:val="center"/>
              <w:rPr>
                <w:sz w:val="28"/>
                <w:szCs w:val="28"/>
              </w:rPr>
            </w:pPr>
            <w:r>
              <w:rPr>
                <w:sz w:val="28"/>
                <w:szCs w:val="28"/>
              </w:rPr>
              <w:t>1.1.3</w:t>
            </w:r>
          </w:p>
        </w:tc>
        <w:tc>
          <w:tcPr>
            <w:tcW w:w="4651" w:type="dxa"/>
            <w:tcBorders>
              <w:top w:val="single" w:sz="4" w:space="0" w:color="auto"/>
              <w:left w:val="single" w:sz="4" w:space="0" w:color="auto"/>
              <w:bottom w:val="single" w:sz="4" w:space="0" w:color="auto"/>
              <w:right w:val="single" w:sz="4" w:space="0" w:color="auto"/>
            </w:tcBorders>
          </w:tcPr>
          <w:p w:rsidR="006E1BF4" w:rsidRDefault="006E1BF4" w:rsidP="00BB1608">
            <w:pPr>
              <w:rPr>
                <w:sz w:val="28"/>
                <w:szCs w:val="28"/>
              </w:rPr>
            </w:pPr>
            <w:r>
              <w:rPr>
                <w:sz w:val="28"/>
                <w:szCs w:val="28"/>
              </w:rPr>
              <w:t>В семейной дошкольной группе</w:t>
            </w:r>
          </w:p>
          <w:p w:rsidR="006E1BF4" w:rsidRDefault="006E1BF4" w:rsidP="00BB1608">
            <w:pPr>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6E1BF4" w:rsidRDefault="006E1BF4" w:rsidP="00BB1608">
            <w:pPr>
              <w:jc w:val="center"/>
              <w:rPr>
                <w:sz w:val="28"/>
                <w:szCs w:val="28"/>
              </w:rPr>
            </w:pPr>
            <w:r>
              <w:rPr>
                <w:sz w:val="28"/>
                <w:szCs w:val="28"/>
              </w:rPr>
              <w:t>человек</w:t>
            </w:r>
          </w:p>
        </w:tc>
        <w:tc>
          <w:tcPr>
            <w:tcW w:w="1559" w:type="dxa"/>
            <w:tcBorders>
              <w:top w:val="single" w:sz="4" w:space="0" w:color="auto"/>
              <w:left w:val="single" w:sz="4" w:space="0" w:color="auto"/>
              <w:bottom w:val="single" w:sz="4" w:space="0" w:color="auto"/>
              <w:right w:val="single" w:sz="4" w:space="0" w:color="auto"/>
            </w:tcBorders>
          </w:tcPr>
          <w:p w:rsidR="006E1BF4" w:rsidRDefault="006E1BF4" w:rsidP="00BB1608">
            <w:pPr>
              <w:jc w:val="center"/>
              <w:rPr>
                <w:sz w:val="28"/>
                <w:szCs w:val="28"/>
              </w:rPr>
            </w:pPr>
            <w:r>
              <w:rPr>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6E1BF4" w:rsidRDefault="006E1BF4" w:rsidP="00BB1608">
            <w:pPr>
              <w:jc w:val="center"/>
              <w:rPr>
                <w:sz w:val="28"/>
                <w:szCs w:val="28"/>
              </w:rPr>
            </w:pPr>
            <w:r>
              <w:rPr>
                <w:sz w:val="28"/>
                <w:szCs w:val="28"/>
              </w:rPr>
              <w:t>0</w:t>
            </w:r>
          </w:p>
        </w:tc>
      </w:tr>
      <w:tr w:rsidR="006E1BF4" w:rsidTr="00BB1608">
        <w:trPr>
          <w:tblCellSpacing w:w="5" w:type="nil"/>
        </w:trPr>
        <w:tc>
          <w:tcPr>
            <w:tcW w:w="1020" w:type="dxa"/>
            <w:tcBorders>
              <w:top w:val="single" w:sz="4" w:space="0" w:color="auto"/>
              <w:left w:val="single" w:sz="4" w:space="0" w:color="auto"/>
              <w:bottom w:val="single" w:sz="4" w:space="0" w:color="auto"/>
              <w:right w:val="single" w:sz="4" w:space="0" w:color="auto"/>
            </w:tcBorders>
          </w:tcPr>
          <w:p w:rsidR="006E1BF4" w:rsidRDefault="006E1BF4" w:rsidP="00BB1608">
            <w:pPr>
              <w:jc w:val="center"/>
              <w:rPr>
                <w:sz w:val="28"/>
                <w:szCs w:val="28"/>
              </w:rPr>
            </w:pPr>
            <w:r>
              <w:rPr>
                <w:sz w:val="28"/>
                <w:szCs w:val="28"/>
              </w:rPr>
              <w:t>1.1.4</w:t>
            </w:r>
          </w:p>
        </w:tc>
        <w:tc>
          <w:tcPr>
            <w:tcW w:w="4651" w:type="dxa"/>
            <w:tcBorders>
              <w:top w:val="single" w:sz="4" w:space="0" w:color="auto"/>
              <w:left w:val="single" w:sz="4" w:space="0" w:color="auto"/>
              <w:bottom w:val="single" w:sz="4" w:space="0" w:color="auto"/>
              <w:right w:val="single" w:sz="4" w:space="0" w:color="auto"/>
            </w:tcBorders>
          </w:tcPr>
          <w:p w:rsidR="006E1BF4" w:rsidRDefault="006E1BF4" w:rsidP="00BB1608">
            <w:pPr>
              <w:rPr>
                <w:sz w:val="28"/>
                <w:szCs w:val="28"/>
              </w:rPr>
            </w:pPr>
            <w:r>
              <w:rPr>
                <w:sz w:val="28"/>
                <w:szCs w:val="28"/>
              </w:rPr>
              <w:t>В форме семейного образования с психолого-педагогическим сопровождением на базе дошкольной образовательной организации</w:t>
            </w:r>
          </w:p>
        </w:tc>
        <w:tc>
          <w:tcPr>
            <w:tcW w:w="1276" w:type="dxa"/>
            <w:tcBorders>
              <w:top w:val="single" w:sz="4" w:space="0" w:color="auto"/>
              <w:left w:val="single" w:sz="4" w:space="0" w:color="auto"/>
              <w:bottom w:val="single" w:sz="4" w:space="0" w:color="auto"/>
              <w:right w:val="single" w:sz="4" w:space="0" w:color="auto"/>
            </w:tcBorders>
          </w:tcPr>
          <w:p w:rsidR="006E1BF4" w:rsidRDefault="006E1BF4" w:rsidP="00BB1608">
            <w:pPr>
              <w:jc w:val="center"/>
              <w:rPr>
                <w:sz w:val="28"/>
                <w:szCs w:val="28"/>
              </w:rPr>
            </w:pPr>
            <w:r>
              <w:rPr>
                <w:sz w:val="28"/>
                <w:szCs w:val="28"/>
              </w:rPr>
              <w:t>человек</w:t>
            </w:r>
          </w:p>
        </w:tc>
        <w:tc>
          <w:tcPr>
            <w:tcW w:w="1559" w:type="dxa"/>
            <w:tcBorders>
              <w:top w:val="single" w:sz="4" w:space="0" w:color="auto"/>
              <w:left w:val="single" w:sz="4" w:space="0" w:color="auto"/>
              <w:bottom w:val="single" w:sz="4" w:space="0" w:color="auto"/>
              <w:right w:val="single" w:sz="4" w:space="0" w:color="auto"/>
            </w:tcBorders>
          </w:tcPr>
          <w:p w:rsidR="006E1BF4" w:rsidRDefault="006E1BF4" w:rsidP="00BB1608">
            <w:pPr>
              <w:jc w:val="center"/>
              <w:rPr>
                <w:sz w:val="28"/>
                <w:szCs w:val="28"/>
              </w:rPr>
            </w:pPr>
            <w:r>
              <w:rPr>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6E1BF4" w:rsidRDefault="006E1BF4" w:rsidP="00BB1608">
            <w:pPr>
              <w:jc w:val="center"/>
              <w:rPr>
                <w:sz w:val="28"/>
                <w:szCs w:val="28"/>
              </w:rPr>
            </w:pPr>
            <w:r>
              <w:rPr>
                <w:sz w:val="28"/>
                <w:szCs w:val="28"/>
              </w:rPr>
              <w:t>0</w:t>
            </w:r>
          </w:p>
        </w:tc>
      </w:tr>
      <w:tr w:rsidR="006E1BF4" w:rsidTr="00BB1608">
        <w:trPr>
          <w:tblCellSpacing w:w="5" w:type="nil"/>
        </w:trPr>
        <w:tc>
          <w:tcPr>
            <w:tcW w:w="1020" w:type="dxa"/>
            <w:tcBorders>
              <w:top w:val="single" w:sz="4" w:space="0" w:color="auto"/>
              <w:left w:val="single" w:sz="4" w:space="0" w:color="auto"/>
              <w:bottom w:val="single" w:sz="4" w:space="0" w:color="auto"/>
              <w:right w:val="single" w:sz="4" w:space="0" w:color="auto"/>
            </w:tcBorders>
          </w:tcPr>
          <w:p w:rsidR="006E1BF4" w:rsidRDefault="006E1BF4" w:rsidP="00BB1608">
            <w:pPr>
              <w:jc w:val="center"/>
              <w:rPr>
                <w:sz w:val="28"/>
                <w:szCs w:val="28"/>
              </w:rPr>
            </w:pPr>
            <w:r>
              <w:rPr>
                <w:sz w:val="28"/>
                <w:szCs w:val="28"/>
              </w:rPr>
              <w:t>1.2</w:t>
            </w:r>
          </w:p>
        </w:tc>
        <w:tc>
          <w:tcPr>
            <w:tcW w:w="4651" w:type="dxa"/>
            <w:tcBorders>
              <w:top w:val="single" w:sz="4" w:space="0" w:color="auto"/>
              <w:left w:val="single" w:sz="4" w:space="0" w:color="auto"/>
              <w:bottom w:val="single" w:sz="4" w:space="0" w:color="auto"/>
              <w:right w:val="single" w:sz="4" w:space="0" w:color="auto"/>
            </w:tcBorders>
          </w:tcPr>
          <w:p w:rsidR="006E1BF4" w:rsidRDefault="006E1BF4" w:rsidP="00BB1608">
            <w:pPr>
              <w:rPr>
                <w:sz w:val="28"/>
                <w:szCs w:val="28"/>
              </w:rPr>
            </w:pPr>
            <w:r>
              <w:rPr>
                <w:sz w:val="28"/>
                <w:szCs w:val="28"/>
              </w:rPr>
              <w:t>Общая численность воспитанников в возрасте до 3 лет</w:t>
            </w:r>
          </w:p>
        </w:tc>
        <w:tc>
          <w:tcPr>
            <w:tcW w:w="1276" w:type="dxa"/>
            <w:tcBorders>
              <w:top w:val="single" w:sz="4" w:space="0" w:color="auto"/>
              <w:left w:val="single" w:sz="4" w:space="0" w:color="auto"/>
              <w:bottom w:val="single" w:sz="4" w:space="0" w:color="auto"/>
              <w:right w:val="single" w:sz="4" w:space="0" w:color="auto"/>
            </w:tcBorders>
          </w:tcPr>
          <w:p w:rsidR="006E1BF4" w:rsidRDefault="006E1BF4" w:rsidP="00BB1608">
            <w:pPr>
              <w:jc w:val="center"/>
              <w:rPr>
                <w:sz w:val="28"/>
                <w:szCs w:val="28"/>
              </w:rPr>
            </w:pPr>
            <w:r>
              <w:rPr>
                <w:sz w:val="28"/>
                <w:szCs w:val="28"/>
              </w:rPr>
              <w:t>человек</w:t>
            </w:r>
          </w:p>
        </w:tc>
        <w:tc>
          <w:tcPr>
            <w:tcW w:w="1559" w:type="dxa"/>
            <w:tcBorders>
              <w:top w:val="single" w:sz="4" w:space="0" w:color="auto"/>
              <w:left w:val="single" w:sz="4" w:space="0" w:color="auto"/>
              <w:bottom w:val="single" w:sz="4" w:space="0" w:color="auto"/>
              <w:right w:val="single" w:sz="4" w:space="0" w:color="auto"/>
            </w:tcBorders>
          </w:tcPr>
          <w:p w:rsidR="006E1BF4" w:rsidRDefault="006E1BF4" w:rsidP="00BB1608">
            <w:pPr>
              <w:jc w:val="center"/>
              <w:rPr>
                <w:sz w:val="28"/>
                <w:szCs w:val="28"/>
              </w:rPr>
            </w:pPr>
            <w:r>
              <w:rPr>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6E1BF4" w:rsidRDefault="006E1BF4" w:rsidP="00BB1608">
            <w:pPr>
              <w:jc w:val="center"/>
              <w:rPr>
                <w:sz w:val="28"/>
                <w:szCs w:val="28"/>
              </w:rPr>
            </w:pPr>
            <w:r>
              <w:rPr>
                <w:sz w:val="28"/>
                <w:szCs w:val="28"/>
              </w:rPr>
              <w:t>3</w:t>
            </w:r>
          </w:p>
        </w:tc>
      </w:tr>
      <w:tr w:rsidR="006E1BF4" w:rsidTr="00BB1608">
        <w:trPr>
          <w:tblCellSpacing w:w="5" w:type="nil"/>
        </w:trPr>
        <w:tc>
          <w:tcPr>
            <w:tcW w:w="1020" w:type="dxa"/>
            <w:tcBorders>
              <w:top w:val="single" w:sz="4" w:space="0" w:color="auto"/>
              <w:left w:val="single" w:sz="4" w:space="0" w:color="auto"/>
              <w:bottom w:val="single" w:sz="4" w:space="0" w:color="auto"/>
              <w:right w:val="single" w:sz="4" w:space="0" w:color="auto"/>
            </w:tcBorders>
          </w:tcPr>
          <w:p w:rsidR="006E1BF4" w:rsidRDefault="006E1BF4" w:rsidP="00BB1608">
            <w:pPr>
              <w:jc w:val="center"/>
              <w:rPr>
                <w:sz w:val="28"/>
                <w:szCs w:val="28"/>
              </w:rPr>
            </w:pPr>
            <w:r>
              <w:rPr>
                <w:sz w:val="28"/>
                <w:szCs w:val="28"/>
              </w:rPr>
              <w:t>1.3</w:t>
            </w:r>
          </w:p>
        </w:tc>
        <w:tc>
          <w:tcPr>
            <w:tcW w:w="4651" w:type="dxa"/>
            <w:tcBorders>
              <w:top w:val="single" w:sz="4" w:space="0" w:color="auto"/>
              <w:left w:val="single" w:sz="4" w:space="0" w:color="auto"/>
              <w:bottom w:val="single" w:sz="4" w:space="0" w:color="auto"/>
              <w:right w:val="single" w:sz="4" w:space="0" w:color="auto"/>
            </w:tcBorders>
          </w:tcPr>
          <w:p w:rsidR="006E1BF4" w:rsidRDefault="006E1BF4" w:rsidP="00BB1608">
            <w:pPr>
              <w:rPr>
                <w:sz w:val="28"/>
                <w:szCs w:val="28"/>
              </w:rPr>
            </w:pPr>
            <w:r>
              <w:rPr>
                <w:sz w:val="28"/>
                <w:szCs w:val="28"/>
              </w:rPr>
              <w:t>Общая численность воспитанников в возрасте от 3 до 8 лет</w:t>
            </w:r>
          </w:p>
        </w:tc>
        <w:tc>
          <w:tcPr>
            <w:tcW w:w="1276" w:type="dxa"/>
            <w:tcBorders>
              <w:top w:val="single" w:sz="4" w:space="0" w:color="auto"/>
              <w:left w:val="single" w:sz="4" w:space="0" w:color="auto"/>
              <w:bottom w:val="single" w:sz="4" w:space="0" w:color="auto"/>
              <w:right w:val="single" w:sz="4" w:space="0" w:color="auto"/>
            </w:tcBorders>
          </w:tcPr>
          <w:p w:rsidR="006E1BF4" w:rsidRDefault="006E1BF4" w:rsidP="00BB1608">
            <w:pPr>
              <w:jc w:val="center"/>
              <w:rPr>
                <w:sz w:val="28"/>
                <w:szCs w:val="28"/>
              </w:rPr>
            </w:pPr>
            <w:r>
              <w:rPr>
                <w:sz w:val="28"/>
                <w:szCs w:val="28"/>
              </w:rPr>
              <w:t>человек</w:t>
            </w:r>
          </w:p>
        </w:tc>
        <w:tc>
          <w:tcPr>
            <w:tcW w:w="1559" w:type="dxa"/>
            <w:tcBorders>
              <w:top w:val="single" w:sz="4" w:space="0" w:color="auto"/>
              <w:left w:val="single" w:sz="4" w:space="0" w:color="auto"/>
              <w:bottom w:val="single" w:sz="4" w:space="0" w:color="auto"/>
              <w:right w:val="single" w:sz="4" w:space="0" w:color="auto"/>
            </w:tcBorders>
          </w:tcPr>
          <w:p w:rsidR="006E1BF4" w:rsidRDefault="006E1BF4" w:rsidP="00BB1608">
            <w:pPr>
              <w:jc w:val="center"/>
              <w:rPr>
                <w:sz w:val="28"/>
                <w:szCs w:val="28"/>
              </w:rPr>
            </w:pPr>
            <w:r>
              <w:rPr>
                <w:sz w:val="28"/>
                <w:szCs w:val="28"/>
              </w:rPr>
              <w:t>10</w:t>
            </w:r>
          </w:p>
        </w:tc>
        <w:tc>
          <w:tcPr>
            <w:tcW w:w="1559" w:type="dxa"/>
            <w:tcBorders>
              <w:top w:val="single" w:sz="4" w:space="0" w:color="auto"/>
              <w:left w:val="single" w:sz="4" w:space="0" w:color="auto"/>
              <w:bottom w:val="single" w:sz="4" w:space="0" w:color="auto"/>
              <w:right w:val="single" w:sz="4" w:space="0" w:color="auto"/>
            </w:tcBorders>
          </w:tcPr>
          <w:p w:rsidR="006E1BF4" w:rsidRDefault="006E1BF4" w:rsidP="00BB1608">
            <w:pPr>
              <w:jc w:val="center"/>
              <w:rPr>
                <w:sz w:val="28"/>
                <w:szCs w:val="28"/>
              </w:rPr>
            </w:pPr>
            <w:r>
              <w:rPr>
                <w:sz w:val="28"/>
                <w:szCs w:val="28"/>
              </w:rPr>
              <w:t>7</w:t>
            </w:r>
          </w:p>
        </w:tc>
      </w:tr>
      <w:tr w:rsidR="006E1BF4" w:rsidTr="00BB1608">
        <w:trPr>
          <w:tblCellSpacing w:w="5" w:type="nil"/>
        </w:trPr>
        <w:tc>
          <w:tcPr>
            <w:tcW w:w="1020" w:type="dxa"/>
            <w:tcBorders>
              <w:top w:val="single" w:sz="4" w:space="0" w:color="auto"/>
              <w:left w:val="single" w:sz="4" w:space="0" w:color="auto"/>
              <w:bottom w:val="single" w:sz="4" w:space="0" w:color="auto"/>
              <w:right w:val="single" w:sz="4" w:space="0" w:color="auto"/>
            </w:tcBorders>
          </w:tcPr>
          <w:p w:rsidR="006E1BF4" w:rsidRDefault="006E1BF4" w:rsidP="00BB1608">
            <w:pPr>
              <w:jc w:val="center"/>
              <w:rPr>
                <w:sz w:val="28"/>
                <w:szCs w:val="28"/>
              </w:rPr>
            </w:pPr>
            <w:r>
              <w:rPr>
                <w:sz w:val="28"/>
                <w:szCs w:val="28"/>
              </w:rPr>
              <w:t>1.4</w:t>
            </w:r>
          </w:p>
        </w:tc>
        <w:tc>
          <w:tcPr>
            <w:tcW w:w="4651" w:type="dxa"/>
            <w:tcBorders>
              <w:top w:val="single" w:sz="4" w:space="0" w:color="auto"/>
              <w:left w:val="single" w:sz="4" w:space="0" w:color="auto"/>
              <w:bottom w:val="single" w:sz="4" w:space="0" w:color="auto"/>
              <w:right w:val="single" w:sz="4" w:space="0" w:color="auto"/>
            </w:tcBorders>
          </w:tcPr>
          <w:p w:rsidR="006E1BF4" w:rsidRDefault="006E1BF4" w:rsidP="00BB1608">
            <w:pPr>
              <w:rPr>
                <w:sz w:val="28"/>
                <w:szCs w:val="28"/>
              </w:rPr>
            </w:pPr>
            <w:r>
              <w:rPr>
                <w:sz w:val="28"/>
                <w:szCs w:val="28"/>
              </w:rPr>
              <w:t>Численность/удельный вес численности воспитанников в общей численности воспитанников, получающих услуги присмотра и ухода:</w:t>
            </w:r>
          </w:p>
        </w:tc>
        <w:tc>
          <w:tcPr>
            <w:tcW w:w="1276" w:type="dxa"/>
            <w:tcBorders>
              <w:top w:val="single" w:sz="4" w:space="0" w:color="auto"/>
              <w:left w:val="single" w:sz="4" w:space="0" w:color="auto"/>
              <w:bottom w:val="single" w:sz="4" w:space="0" w:color="auto"/>
              <w:right w:val="single" w:sz="4" w:space="0" w:color="auto"/>
            </w:tcBorders>
          </w:tcPr>
          <w:p w:rsidR="006E1BF4" w:rsidRDefault="006E1BF4" w:rsidP="00BB1608">
            <w:pPr>
              <w:jc w:val="center"/>
              <w:rPr>
                <w:sz w:val="28"/>
                <w:szCs w:val="28"/>
              </w:rPr>
            </w:pPr>
            <w:r>
              <w:rPr>
                <w:sz w:val="28"/>
                <w:szCs w:val="28"/>
              </w:rPr>
              <w:t>человек/%</w:t>
            </w:r>
          </w:p>
        </w:tc>
        <w:tc>
          <w:tcPr>
            <w:tcW w:w="1559" w:type="dxa"/>
            <w:tcBorders>
              <w:top w:val="single" w:sz="4" w:space="0" w:color="auto"/>
              <w:left w:val="single" w:sz="4" w:space="0" w:color="auto"/>
              <w:bottom w:val="single" w:sz="4" w:space="0" w:color="auto"/>
              <w:right w:val="single" w:sz="4" w:space="0" w:color="auto"/>
            </w:tcBorders>
          </w:tcPr>
          <w:p w:rsidR="006E1BF4" w:rsidRDefault="006E1BF4" w:rsidP="00BB1608">
            <w:pPr>
              <w:jc w:val="center"/>
              <w:rPr>
                <w:sz w:val="28"/>
                <w:szCs w:val="28"/>
              </w:rPr>
            </w:pPr>
            <w:r>
              <w:rPr>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6E1BF4" w:rsidRDefault="006E1BF4" w:rsidP="00BB1608">
            <w:pPr>
              <w:jc w:val="center"/>
              <w:rPr>
                <w:sz w:val="28"/>
                <w:szCs w:val="28"/>
              </w:rPr>
            </w:pPr>
            <w:r>
              <w:rPr>
                <w:sz w:val="28"/>
                <w:szCs w:val="28"/>
              </w:rPr>
              <w:t>0</w:t>
            </w:r>
          </w:p>
        </w:tc>
      </w:tr>
      <w:tr w:rsidR="006E1BF4" w:rsidTr="00BB1608">
        <w:trPr>
          <w:tblCellSpacing w:w="5" w:type="nil"/>
        </w:trPr>
        <w:tc>
          <w:tcPr>
            <w:tcW w:w="1020" w:type="dxa"/>
            <w:tcBorders>
              <w:top w:val="single" w:sz="4" w:space="0" w:color="auto"/>
              <w:left w:val="single" w:sz="4" w:space="0" w:color="auto"/>
              <w:bottom w:val="single" w:sz="4" w:space="0" w:color="auto"/>
              <w:right w:val="single" w:sz="4" w:space="0" w:color="auto"/>
            </w:tcBorders>
          </w:tcPr>
          <w:p w:rsidR="006E1BF4" w:rsidRDefault="006E1BF4" w:rsidP="00BB1608">
            <w:pPr>
              <w:jc w:val="center"/>
              <w:rPr>
                <w:sz w:val="28"/>
                <w:szCs w:val="28"/>
              </w:rPr>
            </w:pPr>
            <w:r>
              <w:rPr>
                <w:sz w:val="28"/>
                <w:szCs w:val="28"/>
              </w:rPr>
              <w:t>1.4.1</w:t>
            </w:r>
          </w:p>
        </w:tc>
        <w:tc>
          <w:tcPr>
            <w:tcW w:w="4651" w:type="dxa"/>
            <w:tcBorders>
              <w:top w:val="single" w:sz="4" w:space="0" w:color="auto"/>
              <w:left w:val="single" w:sz="4" w:space="0" w:color="auto"/>
              <w:bottom w:val="single" w:sz="4" w:space="0" w:color="auto"/>
              <w:right w:val="single" w:sz="4" w:space="0" w:color="auto"/>
            </w:tcBorders>
          </w:tcPr>
          <w:p w:rsidR="006E1BF4" w:rsidRDefault="006E1BF4" w:rsidP="00BB1608">
            <w:pPr>
              <w:rPr>
                <w:sz w:val="28"/>
                <w:szCs w:val="28"/>
              </w:rPr>
            </w:pPr>
            <w:r>
              <w:rPr>
                <w:sz w:val="28"/>
                <w:szCs w:val="28"/>
              </w:rPr>
              <w:t xml:space="preserve">В </w:t>
            </w:r>
            <w:proofErr w:type="gramStart"/>
            <w:r>
              <w:rPr>
                <w:sz w:val="28"/>
                <w:szCs w:val="28"/>
              </w:rPr>
              <w:t>режиме полного дня</w:t>
            </w:r>
            <w:proofErr w:type="gramEnd"/>
            <w:r>
              <w:rPr>
                <w:sz w:val="28"/>
                <w:szCs w:val="28"/>
              </w:rPr>
              <w:t xml:space="preserve"> (8 - 12 часов)</w:t>
            </w:r>
          </w:p>
        </w:tc>
        <w:tc>
          <w:tcPr>
            <w:tcW w:w="1276" w:type="dxa"/>
            <w:tcBorders>
              <w:top w:val="single" w:sz="4" w:space="0" w:color="auto"/>
              <w:left w:val="single" w:sz="4" w:space="0" w:color="auto"/>
              <w:bottom w:val="single" w:sz="4" w:space="0" w:color="auto"/>
              <w:right w:val="single" w:sz="4" w:space="0" w:color="auto"/>
            </w:tcBorders>
          </w:tcPr>
          <w:p w:rsidR="006E1BF4" w:rsidRDefault="006E1BF4" w:rsidP="00BB1608">
            <w:pPr>
              <w:jc w:val="center"/>
              <w:rPr>
                <w:sz w:val="28"/>
                <w:szCs w:val="28"/>
              </w:rPr>
            </w:pPr>
            <w:r>
              <w:rPr>
                <w:sz w:val="28"/>
                <w:szCs w:val="28"/>
              </w:rPr>
              <w:t>человек/%</w:t>
            </w:r>
          </w:p>
        </w:tc>
        <w:tc>
          <w:tcPr>
            <w:tcW w:w="1559" w:type="dxa"/>
            <w:tcBorders>
              <w:top w:val="single" w:sz="4" w:space="0" w:color="auto"/>
              <w:left w:val="single" w:sz="4" w:space="0" w:color="auto"/>
              <w:bottom w:val="single" w:sz="4" w:space="0" w:color="auto"/>
              <w:right w:val="single" w:sz="4" w:space="0" w:color="auto"/>
            </w:tcBorders>
          </w:tcPr>
          <w:p w:rsidR="006E1BF4" w:rsidRDefault="006E1BF4" w:rsidP="00BB1608">
            <w:pPr>
              <w:jc w:val="center"/>
              <w:rPr>
                <w:sz w:val="28"/>
                <w:szCs w:val="28"/>
              </w:rPr>
            </w:pPr>
            <w:r>
              <w:rPr>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6E1BF4" w:rsidRDefault="006E1BF4" w:rsidP="00BB1608">
            <w:pPr>
              <w:jc w:val="center"/>
              <w:rPr>
                <w:sz w:val="28"/>
                <w:szCs w:val="28"/>
              </w:rPr>
            </w:pPr>
            <w:r>
              <w:rPr>
                <w:sz w:val="28"/>
                <w:szCs w:val="28"/>
              </w:rPr>
              <w:t>0</w:t>
            </w:r>
          </w:p>
        </w:tc>
      </w:tr>
      <w:tr w:rsidR="006E1BF4" w:rsidTr="00BB1608">
        <w:trPr>
          <w:tblCellSpacing w:w="5" w:type="nil"/>
        </w:trPr>
        <w:tc>
          <w:tcPr>
            <w:tcW w:w="1020" w:type="dxa"/>
            <w:tcBorders>
              <w:top w:val="single" w:sz="4" w:space="0" w:color="auto"/>
              <w:left w:val="single" w:sz="4" w:space="0" w:color="auto"/>
              <w:bottom w:val="single" w:sz="4" w:space="0" w:color="auto"/>
              <w:right w:val="single" w:sz="4" w:space="0" w:color="auto"/>
            </w:tcBorders>
          </w:tcPr>
          <w:p w:rsidR="006E1BF4" w:rsidRDefault="006E1BF4" w:rsidP="00BB1608">
            <w:pPr>
              <w:jc w:val="center"/>
              <w:rPr>
                <w:sz w:val="28"/>
                <w:szCs w:val="28"/>
              </w:rPr>
            </w:pPr>
            <w:r>
              <w:rPr>
                <w:sz w:val="28"/>
                <w:szCs w:val="28"/>
              </w:rPr>
              <w:t>1.4.2</w:t>
            </w:r>
          </w:p>
        </w:tc>
        <w:tc>
          <w:tcPr>
            <w:tcW w:w="4651" w:type="dxa"/>
            <w:tcBorders>
              <w:top w:val="single" w:sz="4" w:space="0" w:color="auto"/>
              <w:left w:val="single" w:sz="4" w:space="0" w:color="auto"/>
              <w:bottom w:val="single" w:sz="4" w:space="0" w:color="auto"/>
              <w:right w:val="single" w:sz="4" w:space="0" w:color="auto"/>
            </w:tcBorders>
          </w:tcPr>
          <w:p w:rsidR="006E1BF4" w:rsidRDefault="006E1BF4" w:rsidP="00BB1608">
            <w:pPr>
              <w:rPr>
                <w:sz w:val="28"/>
                <w:szCs w:val="28"/>
              </w:rPr>
            </w:pPr>
            <w:r>
              <w:rPr>
                <w:sz w:val="28"/>
                <w:szCs w:val="28"/>
              </w:rPr>
              <w:t>В режиме продленного дня (12 - 14 часов)</w:t>
            </w:r>
          </w:p>
        </w:tc>
        <w:tc>
          <w:tcPr>
            <w:tcW w:w="1276" w:type="dxa"/>
            <w:tcBorders>
              <w:top w:val="single" w:sz="4" w:space="0" w:color="auto"/>
              <w:left w:val="single" w:sz="4" w:space="0" w:color="auto"/>
              <w:bottom w:val="single" w:sz="4" w:space="0" w:color="auto"/>
              <w:right w:val="single" w:sz="4" w:space="0" w:color="auto"/>
            </w:tcBorders>
          </w:tcPr>
          <w:p w:rsidR="006E1BF4" w:rsidRDefault="006E1BF4" w:rsidP="00BB1608">
            <w:pPr>
              <w:jc w:val="center"/>
              <w:rPr>
                <w:sz w:val="28"/>
                <w:szCs w:val="28"/>
              </w:rPr>
            </w:pPr>
            <w:r>
              <w:rPr>
                <w:sz w:val="28"/>
                <w:szCs w:val="28"/>
              </w:rPr>
              <w:t>человек/%</w:t>
            </w:r>
          </w:p>
        </w:tc>
        <w:tc>
          <w:tcPr>
            <w:tcW w:w="1559" w:type="dxa"/>
            <w:tcBorders>
              <w:top w:val="single" w:sz="4" w:space="0" w:color="auto"/>
              <w:left w:val="single" w:sz="4" w:space="0" w:color="auto"/>
              <w:bottom w:val="single" w:sz="4" w:space="0" w:color="auto"/>
              <w:right w:val="single" w:sz="4" w:space="0" w:color="auto"/>
            </w:tcBorders>
          </w:tcPr>
          <w:p w:rsidR="006E1BF4" w:rsidRDefault="006E1BF4" w:rsidP="00BB1608">
            <w:pPr>
              <w:jc w:val="center"/>
              <w:rPr>
                <w:sz w:val="28"/>
                <w:szCs w:val="28"/>
              </w:rPr>
            </w:pPr>
            <w:r>
              <w:rPr>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6E1BF4" w:rsidRDefault="006E1BF4" w:rsidP="00BB1608">
            <w:pPr>
              <w:jc w:val="center"/>
              <w:rPr>
                <w:sz w:val="28"/>
                <w:szCs w:val="28"/>
              </w:rPr>
            </w:pPr>
            <w:r>
              <w:rPr>
                <w:sz w:val="28"/>
                <w:szCs w:val="28"/>
              </w:rPr>
              <w:t>0</w:t>
            </w:r>
          </w:p>
        </w:tc>
      </w:tr>
      <w:tr w:rsidR="006E1BF4" w:rsidTr="00BB1608">
        <w:trPr>
          <w:tblCellSpacing w:w="5" w:type="nil"/>
        </w:trPr>
        <w:tc>
          <w:tcPr>
            <w:tcW w:w="1020" w:type="dxa"/>
            <w:tcBorders>
              <w:top w:val="single" w:sz="4" w:space="0" w:color="auto"/>
              <w:left w:val="single" w:sz="4" w:space="0" w:color="auto"/>
              <w:bottom w:val="single" w:sz="4" w:space="0" w:color="auto"/>
              <w:right w:val="single" w:sz="4" w:space="0" w:color="auto"/>
            </w:tcBorders>
          </w:tcPr>
          <w:p w:rsidR="006E1BF4" w:rsidRDefault="006E1BF4" w:rsidP="00BB1608">
            <w:pPr>
              <w:jc w:val="center"/>
              <w:rPr>
                <w:sz w:val="28"/>
                <w:szCs w:val="28"/>
              </w:rPr>
            </w:pPr>
            <w:r>
              <w:rPr>
                <w:sz w:val="28"/>
                <w:szCs w:val="28"/>
              </w:rPr>
              <w:t>1.4.3</w:t>
            </w:r>
          </w:p>
        </w:tc>
        <w:tc>
          <w:tcPr>
            <w:tcW w:w="4651" w:type="dxa"/>
            <w:tcBorders>
              <w:top w:val="single" w:sz="4" w:space="0" w:color="auto"/>
              <w:left w:val="single" w:sz="4" w:space="0" w:color="auto"/>
              <w:bottom w:val="single" w:sz="4" w:space="0" w:color="auto"/>
              <w:right w:val="single" w:sz="4" w:space="0" w:color="auto"/>
            </w:tcBorders>
          </w:tcPr>
          <w:p w:rsidR="006E1BF4" w:rsidRDefault="006E1BF4" w:rsidP="00BB1608">
            <w:pPr>
              <w:rPr>
                <w:sz w:val="28"/>
                <w:szCs w:val="28"/>
              </w:rPr>
            </w:pPr>
            <w:r>
              <w:rPr>
                <w:sz w:val="28"/>
                <w:szCs w:val="28"/>
              </w:rPr>
              <w:t>В режиме круглосуточного пребывания</w:t>
            </w:r>
          </w:p>
        </w:tc>
        <w:tc>
          <w:tcPr>
            <w:tcW w:w="1276" w:type="dxa"/>
            <w:tcBorders>
              <w:top w:val="single" w:sz="4" w:space="0" w:color="auto"/>
              <w:left w:val="single" w:sz="4" w:space="0" w:color="auto"/>
              <w:bottom w:val="single" w:sz="4" w:space="0" w:color="auto"/>
              <w:right w:val="single" w:sz="4" w:space="0" w:color="auto"/>
            </w:tcBorders>
          </w:tcPr>
          <w:p w:rsidR="006E1BF4" w:rsidRDefault="006E1BF4" w:rsidP="00BB1608">
            <w:pPr>
              <w:jc w:val="center"/>
              <w:rPr>
                <w:sz w:val="28"/>
                <w:szCs w:val="28"/>
              </w:rPr>
            </w:pPr>
            <w:r>
              <w:rPr>
                <w:sz w:val="28"/>
                <w:szCs w:val="28"/>
              </w:rPr>
              <w:t>человек/%</w:t>
            </w:r>
          </w:p>
        </w:tc>
        <w:tc>
          <w:tcPr>
            <w:tcW w:w="1559" w:type="dxa"/>
            <w:tcBorders>
              <w:top w:val="single" w:sz="4" w:space="0" w:color="auto"/>
              <w:left w:val="single" w:sz="4" w:space="0" w:color="auto"/>
              <w:bottom w:val="single" w:sz="4" w:space="0" w:color="auto"/>
              <w:right w:val="single" w:sz="4" w:space="0" w:color="auto"/>
            </w:tcBorders>
          </w:tcPr>
          <w:p w:rsidR="006E1BF4" w:rsidRDefault="006E1BF4" w:rsidP="00BB1608">
            <w:pPr>
              <w:jc w:val="center"/>
              <w:rPr>
                <w:sz w:val="28"/>
                <w:szCs w:val="28"/>
              </w:rPr>
            </w:pPr>
            <w:r>
              <w:rPr>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6E1BF4" w:rsidRDefault="006E1BF4" w:rsidP="00BB1608">
            <w:pPr>
              <w:jc w:val="center"/>
              <w:rPr>
                <w:sz w:val="28"/>
                <w:szCs w:val="28"/>
              </w:rPr>
            </w:pPr>
            <w:r>
              <w:rPr>
                <w:sz w:val="28"/>
                <w:szCs w:val="28"/>
              </w:rPr>
              <w:t>0</w:t>
            </w:r>
          </w:p>
        </w:tc>
      </w:tr>
      <w:tr w:rsidR="006E1BF4" w:rsidTr="00BB1608">
        <w:trPr>
          <w:tblCellSpacing w:w="5" w:type="nil"/>
        </w:trPr>
        <w:tc>
          <w:tcPr>
            <w:tcW w:w="1020" w:type="dxa"/>
            <w:tcBorders>
              <w:top w:val="single" w:sz="4" w:space="0" w:color="auto"/>
              <w:left w:val="single" w:sz="4" w:space="0" w:color="auto"/>
              <w:bottom w:val="single" w:sz="4" w:space="0" w:color="auto"/>
              <w:right w:val="single" w:sz="4" w:space="0" w:color="auto"/>
            </w:tcBorders>
          </w:tcPr>
          <w:p w:rsidR="006E1BF4" w:rsidRDefault="006E1BF4" w:rsidP="00BB1608">
            <w:pPr>
              <w:jc w:val="center"/>
              <w:rPr>
                <w:sz w:val="28"/>
                <w:szCs w:val="28"/>
              </w:rPr>
            </w:pPr>
            <w:r>
              <w:rPr>
                <w:sz w:val="28"/>
                <w:szCs w:val="28"/>
              </w:rPr>
              <w:t>1.5</w:t>
            </w:r>
          </w:p>
        </w:tc>
        <w:tc>
          <w:tcPr>
            <w:tcW w:w="4651" w:type="dxa"/>
            <w:tcBorders>
              <w:top w:val="single" w:sz="4" w:space="0" w:color="auto"/>
              <w:left w:val="single" w:sz="4" w:space="0" w:color="auto"/>
              <w:bottom w:val="single" w:sz="4" w:space="0" w:color="auto"/>
              <w:right w:val="single" w:sz="4" w:space="0" w:color="auto"/>
            </w:tcBorders>
          </w:tcPr>
          <w:p w:rsidR="006E1BF4" w:rsidRDefault="006E1BF4" w:rsidP="00BB1608">
            <w:pPr>
              <w:rPr>
                <w:sz w:val="28"/>
                <w:szCs w:val="28"/>
              </w:rPr>
            </w:pPr>
            <w:r>
              <w:rPr>
                <w:sz w:val="28"/>
                <w:szCs w:val="28"/>
              </w:rPr>
              <w:t>Численность/удельный вес численности воспитанников с ограниченными возможностями здоровья в общей численности воспитанников, получающих услуги:</w:t>
            </w:r>
          </w:p>
        </w:tc>
        <w:tc>
          <w:tcPr>
            <w:tcW w:w="1276" w:type="dxa"/>
            <w:tcBorders>
              <w:top w:val="single" w:sz="4" w:space="0" w:color="auto"/>
              <w:left w:val="single" w:sz="4" w:space="0" w:color="auto"/>
              <w:bottom w:val="single" w:sz="4" w:space="0" w:color="auto"/>
              <w:right w:val="single" w:sz="4" w:space="0" w:color="auto"/>
            </w:tcBorders>
          </w:tcPr>
          <w:p w:rsidR="006E1BF4" w:rsidRDefault="006E1BF4" w:rsidP="00BB1608">
            <w:pPr>
              <w:jc w:val="center"/>
              <w:rPr>
                <w:sz w:val="28"/>
                <w:szCs w:val="28"/>
              </w:rPr>
            </w:pPr>
            <w:r>
              <w:rPr>
                <w:sz w:val="28"/>
                <w:szCs w:val="28"/>
              </w:rPr>
              <w:t>человек/%</w:t>
            </w:r>
          </w:p>
        </w:tc>
        <w:tc>
          <w:tcPr>
            <w:tcW w:w="1559" w:type="dxa"/>
            <w:tcBorders>
              <w:top w:val="single" w:sz="4" w:space="0" w:color="auto"/>
              <w:left w:val="single" w:sz="4" w:space="0" w:color="auto"/>
              <w:bottom w:val="single" w:sz="4" w:space="0" w:color="auto"/>
              <w:right w:val="single" w:sz="4" w:space="0" w:color="auto"/>
            </w:tcBorders>
          </w:tcPr>
          <w:p w:rsidR="006E1BF4" w:rsidRDefault="006E1BF4" w:rsidP="00BB1608">
            <w:pPr>
              <w:jc w:val="center"/>
              <w:rPr>
                <w:sz w:val="28"/>
                <w:szCs w:val="28"/>
              </w:rPr>
            </w:pPr>
            <w:r>
              <w:rPr>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6E1BF4" w:rsidRDefault="006E1BF4" w:rsidP="00BB1608">
            <w:pPr>
              <w:jc w:val="center"/>
              <w:rPr>
                <w:sz w:val="28"/>
                <w:szCs w:val="28"/>
              </w:rPr>
            </w:pPr>
            <w:r>
              <w:rPr>
                <w:sz w:val="28"/>
                <w:szCs w:val="28"/>
              </w:rPr>
              <w:t>0</w:t>
            </w:r>
          </w:p>
        </w:tc>
      </w:tr>
      <w:tr w:rsidR="006E1BF4" w:rsidTr="00BB1608">
        <w:trPr>
          <w:tblCellSpacing w:w="5" w:type="nil"/>
        </w:trPr>
        <w:tc>
          <w:tcPr>
            <w:tcW w:w="1020" w:type="dxa"/>
            <w:tcBorders>
              <w:top w:val="single" w:sz="4" w:space="0" w:color="auto"/>
              <w:left w:val="single" w:sz="4" w:space="0" w:color="auto"/>
              <w:bottom w:val="single" w:sz="4" w:space="0" w:color="auto"/>
              <w:right w:val="single" w:sz="4" w:space="0" w:color="auto"/>
            </w:tcBorders>
          </w:tcPr>
          <w:p w:rsidR="006E1BF4" w:rsidRDefault="006E1BF4" w:rsidP="00BB1608">
            <w:pPr>
              <w:jc w:val="center"/>
              <w:rPr>
                <w:sz w:val="28"/>
                <w:szCs w:val="28"/>
              </w:rPr>
            </w:pPr>
            <w:r>
              <w:rPr>
                <w:sz w:val="28"/>
                <w:szCs w:val="28"/>
              </w:rPr>
              <w:t>1.5.1</w:t>
            </w:r>
          </w:p>
        </w:tc>
        <w:tc>
          <w:tcPr>
            <w:tcW w:w="4651" w:type="dxa"/>
            <w:tcBorders>
              <w:top w:val="single" w:sz="4" w:space="0" w:color="auto"/>
              <w:left w:val="single" w:sz="4" w:space="0" w:color="auto"/>
              <w:bottom w:val="single" w:sz="4" w:space="0" w:color="auto"/>
              <w:right w:val="single" w:sz="4" w:space="0" w:color="auto"/>
            </w:tcBorders>
          </w:tcPr>
          <w:p w:rsidR="006E1BF4" w:rsidRDefault="006E1BF4" w:rsidP="00BB1608">
            <w:pPr>
              <w:rPr>
                <w:sz w:val="28"/>
                <w:szCs w:val="28"/>
              </w:rPr>
            </w:pPr>
            <w:r>
              <w:rPr>
                <w:sz w:val="28"/>
                <w:szCs w:val="28"/>
              </w:rPr>
              <w:t>По коррекции недостатков в физическом и (или) психическом развитии</w:t>
            </w:r>
          </w:p>
          <w:p w:rsidR="006E1BF4" w:rsidRDefault="006E1BF4" w:rsidP="00BB1608">
            <w:pPr>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6E1BF4" w:rsidRDefault="006E1BF4" w:rsidP="00BB1608">
            <w:pPr>
              <w:jc w:val="center"/>
              <w:rPr>
                <w:sz w:val="28"/>
                <w:szCs w:val="28"/>
              </w:rPr>
            </w:pPr>
            <w:r>
              <w:rPr>
                <w:sz w:val="28"/>
                <w:szCs w:val="28"/>
              </w:rPr>
              <w:t>человек/%</w:t>
            </w:r>
          </w:p>
        </w:tc>
        <w:tc>
          <w:tcPr>
            <w:tcW w:w="1559" w:type="dxa"/>
            <w:tcBorders>
              <w:top w:val="single" w:sz="4" w:space="0" w:color="auto"/>
              <w:left w:val="single" w:sz="4" w:space="0" w:color="auto"/>
              <w:bottom w:val="single" w:sz="4" w:space="0" w:color="auto"/>
              <w:right w:val="single" w:sz="4" w:space="0" w:color="auto"/>
            </w:tcBorders>
          </w:tcPr>
          <w:p w:rsidR="006E1BF4" w:rsidRDefault="006E1BF4" w:rsidP="00BB1608">
            <w:pPr>
              <w:jc w:val="center"/>
              <w:rPr>
                <w:sz w:val="28"/>
                <w:szCs w:val="28"/>
              </w:rPr>
            </w:pPr>
            <w:r>
              <w:rPr>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6E1BF4" w:rsidRDefault="006E1BF4" w:rsidP="00BB1608">
            <w:pPr>
              <w:jc w:val="center"/>
              <w:rPr>
                <w:sz w:val="28"/>
                <w:szCs w:val="28"/>
              </w:rPr>
            </w:pPr>
            <w:r>
              <w:rPr>
                <w:sz w:val="28"/>
                <w:szCs w:val="28"/>
              </w:rPr>
              <w:t>0</w:t>
            </w:r>
          </w:p>
        </w:tc>
      </w:tr>
      <w:tr w:rsidR="006E1BF4" w:rsidTr="00BB1608">
        <w:trPr>
          <w:tblCellSpacing w:w="5" w:type="nil"/>
        </w:trPr>
        <w:tc>
          <w:tcPr>
            <w:tcW w:w="1020" w:type="dxa"/>
            <w:tcBorders>
              <w:top w:val="single" w:sz="4" w:space="0" w:color="auto"/>
              <w:left w:val="single" w:sz="4" w:space="0" w:color="auto"/>
              <w:bottom w:val="single" w:sz="4" w:space="0" w:color="auto"/>
              <w:right w:val="single" w:sz="4" w:space="0" w:color="auto"/>
            </w:tcBorders>
          </w:tcPr>
          <w:p w:rsidR="006E1BF4" w:rsidRDefault="006E1BF4" w:rsidP="00BB1608">
            <w:pPr>
              <w:jc w:val="center"/>
              <w:rPr>
                <w:sz w:val="28"/>
                <w:szCs w:val="28"/>
              </w:rPr>
            </w:pPr>
            <w:r>
              <w:rPr>
                <w:sz w:val="28"/>
                <w:szCs w:val="28"/>
              </w:rPr>
              <w:t>1.5.2</w:t>
            </w:r>
          </w:p>
        </w:tc>
        <w:tc>
          <w:tcPr>
            <w:tcW w:w="4651" w:type="dxa"/>
            <w:tcBorders>
              <w:top w:val="single" w:sz="4" w:space="0" w:color="auto"/>
              <w:left w:val="single" w:sz="4" w:space="0" w:color="auto"/>
              <w:bottom w:val="single" w:sz="4" w:space="0" w:color="auto"/>
              <w:right w:val="single" w:sz="4" w:space="0" w:color="auto"/>
            </w:tcBorders>
          </w:tcPr>
          <w:p w:rsidR="006E1BF4" w:rsidRDefault="006E1BF4" w:rsidP="00BB1608">
            <w:pPr>
              <w:rPr>
                <w:sz w:val="28"/>
                <w:szCs w:val="28"/>
              </w:rPr>
            </w:pPr>
            <w:r>
              <w:rPr>
                <w:sz w:val="28"/>
                <w:szCs w:val="28"/>
              </w:rPr>
              <w:t>По освоению образовательной программы дошкольного образования</w:t>
            </w:r>
          </w:p>
        </w:tc>
        <w:tc>
          <w:tcPr>
            <w:tcW w:w="1276" w:type="dxa"/>
            <w:tcBorders>
              <w:top w:val="single" w:sz="4" w:space="0" w:color="auto"/>
              <w:left w:val="single" w:sz="4" w:space="0" w:color="auto"/>
              <w:bottom w:val="single" w:sz="4" w:space="0" w:color="auto"/>
              <w:right w:val="single" w:sz="4" w:space="0" w:color="auto"/>
            </w:tcBorders>
          </w:tcPr>
          <w:p w:rsidR="006E1BF4" w:rsidRDefault="006E1BF4" w:rsidP="00BB1608">
            <w:pPr>
              <w:jc w:val="center"/>
              <w:rPr>
                <w:sz w:val="28"/>
                <w:szCs w:val="28"/>
              </w:rPr>
            </w:pPr>
            <w:r>
              <w:rPr>
                <w:sz w:val="28"/>
                <w:szCs w:val="28"/>
              </w:rPr>
              <w:t>человек/%</w:t>
            </w:r>
          </w:p>
        </w:tc>
        <w:tc>
          <w:tcPr>
            <w:tcW w:w="1559" w:type="dxa"/>
            <w:tcBorders>
              <w:top w:val="single" w:sz="4" w:space="0" w:color="auto"/>
              <w:left w:val="single" w:sz="4" w:space="0" w:color="auto"/>
              <w:bottom w:val="single" w:sz="4" w:space="0" w:color="auto"/>
              <w:right w:val="single" w:sz="4" w:space="0" w:color="auto"/>
            </w:tcBorders>
          </w:tcPr>
          <w:p w:rsidR="006E1BF4" w:rsidRDefault="006E1BF4" w:rsidP="00BB1608">
            <w:pPr>
              <w:jc w:val="center"/>
              <w:rPr>
                <w:sz w:val="28"/>
                <w:szCs w:val="28"/>
              </w:rPr>
            </w:pPr>
            <w:r>
              <w:rPr>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6E1BF4" w:rsidRDefault="006E1BF4" w:rsidP="00BB1608">
            <w:pPr>
              <w:jc w:val="center"/>
              <w:rPr>
                <w:sz w:val="28"/>
                <w:szCs w:val="28"/>
              </w:rPr>
            </w:pPr>
            <w:r>
              <w:rPr>
                <w:sz w:val="28"/>
                <w:szCs w:val="28"/>
              </w:rPr>
              <w:t>0</w:t>
            </w:r>
          </w:p>
        </w:tc>
      </w:tr>
      <w:tr w:rsidR="006E1BF4" w:rsidTr="00BB1608">
        <w:trPr>
          <w:tblCellSpacing w:w="5" w:type="nil"/>
        </w:trPr>
        <w:tc>
          <w:tcPr>
            <w:tcW w:w="1020" w:type="dxa"/>
            <w:tcBorders>
              <w:top w:val="single" w:sz="4" w:space="0" w:color="auto"/>
              <w:left w:val="single" w:sz="4" w:space="0" w:color="auto"/>
              <w:bottom w:val="single" w:sz="4" w:space="0" w:color="auto"/>
              <w:right w:val="single" w:sz="4" w:space="0" w:color="auto"/>
            </w:tcBorders>
          </w:tcPr>
          <w:p w:rsidR="006E1BF4" w:rsidRDefault="006E1BF4" w:rsidP="00BB1608">
            <w:pPr>
              <w:jc w:val="center"/>
              <w:rPr>
                <w:sz w:val="28"/>
                <w:szCs w:val="28"/>
              </w:rPr>
            </w:pPr>
            <w:r>
              <w:rPr>
                <w:sz w:val="28"/>
                <w:szCs w:val="28"/>
              </w:rPr>
              <w:t>1.5.3</w:t>
            </w:r>
          </w:p>
        </w:tc>
        <w:tc>
          <w:tcPr>
            <w:tcW w:w="4651" w:type="dxa"/>
            <w:tcBorders>
              <w:top w:val="single" w:sz="4" w:space="0" w:color="auto"/>
              <w:left w:val="single" w:sz="4" w:space="0" w:color="auto"/>
              <w:bottom w:val="single" w:sz="4" w:space="0" w:color="auto"/>
              <w:right w:val="single" w:sz="4" w:space="0" w:color="auto"/>
            </w:tcBorders>
          </w:tcPr>
          <w:p w:rsidR="006E1BF4" w:rsidRDefault="006E1BF4" w:rsidP="00BB1608">
            <w:pPr>
              <w:rPr>
                <w:sz w:val="28"/>
                <w:szCs w:val="28"/>
              </w:rPr>
            </w:pPr>
            <w:r>
              <w:rPr>
                <w:sz w:val="28"/>
                <w:szCs w:val="28"/>
              </w:rPr>
              <w:t>По присмотру и уходу</w:t>
            </w:r>
          </w:p>
        </w:tc>
        <w:tc>
          <w:tcPr>
            <w:tcW w:w="1276" w:type="dxa"/>
            <w:tcBorders>
              <w:top w:val="single" w:sz="4" w:space="0" w:color="auto"/>
              <w:left w:val="single" w:sz="4" w:space="0" w:color="auto"/>
              <w:bottom w:val="single" w:sz="4" w:space="0" w:color="auto"/>
              <w:right w:val="single" w:sz="4" w:space="0" w:color="auto"/>
            </w:tcBorders>
          </w:tcPr>
          <w:p w:rsidR="006E1BF4" w:rsidRDefault="006E1BF4" w:rsidP="00BB1608">
            <w:pPr>
              <w:jc w:val="center"/>
              <w:rPr>
                <w:sz w:val="28"/>
                <w:szCs w:val="28"/>
              </w:rPr>
            </w:pPr>
            <w:r>
              <w:rPr>
                <w:sz w:val="28"/>
                <w:szCs w:val="28"/>
              </w:rPr>
              <w:t>человек/%</w:t>
            </w:r>
          </w:p>
        </w:tc>
        <w:tc>
          <w:tcPr>
            <w:tcW w:w="1559" w:type="dxa"/>
            <w:tcBorders>
              <w:top w:val="single" w:sz="4" w:space="0" w:color="auto"/>
              <w:left w:val="single" w:sz="4" w:space="0" w:color="auto"/>
              <w:bottom w:val="single" w:sz="4" w:space="0" w:color="auto"/>
              <w:right w:val="single" w:sz="4" w:space="0" w:color="auto"/>
            </w:tcBorders>
          </w:tcPr>
          <w:p w:rsidR="006E1BF4" w:rsidRDefault="006E1BF4" w:rsidP="00BB1608">
            <w:pPr>
              <w:jc w:val="center"/>
              <w:rPr>
                <w:sz w:val="28"/>
                <w:szCs w:val="28"/>
              </w:rPr>
            </w:pPr>
            <w:r>
              <w:rPr>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6E1BF4" w:rsidRDefault="006E1BF4" w:rsidP="00BB1608">
            <w:pPr>
              <w:jc w:val="center"/>
              <w:rPr>
                <w:sz w:val="28"/>
                <w:szCs w:val="28"/>
              </w:rPr>
            </w:pPr>
            <w:r>
              <w:rPr>
                <w:sz w:val="28"/>
                <w:szCs w:val="28"/>
              </w:rPr>
              <w:t>0</w:t>
            </w:r>
          </w:p>
        </w:tc>
      </w:tr>
      <w:tr w:rsidR="006E1BF4" w:rsidTr="00BB1608">
        <w:trPr>
          <w:tblCellSpacing w:w="5" w:type="nil"/>
        </w:trPr>
        <w:tc>
          <w:tcPr>
            <w:tcW w:w="1020" w:type="dxa"/>
            <w:tcBorders>
              <w:top w:val="single" w:sz="4" w:space="0" w:color="auto"/>
              <w:left w:val="single" w:sz="4" w:space="0" w:color="auto"/>
              <w:bottom w:val="single" w:sz="4" w:space="0" w:color="auto"/>
              <w:right w:val="single" w:sz="4" w:space="0" w:color="auto"/>
            </w:tcBorders>
          </w:tcPr>
          <w:p w:rsidR="006E1BF4" w:rsidRDefault="006E1BF4" w:rsidP="00BB1608">
            <w:pPr>
              <w:jc w:val="center"/>
              <w:rPr>
                <w:sz w:val="28"/>
                <w:szCs w:val="28"/>
              </w:rPr>
            </w:pPr>
            <w:r>
              <w:rPr>
                <w:sz w:val="28"/>
                <w:szCs w:val="28"/>
              </w:rPr>
              <w:t>1.6</w:t>
            </w:r>
          </w:p>
        </w:tc>
        <w:tc>
          <w:tcPr>
            <w:tcW w:w="4651" w:type="dxa"/>
            <w:tcBorders>
              <w:top w:val="single" w:sz="4" w:space="0" w:color="auto"/>
              <w:left w:val="single" w:sz="4" w:space="0" w:color="auto"/>
              <w:bottom w:val="single" w:sz="4" w:space="0" w:color="auto"/>
              <w:right w:val="single" w:sz="4" w:space="0" w:color="auto"/>
            </w:tcBorders>
          </w:tcPr>
          <w:p w:rsidR="006E1BF4" w:rsidRDefault="006E1BF4" w:rsidP="00BB1608">
            <w:pPr>
              <w:rPr>
                <w:sz w:val="28"/>
                <w:szCs w:val="28"/>
              </w:rPr>
            </w:pPr>
            <w:r>
              <w:rPr>
                <w:sz w:val="28"/>
                <w:szCs w:val="28"/>
              </w:rPr>
              <w:t>Средний показатель пропущенных дней при посещении дошкольной образовательной организации по болезни на одного воспитанника</w:t>
            </w:r>
          </w:p>
        </w:tc>
        <w:tc>
          <w:tcPr>
            <w:tcW w:w="1276" w:type="dxa"/>
            <w:tcBorders>
              <w:top w:val="single" w:sz="4" w:space="0" w:color="auto"/>
              <w:left w:val="single" w:sz="4" w:space="0" w:color="auto"/>
              <w:bottom w:val="single" w:sz="4" w:space="0" w:color="auto"/>
              <w:right w:val="single" w:sz="4" w:space="0" w:color="auto"/>
            </w:tcBorders>
          </w:tcPr>
          <w:p w:rsidR="006E1BF4" w:rsidRDefault="006E1BF4" w:rsidP="00BB1608">
            <w:pPr>
              <w:jc w:val="center"/>
              <w:rPr>
                <w:sz w:val="28"/>
                <w:szCs w:val="28"/>
              </w:rPr>
            </w:pPr>
            <w:r>
              <w:rPr>
                <w:sz w:val="28"/>
                <w:szCs w:val="28"/>
              </w:rPr>
              <w:t>день</w:t>
            </w:r>
          </w:p>
        </w:tc>
        <w:tc>
          <w:tcPr>
            <w:tcW w:w="1559" w:type="dxa"/>
            <w:tcBorders>
              <w:top w:val="single" w:sz="4" w:space="0" w:color="auto"/>
              <w:left w:val="single" w:sz="4" w:space="0" w:color="auto"/>
              <w:bottom w:val="single" w:sz="4" w:space="0" w:color="auto"/>
              <w:right w:val="single" w:sz="4" w:space="0" w:color="auto"/>
            </w:tcBorders>
          </w:tcPr>
          <w:p w:rsidR="006E1BF4" w:rsidRDefault="006E1BF4" w:rsidP="00BB1608">
            <w:pPr>
              <w:jc w:val="center"/>
              <w:rPr>
                <w:sz w:val="28"/>
                <w:szCs w:val="28"/>
              </w:rPr>
            </w:pPr>
            <w:r>
              <w:rPr>
                <w:sz w:val="28"/>
                <w:szCs w:val="28"/>
              </w:rPr>
              <w:t>4</w:t>
            </w:r>
          </w:p>
        </w:tc>
        <w:tc>
          <w:tcPr>
            <w:tcW w:w="1559" w:type="dxa"/>
            <w:tcBorders>
              <w:top w:val="single" w:sz="4" w:space="0" w:color="auto"/>
              <w:left w:val="single" w:sz="4" w:space="0" w:color="auto"/>
              <w:bottom w:val="single" w:sz="4" w:space="0" w:color="auto"/>
              <w:right w:val="single" w:sz="4" w:space="0" w:color="auto"/>
            </w:tcBorders>
          </w:tcPr>
          <w:p w:rsidR="006E1BF4" w:rsidRDefault="006E1BF4" w:rsidP="00BB1608">
            <w:pPr>
              <w:jc w:val="center"/>
              <w:rPr>
                <w:sz w:val="28"/>
                <w:szCs w:val="28"/>
              </w:rPr>
            </w:pPr>
            <w:r>
              <w:rPr>
                <w:sz w:val="28"/>
                <w:szCs w:val="28"/>
              </w:rPr>
              <w:t>4</w:t>
            </w:r>
          </w:p>
        </w:tc>
      </w:tr>
      <w:tr w:rsidR="006E1BF4" w:rsidTr="00BB1608">
        <w:trPr>
          <w:tblCellSpacing w:w="5" w:type="nil"/>
        </w:trPr>
        <w:tc>
          <w:tcPr>
            <w:tcW w:w="1020" w:type="dxa"/>
            <w:tcBorders>
              <w:top w:val="single" w:sz="4" w:space="0" w:color="auto"/>
              <w:left w:val="single" w:sz="4" w:space="0" w:color="auto"/>
              <w:bottom w:val="single" w:sz="4" w:space="0" w:color="auto"/>
              <w:right w:val="single" w:sz="4" w:space="0" w:color="auto"/>
            </w:tcBorders>
          </w:tcPr>
          <w:p w:rsidR="006E1BF4" w:rsidRDefault="006E1BF4" w:rsidP="00BB1608">
            <w:pPr>
              <w:jc w:val="center"/>
              <w:rPr>
                <w:sz w:val="28"/>
                <w:szCs w:val="28"/>
              </w:rPr>
            </w:pPr>
            <w:r>
              <w:rPr>
                <w:sz w:val="28"/>
                <w:szCs w:val="28"/>
              </w:rPr>
              <w:t>1.7</w:t>
            </w:r>
          </w:p>
        </w:tc>
        <w:tc>
          <w:tcPr>
            <w:tcW w:w="4651" w:type="dxa"/>
            <w:tcBorders>
              <w:top w:val="single" w:sz="4" w:space="0" w:color="auto"/>
              <w:left w:val="single" w:sz="4" w:space="0" w:color="auto"/>
              <w:bottom w:val="single" w:sz="4" w:space="0" w:color="auto"/>
              <w:right w:val="single" w:sz="4" w:space="0" w:color="auto"/>
            </w:tcBorders>
          </w:tcPr>
          <w:p w:rsidR="006E1BF4" w:rsidRDefault="006E1BF4" w:rsidP="00BB1608">
            <w:pPr>
              <w:rPr>
                <w:sz w:val="28"/>
                <w:szCs w:val="28"/>
              </w:rPr>
            </w:pPr>
            <w:r>
              <w:rPr>
                <w:sz w:val="28"/>
                <w:szCs w:val="28"/>
              </w:rPr>
              <w:t>Общая численность педагогических работников, в том числе:</w:t>
            </w:r>
          </w:p>
        </w:tc>
        <w:tc>
          <w:tcPr>
            <w:tcW w:w="1276" w:type="dxa"/>
            <w:tcBorders>
              <w:top w:val="single" w:sz="4" w:space="0" w:color="auto"/>
              <w:left w:val="single" w:sz="4" w:space="0" w:color="auto"/>
              <w:bottom w:val="single" w:sz="4" w:space="0" w:color="auto"/>
              <w:right w:val="single" w:sz="4" w:space="0" w:color="auto"/>
            </w:tcBorders>
          </w:tcPr>
          <w:p w:rsidR="006E1BF4" w:rsidRDefault="006E1BF4" w:rsidP="00BB1608">
            <w:pPr>
              <w:jc w:val="center"/>
              <w:rPr>
                <w:sz w:val="28"/>
                <w:szCs w:val="28"/>
              </w:rPr>
            </w:pPr>
            <w:r>
              <w:rPr>
                <w:sz w:val="28"/>
                <w:szCs w:val="28"/>
              </w:rPr>
              <w:t>человек</w:t>
            </w:r>
          </w:p>
        </w:tc>
        <w:tc>
          <w:tcPr>
            <w:tcW w:w="1559" w:type="dxa"/>
            <w:tcBorders>
              <w:top w:val="single" w:sz="4" w:space="0" w:color="auto"/>
              <w:left w:val="single" w:sz="4" w:space="0" w:color="auto"/>
              <w:bottom w:val="single" w:sz="4" w:space="0" w:color="auto"/>
              <w:right w:val="single" w:sz="4" w:space="0" w:color="auto"/>
            </w:tcBorders>
          </w:tcPr>
          <w:p w:rsidR="006E1BF4" w:rsidRDefault="006E1BF4" w:rsidP="00BB1608">
            <w:pPr>
              <w:jc w:val="center"/>
              <w:rPr>
                <w:sz w:val="28"/>
                <w:szCs w:val="28"/>
              </w:rPr>
            </w:pPr>
            <w:r>
              <w:rPr>
                <w:sz w:val="28"/>
                <w:szCs w:val="28"/>
              </w:rPr>
              <w:t>1</w:t>
            </w:r>
          </w:p>
        </w:tc>
        <w:tc>
          <w:tcPr>
            <w:tcW w:w="1559" w:type="dxa"/>
            <w:tcBorders>
              <w:top w:val="single" w:sz="4" w:space="0" w:color="auto"/>
              <w:left w:val="single" w:sz="4" w:space="0" w:color="auto"/>
              <w:bottom w:val="single" w:sz="4" w:space="0" w:color="auto"/>
              <w:right w:val="single" w:sz="4" w:space="0" w:color="auto"/>
            </w:tcBorders>
          </w:tcPr>
          <w:p w:rsidR="006E1BF4" w:rsidRDefault="006E1BF4" w:rsidP="00BB1608">
            <w:pPr>
              <w:jc w:val="center"/>
              <w:rPr>
                <w:sz w:val="28"/>
                <w:szCs w:val="28"/>
              </w:rPr>
            </w:pPr>
            <w:r>
              <w:rPr>
                <w:sz w:val="28"/>
                <w:szCs w:val="28"/>
              </w:rPr>
              <w:t>1</w:t>
            </w:r>
          </w:p>
        </w:tc>
      </w:tr>
      <w:tr w:rsidR="006E1BF4" w:rsidTr="00BB1608">
        <w:trPr>
          <w:tblCellSpacing w:w="5" w:type="nil"/>
        </w:trPr>
        <w:tc>
          <w:tcPr>
            <w:tcW w:w="1020" w:type="dxa"/>
            <w:tcBorders>
              <w:top w:val="single" w:sz="4" w:space="0" w:color="auto"/>
              <w:left w:val="single" w:sz="4" w:space="0" w:color="auto"/>
              <w:bottom w:val="single" w:sz="4" w:space="0" w:color="auto"/>
              <w:right w:val="single" w:sz="4" w:space="0" w:color="auto"/>
            </w:tcBorders>
          </w:tcPr>
          <w:p w:rsidR="006E1BF4" w:rsidRDefault="006E1BF4" w:rsidP="00BB1608">
            <w:pPr>
              <w:jc w:val="center"/>
              <w:rPr>
                <w:sz w:val="28"/>
                <w:szCs w:val="28"/>
              </w:rPr>
            </w:pPr>
            <w:r>
              <w:rPr>
                <w:sz w:val="28"/>
                <w:szCs w:val="28"/>
              </w:rPr>
              <w:t>1.7.1</w:t>
            </w:r>
          </w:p>
        </w:tc>
        <w:tc>
          <w:tcPr>
            <w:tcW w:w="4651" w:type="dxa"/>
            <w:tcBorders>
              <w:top w:val="single" w:sz="4" w:space="0" w:color="auto"/>
              <w:left w:val="single" w:sz="4" w:space="0" w:color="auto"/>
              <w:bottom w:val="single" w:sz="4" w:space="0" w:color="auto"/>
              <w:right w:val="single" w:sz="4" w:space="0" w:color="auto"/>
            </w:tcBorders>
          </w:tcPr>
          <w:p w:rsidR="006E1BF4" w:rsidRDefault="006E1BF4" w:rsidP="00BB1608">
            <w:pPr>
              <w:rPr>
                <w:sz w:val="28"/>
                <w:szCs w:val="28"/>
              </w:rPr>
            </w:pPr>
            <w:r>
              <w:rPr>
                <w:sz w:val="28"/>
                <w:szCs w:val="28"/>
              </w:rPr>
              <w:t xml:space="preserve">Численность/удельный вес </w:t>
            </w:r>
            <w:r>
              <w:rPr>
                <w:sz w:val="28"/>
                <w:szCs w:val="28"/>
              </w:rPr>
              <w:lastRenderedPageBreak/>
              <w:t>численности педагогических работников, имеющих высшее образование</w:t>
            </w:r>
          </w:p>
        </w:tc>
        <w:tc>
          <w:tcPr>
            <w:tcW w:w="1276" w:type="dxa"/>
            <w:tcBorders>
              <w:top w:val="single" w:sz="4" w:space="0" w:color="auto"/>
              <w:left w:val="single" w:sz="4" w:space="0" w:color="auto"/>
              <w:bottom w:val="single" w:sz="4" w:space="0" w:color="auto"/>
              <w:right w:val="single" w:sz="4" w:space="0" w:color="auto"/>
            </w:tcBorders>
          </w:tcPr>
          <w:p w:rsidR="006E1BF4" w:rsidRDefault="006E1BF4" w:rsidP="00BB1608">
            <w:pPr>
              <w:jc w:val="center"/>
              <w:rPr>
                <w:sz w:val="28"/>
                <w:szCs w:val="28"/>
              </w:rPr>
            </w:pPr>
            <w:r>
              <w:rPr>
                <w:sz w:val="28"/>
                <w:szCs w:val="28"/>
              </w:rPr>
              <w:lastRenderedPageBreak/>
              <w:t>человек/</w:t>
            </w:r>
            <w:r>
              <w:rPr>
                <w:sz w:val="28"/>
                <w:szCs w:val="28"/>
              </w:rPr>
              <w:lastRenderedPageBreak/>
              <w:t>%</w:t>
            </w:r>
          </w:p>
        </w:tc>
        <w:tc>
          <w:tcPr>
            <w:tcW w:w="1559" w:type="dxa"/>
            <w:tcBorders>
              <w:top w:val="single" w:sz="4" w:space="0" w:color="auto"/>
              <w:left w:val="single" w:sz="4" w:space="0" w:color="auto"/>
              <w:bottom w:val="single" w:sz="4" w:space="0" w:color="auto"/>
              <w:right w:val="single" w:sz="4" w:space="0" w:color="auto"/>
            </w:tcBorders>
          </w:tcPr>
          <w:p w:rsidR="006E1BF4" w:rsidRDefault="006E1BF4" w:rsidP="00BB1608">
            <w:pPr>
              <w:jc w:val="center"/>
              <w:rPr>
                <w:sz w:val="28"/>
                <w:szCs w:val="28"/>
              </w:rPr>
            </w:pPr>
            <w:r>
              <w:rPr>
                <w:sz w:val="28"/>
                <w:szCs w:val="28"/>
              </w:rPr>
              <w:lastRenderedPageBreak/>
              <w:t>0</w:t>
            </w:r>
          </w:p>
        </w:tc>
        <w:tc>
          <w:tcPr>
            <w:tcW w:w="1559" w:type="dxa"/>
            <w:tcBorders>
              <w:top w:val="single" w:sz="4" w:space="0" w:color="auto"/>
              <w:left w:val="single" w:sz="4" w:space="0" w:color="auto"/>
              <w:bottom w:val="single" w:sz="4" w:space="0" w:color="auto"/>
              <w:right w:val="single" w:sz="4" w:space="0" w:color="auto"/>
            </w:tcBorders>
          </w:tcPr>
          <w:p w:rsidR="006E1BF4" w:rsidRDefault="006E1BF4" w:rsidP="00BB1608">
            <w:pPr>
              <w:jc w:val="center"/>
              <w:rPr>
                <w:sz w:val="28"/>
                <w:szCs w:val="28"/>
              </w:rPr>
            </w:pPr>
            <w:r>
              <w:rPr>
                <w:sz w:val="28"/>
                <w:szCs w:val="28"/>
              </w:rPr>
              <w:t>0</w:t>
            </w:r>
          </w:p>
        </w:tc>
      </w:tr>
      <w:tr w:rsidR="006E1BF4" w:rsidTr="00BB1608">
        <w:trPr>
          <w:tblCellSpacing w:w="5" w:type="nil"/>
        </w:trPr>
        <w:tc>
          <w:tcPr>
            <w:tcW w:w="1020" w:type="dxa"/>
            <w:tcBorders>
              <w:top w:val="single" w:sz="4" w:space="0" w:color="auto"/>
              <w:left w:val="single" w:sz="4" w:space="0" w:color="auto"/>
              <w:bottom w:val="single" w:sz="4" w:space="0" w:color="auto"/>
              <w:right w:val="single" w:sz="4" w:space="0" w:color="auto"/>
            </w:tcBorders>
          </w:tcPr>
          <w:p w:rsidR="006E1BF4" w:rsidRDefault="006E1BF4" w:rsidP="00BB1608">
            <w:pPr>
              <w:jc w:val="center"/>
              <w:rPr>
                <w:sz w:val="28"/>
                <w:szCs w:val="28"/>
              </w:rPr>
            </w:pPr>
            <w:r>
              <w:rPr>
                <w:sz w:val="28"/>
                <w:szCs w:val="28"/>
              </w:rPr>
              <w:lastRenderedPageBreak/>
              <w:t>1.7.2</w:t>
            </w:r>
          </w:p>
        </w:tc>
        <w:tc>
          <w:tcPr>
            <w:tcW w:w="4651" w:type="dxa"/>
            <w:tcBorders>
              <w:top w:val="single" w:sz="4" w:space="0" w:color="auto"/>
              <w:left w:val="single" w:sz="4" w:space="0" w:color="auto"/>
              <w:bottom w:val="single" w:sz="4" w:space="0" w:color="auto"/>
              <w:right w:val="single" w:sz="4" w:space="0" w:color="auto"/>
            </w:tcBorders>
          </w:tcPr>
          <w:p w:rsidR="006E1BF4" w:rsidRDefault="006E1BF4" w:rsidP="00BB1608">
            <w:pPr>
              <w:rPr>
                <w:sz w:val="28"/>
                <w:szCs w:val="28"/>
              </w:rPr>
            </w:pPr>
            <w:r>
              <w:rPr>
                <w:sz w:val="28"/>
                <w:szCs w:val="28"/>
              </w:rPr>
              <w:t>Численность/удельный вес численности педагогических работников, имеющих высшее образование педагогической направленности (профиля)</w:t>
            </w:r>
          </w:p>
        </w:tc>
        <w:tc>
          <w:tcPr>
            <w:tcW w:w="1276" w:type="dxa"/>
            <w:tcBorders>
              <w:top w:val="single" w:sz="4" w:space="0" w:color="auto"/>
              <w:left w:val="single" w:sz="4" w:space="0" w:color="auto"/>
              <w:bottom w:val="single" w:sz="4" w:space="0" w:color="auto"/>
              <w:right w:val="single" w:sz="4" w:space="0" w:color="auto"/>
            </w:tcBorders>
          </w:tcPr>
          <w:p w:rsidR="006E1BF4" w:rsidRDefault="006E1BF4" w:rsidP="00BB1608">
            <w:pPr>
              <w:jc w:val="center"/>
              <w:rPr>
                <w:sz w:val="28"/>
                <w:szCs w:val="28"/>
              </w:rPr>
            </w:pPr>
            <w:r>
              <w:rPr>
                <w:sz w:val="28"/>
                <w:szCs w:val="28"/>
              </w:rPr>
              <w:t>человек/%</w:t>
            </w:r>
          </w:p>
        </w:tc>
        <w:tc>
          <w:tcPr>
            <w:tcW w:w="1559" w:type="dxa"/>
            <w:tcBorders>
              <w:top w:val="single" w:sz="4" w:space="0" w:color="auto"/>
              <w:left w:val="single" w:sz="4" w:space="0" w:color="auto"/>
              <w:bottom w:val="single" w:sz="4" w:space="0" w:color="auto"/>
              <w:right w:val="single" w:sz="4" w:space="0" w:color="auto"/>
            </w:tcBorders>
          </w:tcPr>
          <w:p w:rsidR="006E1BF4" w:rsidRDefault="006E1BF4" w:rsidP="00BB1608">
            <w:pPr>
              <w:jc w:val="center"/>
              <w:rPr>
                <w:sz w:val="28"/>
                <w:szCs w:val="28"/>
              </w:rPr>
            </w:pPr>
            <w:r>
              <w:rPr>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6E1BF4" w:rsidRDefault="006E1BF4" w:rsidP="00BB1608">
            <w:pPr>
              <w:jc w:val="center"/>
              <w:rPr>
                <w:sz w:val="28"/>
                <w:szCs w:val="28"/>
              </w:rPr>
            </w:pPr>
            <w:r>
              <w:rPr>
                <w:sz w:val="28"/>
                <w:szCs w:val="28"/>
              </w:rPr>
              <w:t>0</w:t>
            </w:r>
          </w:p>
        </w:tc>
      </w:tr>
      <w:tr w:rsidR="006E1BF4" w:rsidTr="00BB1608">
        <w:trPr>
          <w:tblCellSpacing w:w="5" w:type="nil"/>
        </w:trPr>
        <w:tc>
          <w:tcPr>
            <w:tcW w:w="1020" w:type="dxa"/>
            <w:tcBorders>
              <w:top w:val="single" w:sz="4" w:space="0" w:color="auto"/>
              <w:left w:val="single" w:sz="4" w:space="0" w:color="auto"/>
              <w:bottom w:val="single" w:sz="4" w:space="0" w:color="auto"/>
              <w:right w:val="single" w:sz="4" w:space="0" w:color="auto"/>
            </w:tcBorders>
          </w:tcPr>
          <w:p w:rsidR="006E1BF4" w:rsidRDefault="006E1BF4" w:rsidP="00BB1608">
            <w:pPr>
              <w:jc w:val="center"/>
              <w:rPr>
                <w:sz w:val="28"/>
                <w:szCs w:val="28"/>
              </w:rPr>
            </w:pPr>
            <w:r>
              <w:rPr>
                <w:sz w:val="28"/>
                <w:szCs w:val="28"/>
              </w:rPr>
              <w:t>1.7.3</w:t>
            </w:r>
          </w:p>
        </w:tc>
        <w:tc>
          <w:tcPr>
            <w:tcW w:w="4651" w:type="dxa"/>
            <w:tcBorders>
              <w:top w:val="single" w:sz="4" w:space="0" w:color="auto"/>
              <w:left w:val="single" w:sz="4" w:space="0" w:color="auto"/>
              <w:bottom w:val="single" w:sz="4" w:space="0" w:color="auto"/>
              <w:right w:val="single" w:sz="4" w:space="0" w:color="auto"/>
            </w:tcBorders>
          </w:tcPr>
          <w:p w:rsidR="006E1BF4" w:rsidRDefault="006E1BF4" w:rsidP="00BB1608">
            <w:pPr>
              <w:rPr>
                <w:sz w:val="28"/>
                <w:szCs w:val="28"/>
              </w:rPr>
            </w:pPr>
            <w:r>
              <w:rPr>
                <w:sz w:val="28"/>
                <w:szCs w:val="28"/>
              </w:rPr>
              <w:t>Численность/удельный вес численности педагогических работников, имеющих среднее профессиональное образование</w:t>
            </w:r>
          </w:p>
        </w:tc>
        <w:tc>
          <w:tcPr>
            <w:tcW w:w="1276" w:type="dxa"/>
            <w:tcBorders>
              <w:top w:val="single" w:sz="4" w:space="0" w:color="auto"/>
              <w:left w:val="single" w:sz="4" w:space="0" w:color="auto"/>
              <w:bottom w:val="single" w:sz="4" w:space="0" w:color="auto"/>
              <w:right w:val="single" w:sz="4" w:space="0" w:color="auto"/>
            </w:tcBorders>
          </w:tcPr>
          <w:p w:rsidR="006E1BF4" w:rsidRDefault="006E1BF4" w:rsidP="00BB1608">
            <w:pPr>
              <w:jc w:val="center"/>
              <w:rPr>
                <w:sz w:val="28"/>
                <w:szCs w:val="28"/>
              </w:rPr>
            </w:pPr>
            <w:r>
              <w:rPr>
                <w:sz w:val="28"/>
                <w:szCs w:val="28"/>
              </w:rPr>
              <w:t>человек/%</w:t>
            </w:r>
          </w:p>
        </w:tc>
        <w:tc>
          <w:tcPr>
            <w:tcW w:w="1559" w:type="dxa"/>
            <w:tcBorders>
              <w:top w:val="single" w:sz="4" w:space="0" w:color="auto"/>
              <w:left w:val="single" w:sz="4" w:space="0" w:color="auto"/>
              <w:bottom w:val="single" w:sz="4" w:space="0" w:color="auto"/>
              <w:right w:val="single" w:sz="4" w:space="0" w:color="auto"/>
            </w:tcBorders>
          </w:tcPr>
          <w:p w:rsidR="006E1BF4" w:rsidRDefault="006E1BF4" w:rsidP="00BB1608">
            <w:pPr>
              <w:jc w:val="center"/>
              <w:rPr>
                <w:sz w:val="28"/>
                <w:szCs w:val="28"/>
              </w:rPr>
            </w:pPr>
            <w:r>
              <w:rPr>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6E1BF4" w:rsidRDefault="006E1BF4" w:rsidP="00BB1608">
            <w:pPr>
              <w:jc w:val="center"/>
              <w:rPr>
                <w:sz w:val="28"/>
                <w:szCs w:val="28"/>
              </w:rPr>
            </w:pPr>
            <w:r>
              <w:rPr>
                <w:sz w:val="28"/>
                <w:szCs w:val="28"/>
              </w:rPr>
              <w:t>0</w:t>
            </w:r>
          </w:p>
        </w:tc>
      </w:tr>
      <w:tr w:rsidR="006E1BF4" w:rsidTr="00BB1608">
        <w:trPr>
          <w:tblCellSpacing w:w="5" w:type="nil"/>
        </w:trPr>
        <w:tc>
          <w:tcPr>
            <w:tcW w:w="1020" w:type="dxa"/>
            <w:tcBorders>
              <w:top w:val="single" w:sz="4" w:space="0" w:color="auto"/>
              <w:left w:val="single" w:sz="4" w:space="0" w:color="auto"/>
              <w:bottom w:val="single" w:sz="4" w:space="0" w:color="auto"/>
              <w:right w:val="single" w:sz="4" w:space="0" w:color="auto"/>
            </w:tcBorders>
          </w:tcPr>
          <w:p w:rsidR="006E1BF4" w:rsidRDefault="006E1BF4" w:rsidP="00BB1608">
            <w:pPr>
              <w:jc w:val="center"/>
              <w:rPr>
                <w:sz w:val="28"/>
                <w:szCs w:val="28"/>
              </w:rPr>
            </w:pPr>
            <w:r>
              <w:rPr>
                <w:sz w:val="28"/>
                <w:szCs w:val="28"/>
              </w:rPr>
              <w:t>1.7.4</w:t>
            </w:r>
          </w:p>
        </w:tc>
        <w:tc>
          <w:tcPr>
            <w:tcW w:w="4651" w:type="dxa"/>
            <w:tcBorders>
              <w:top w:val="single" w:sz="4" w:space="0" w:color="auto"/>
              <w:left w:val="single" w:sz="4" w:space="0" w:color="auto"/>
              <w:bottom w:val="single" w:sz="4" w:space="0" w:color="auto"/>
              <w:right w:val="single" w:sz="4" w:space="0" w:color="auto"/>
            </w:tcBorders>
          </w:tcPr>
          <w:p w:rsidR="006E1BF4" w:rsidRDefault="006E1BF4" w:rsidP="00BB1608">
            <w:pPr>
              <w:rPr>
                <w:sz w:val="28"/>
                <w:szCs w:val="28"/>
              </w:rPr>
            </w:pPr>
            <w:r>
              <w:rPr>
                <w:sz w:val="28"/>
                <w:szCs w:val="28"/>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w:t>
            </w:r>
          </w:p>
          <w:p w:rsidR="006E1BF4" w:rsidRDefault="006E1BF4" w:rsidP="00BB1608">
            <w:pPr>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6E1BF4" w:rsidRDefault="006E1BF4" w:rsidP="00BB1608">
            <w:pPr>
              <w:jc w:val="center"/>
              <w:rPr>
                <w:sz w:val="28"/>
                <w:szCs w:val="28"/>
              </w:rPr>
            </w:pPr>
            <w:r>
              <w:rPr>
                <w:sz w:val="28"/>
                <w:szCs w:val="28"/>
              </w:rPr>
              <w:t>человек/%</w:t>
            </w:r>
          </w:p>
        </w:tc>
        <w:tc>
          <w:tcPr>
            <w:tcW w:w="1559" w:type="dxa"/>
            <w:tcBorders>
              <w:top w:val="single" w:sz="4" w:space="0" w:color="auto"/>
              <w:left w:val="single" w:sz="4" w:space="0" w:color="auto"/>
              <w:bottom w:val="single" w:sz="4" w:space="0" w:color="auto"/>
              <w:right w:val="single" w:sz="4" w:space="0" w:color="auto"/>
            </w:tcBorders>
          </w:tcPr>
          <w:p w:rsidR="006E1BF4" w:rsidRDefault="006E1BF4" w:rsidP="00BB1608">
            <w:pPr>
              <w:jc w:val="center"/>
              <w:rPr>
                <w:sz w:val="28"/>
                <w:szCs w:val="28"/>
              </w:rPr>
            </w:pPr>
            <w:r>
              <w:rPr>
                <w:sz w:val="28"/>
                <w:szCs w:val="28"/>
              </w:rPr>
              <w:t>1/100</w:t>
            </w:r>
          </w:p>
        </w:tc>
        <w:tc>
          <w:tcPr>
            <w:tcW w:w="1559" w:type="dxa"/>
            <w:tcBorders>
              <w:top w:val="single" w:sz="4" w:space="0" w:color="auto"/>
              <w:left w:val="single" w:sz="4" w:space="0" w:color="auto"/>
              <w:bottom w:val="single" w:sz="4" w:space="0" w:color="auto"/>
              <w:right w:val="single" w:sz="4" w:space="0" w:color="auto"/>
            </w:tcBorders>
          </w:tcPr>
          <w:p w:rsidR="006E1BF4" w:rsidRDefault="006E1BF4" w:rsidP="00BB1608">
            <w:pPr>
              <w:jc w:val="center"/>
              <w:rPr>
                <w:sz w:val="28"/>
                <w:szCs w:val="28"/>
              </w:rPr>
            </w:pPr>
            <w:r>
              <w:rPr>
                <w:sz w:val="28"/>
                <w:szCs w:val="28"/>
              </w:rPr>
              <w:t>1/100</w:t>
            </w:r>
          </w:p>
        </w:tc>
      </w:tr>
      <w:tr w:rsidR="006E1BF4" w:rsidTr="00BB1608">
        <w:trPr>
          <w:tblCellSpacing w:w="5" w:type="nil"/>
        </w:trPr>
        <w:tc>
          <w:tcPr>
            <w:tcW w:w="1020" w:type="dxa"/>
            <w:tcBorders>
              <w:top w:val="single" w:sz="4" w:space="0" w:color="auto"/>
              <w:left w:val="single" w:sz="4" w:space="0" w:color="auto"/>
              <w:bottom w:val="single" w:sz="4" w:space="0" w:color="auto"/>
              <w:right w:val="single" w:sz="4" w:space="0" w:color="auto"/>
            </w:tcBorders>
          </w:tcPr>
          <w:p w:rsidR="006E1BF4" w:rsidRDefault="006E1BF4" w:rsidP="00BB1608">
            <w:pPr>
              <w:jc w:val="center"/>
              <w:rPr>
                <w:sz w:val="28"/>
                <w:szCs w:val="28"/>
              </w:rPr>
            </w:pPr>
            <w:r>
              <w:rPr>
                <w:sz w:val="28"/>
                <w:szCs w:val="28"/>
              </w:rPr>
              <w:t>1.8</w:t>
            </w:r>
          </w:p>
        </w:tc>
        <w:tc>
          <w:tcPr>
            <w:tcW w:w="4651" w:type="dxa"/>
            <w:tcBorders>
              <w:top w:val="single" w:sz="4" w:space="0" w:color="auto"/>
              <w:left w:val="single" w:sz="4" w:space="0" w:color="auto"/>
              <w:bottom w:val="single" w:sz="4" w:space="0" w:color="auto"/>
              <w:right w:val="single" w:sz="4" w:space="0" w:color="auto"/>
            </w:tcBorders>
          </w:tcPr>
          <w:p w:rsidR="006E1BF4" w:rsidRDefault="006E1BF4" w:rsidP="00BB1608">
            <w:pPr>
              <w:rPr>
                <w:sz w:val="28"/>
                <w:szCs w:val="28"/>
              </w:rPr>
            </w:pPr>
            <w:r>
              <w:rPr>
                <w:sz w:val="28"/>
                <w:szCs w:val="28"/>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276" w:type="dxa"/>
            <w:tcBorders>
              <w:top w:val="single" w:sz="4" w:space="0" w:color="auto"/>
              <w:left w:val="single" w:sz="4" w:space="0" w:color="auto"/>
              <w:bottom w:val="single" w:sz="4" w:space="0" w:color="auto"/>
              <w:right w:val="single" w:sz="4" w:space="0" w:color="auto"/>
            </w:tcBorders>
          </w:tcPr>
          <w:p w:rsidR="006E1BF4" w:rsidRDefault="006E1BF4" w:rsidP="00BB1608">
            <w:pPr>
              <w:jc w:val="center"/>
              <w:rPr>
                <w:sz w:val="28"/>
                <w:szCs w:val="28"/>
              </w:rPr>
            </w:pPr>
            <w:r>
              <w:rPr>
                <w:sz w:val="28"/>
                <w:szCs w:val="28"/>
              </w:rPr>
              <w:t>человек/%</w:t>
            </w:r>
          </w:p>
        </w:tc>
        <w:tc>
          <w:tcPr>
            <w:tcW w:w="1559" w:type="dxa"/>
            <w:tcBorders>
              <w:top w:val="single" w:sz="4" w:space="0" w:color="auto"/>
              <w:left w:val="single" w:sz="4" w:space="0" w:color="auto"/>
              <w:bottom w:val="single" w:sz="4" w:space="0" w:color="auto"/>
              <w:right w:val="single" w:sz="4" w:space="0" w:color="auto"/>
            </w:tcBorders>
          </w:tcPr>
          <w:p w:rsidR="006E1BF4" w:rsidRDefault="006E1BF4" w:rsidP="00BB1608">
            <w:pPr>
              <w:jc w:val="center"/>
              <w:rPr>
                <w:sz w:val="28"/>
                <w:szCs w:val="28"/>
              </w:rPr>
            </w:pPr>
            <w:r>
              <w:rPr>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6E1BF4" w:rsidRDefault="006E1BF4" w:rsidP="00BB1608">
            <w:pPr>
              <w:jc w:val="center"/>
              <w:rPr>
                <w:sz w:val="28"/>
                <w:szCs w:val="28"/>
              </w:rPr>
            </w:pPr>
            <w:r>
              <w:rPr>
                <w:sz w:val="28"/>
                <w:szCs w:val="28"/>
              </w:rPr>
              <w:t>0</w:t>
            </w:r>
          </w:p>
        </w:tc>
      </w:tr>
      <w:tr w:rsidR="006E1BF4" w:rsidTr="00BB1608">
        <w:trPr>
          <w:tblCellSpacing w:w="5" w:type="nil"/>
        </w:trPr>
        <w:tc>
          <w:tcPr>
            <w:tcW w:w="1020" w:type="dxa"/>
            <w:tcBorders>
              <w:top w:val="single" w:sz="4" w:space="0" w:color="auto"/>
              <w:left w:val="single" w:sz="4" w:space="0" w:color="auto"/>
              <w:bottom w:val="single" w:sz="4" w:space="0" w:color="auto"/>
              <w:right w:val="single" w:sz="4" w:space="0" w:color="auto"/>
            </w:tcBorders>
          </w:tcPr>
          <w:p w:rsidR="006E1BF4" w:rsidRDefault="006E1BF4" w:rsidP="00BB1608">
            <w:pPr>
              <w:jc w:val="center"/>
              <w:rPr>
                <w:sz w:val="28"/>
                <w:szCs w:val="28"/>
              </w:rPr>
            </w:pPr>
            <w:r>
              <w:rPr>
                <w:sz w:val="28"/>
                <w:szCs w:val="28"/>
              </w:rPr>
              <w:t>1.8.1</w:t>
            </w:r>
          </w:p>
        </w:tc>
        <w:tc>
          <w:tcPr>
            <w:tcW w:w="4651" w:type="dxa"/>
            <w:tcBorders>
              <w:top w:val="single" w:sz="4" w:space="0" w:color="auto"/>
              <w:left w:val="single" w:sz="4" w:space="0" w:color="auto"/>
              <w:bottom w:val="single" w:sz="4" w:space="0" w:color="auto"/>
              <w:right w:val="single" w:sz="4" w:space="0" w:color="auto"/>
            </w:tcBorders>
          </w:tcPr>
          <w:p w:rsidR="006E1BF4" w:rsidRDefault="006E1BF4" w:rsidP="00BB1608">
            <w:pPr>
              <w:rPr>
                <w:sz w:val="28"/>
                <w:szCs w:val="28"/>
              </w:rPr>
            </w:pPr>
            <w:r>
              <w:rPr>
                <w:sz w:val="28"/>
                <w:szCs w:val="28"/>
              </w:rPr>
              <w:t>Высшая</w:t>
            </w:r>
          </w:p>
        </w:tc>
        <w:tc>
          <w:tcPr>
            <w:tcW w:w="1276" w:type="dxa"/>
            <w:tcBorders>
              <w:top w:val="single" w:sz="4" w:space="0" w:color="auto"/>
              <w:left w:val="single" w:sz="4" w:space="0" w:color="auto"/>
              <w:bottom w:val="single" w:sz="4" w:space="0" w:color="auto"/>
              <w:right w:val="single" w:sz="4" w:space="0" w:color="auto"/>
            </w:tcBorders>
          </w:tcPr>
          <w:p w:rsidR="006E1BF4" w:rsidRDefault="006E1BF4" w:rsidP="00BB1608">
            <w:pPr>
              <w:jc w:val="center"/>
              <w:rPr>
                <w:sz w:val="28"/>
                <w:szCs w:val="28"/>
              </w:rPr>
            </w:pPr>
            <w:r>
              <w:rPr>
                <w:sz w:val="28"/>
                <w:szCs w:val="28"/>
              </w:rPr>
              <w:t>человек/%</w:t>
            </w:r>
          </w:p>
        </w:tc>
        <w:tc>
          <w:tcPr>
            <w:tcW w:w="1559" w:type="dxa"/>
            <w:tcBorders>
              <w:top w:val="single" w:sz="4" w:space="0" w:color="auto"/>
              <w:left w:val="single" w:sz="4" w:space="0" w:color="auto"/>
              <w:bottom w:val="single" w:sz="4" w:space="0" w:color="auto"/>
              <w:right w:val="single" w:sz="4" w:space="0" w:color="auto"/>
            </w:tcBorders>
          </w:tcPr>
          <w:p w:rsidR="006E1BF4" w:rsidRDefault="006E1BF4" w:rsidP="00BB1608">
            <w:pPr>
              <w:jc w:val="center"/>
              <w:rPr>
                <w:sz w:val="28"/>
                <w:szCs w:val="28"/>
              </w:rPr>
            </w:pPr>
            <w:r>
              <w:rPr>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6E1BF4" w:rsidRDefault="006E1BF4" w:rsidP="00BB1608">
            <w:pPr>
              <w:jc w:val="center"/>
              <w:rPr>
                <w:sz w:val="28"/>
                <w:szCs w:val="28"/>
              </w:rPr>
            </w:pPr>
            <w:r>
              <w:rPr>
                <w:sz w:val="28"/>
                <w:szCs w:val="28"/>
              </w:rPr>
              <w:t>0</w:t>
            </w:r>
          </w:p>
        </w:tc>
      </w:tr>
      <w:tr w:rsidR="006E1BF4" w:rsidTr="00BB1608">
        <w:trPr>
          <w:tblCellSpacing w:w="5" w:type="nil"/>
        </w:trPr>
        <w:tc>
          <w:tcPr>
            <w:tcW w:w="1020" w:type="dxa"/>
            <w:tcBorders>
              <w:top w:val="single" w:sz="4" w:space="0" w:color="auto"/>
              <w:left w:val="single" w:sz="4" w:space="0" w:color="auto"/>
              <w:bottom w:val="single" w:sz="4" w:space="0" w:color="auto"/>
              <w:right w:val="single" w:sz="4" w:space="0" w:color="auto"/>
            </w:tcBorders>
          </w:tcPr>
          <w:p w:rsidR="006E1BF4" w:rsidRDefault="006E1BF4" w:rsidP="00BB1608">
            <w:pPr>
              <w:jc w:val="center"/>
              <w:rPr>
                <w:sz w:val="28"/>
                <w:szCs w:val="28"/>
              </w:rPr>
            </w:pPr>
            <w:r>
              <w:rPr>
                <w:sz w:val="28"/>
                <w:szCs w:val="28"/>
              </w:rPr>
              <w:t>1.8.2</w:t>
            </w:r>
          </w:p>
        </w:tc>
        <w:tc>
          <w:tcPr>
            <w:tcW w:w="4651" w:type="dxa"/>
            <w:tcBorders>
              <w:top w:val="single" w:sz="4" w:space="0" w:color="auto"/>
              <w:left w:val="single" w:sz="4" w:space="0" w:color="auto"/>
              <w:bottom w:val="single" w:sz="4" w:space="0" w:color="auto"/>
              <w:right w:val="single" w:sz="4" w:space="0" w:color="auto"/>
            </w:tcBorders>
          </w:tcPr>
          <w:p w:rsidR="006E1BF4" w:rsidRDefault="006E1BF4" w:rsidP="00BB1608">
            <w:pPr>
              <w:rPr>
                <w:sz w:val="28"/>
                <w:szCs w:val="28"/>
              </w:rPr>
            </w:pPr>
            <w:r>
              <w:rPr>
                <w:sz w:val="28"/>
                <w:szCs w:val="28"/>
              </w:rPr>
              <w:t>Первая</w:t>
            </w:r>
          </w:p>
        </w:tc>
        <w:tc>
          <w:tcPr>
            <w:tcW w:w="1276" w:type="dxa"/>
            <w:tcBorders>
              <w:top w:val="single" w:sz="4" w:space="0" w:color="auto"/>
              <w:left w:val="single" w:sz="4" w:space="0" w:color="auto"/>
              <w:bottom w:val="single" w:sz="4" w:space="0" w:color="auto"/>
              <w:right w:val="single" w:sz="4" w:space="0" w:color="auto"/>
            </w:tcBorders>
          </w:tcPr>
          <w:p w:rsidR="006E1BF4" w:rsidRDefault="006E1BF4" w:rsidP="00BB1608">
            <w:pPr>
              <w:jc w:val="center"/>
              <w:rPr>
                <w:sz w:val="28"/>
                <w:szCs w:val="28"/>
              </w:rPr>
            </w:pPr>
            <w:r>
              <w:rPr>
                <w:sz w:val="28"/>
                <w:szCs w:val="28"/>
              </w:rPr>
              <w:t>человек/%</w:t>
            </w:r>
          </w:p>
        </w:tc>
        <w:tc>
          <w:tcPr>
            <w:tcW w:w="1559" w:type="dxa"/>
            <w:tcBorders>
              <w:top w:val="single" w:sz="4" w:space="0" w:color="auto"/>
              <w:left w:val="single" w:sz="4" w:space="0" w:color="auto"/>
              <w:bottom w:val="single" w:sz="4" w:space="0" w:color="auto"/>
              <w:right w:val="single" w:sz="4" w:space="0" w:color="auto"/>
            </w:tcBorders>
          </w:tcPr>
          <w:p w:rsidR="006E1BF4" w:rsidRDefault="006E1BF4" w:rsidP="00BB1608">
            <w:pPr>
              <w:jc w:val="center"/>
              <w:rPr>
                <w:sz w:val="28"/>
                <w:szCs w:val="28"/>
              </w:rPr>
            </w:pPr>
            <w:r>
              <w:rPr>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6E1BF4" w:rsidRDefault="006E1BF4" w:rsidP="00BB1608">
            <w:pPr>
              <w:jc w:val="center"/>
              <w:rPr>
                <w:sz w:val="28"/>
                <w:szCs w:val="28"/>
              </w:rPr>
            </w:pPr>
            <w:r>
              <w:rPr>
                <w:sz w:val="28"/>
                <w:szCs w:val="28"/>
              </w:rPr>
              <w:t>0</w:t>
            </w:r>
          </w:p>
        </w:tc>
      </w:tr>
      <w:tr w:rsidR="006E1BF4" w:rsidTr="00BB1608">
        <w:trPr>
          <w:tblCellSpacing w:w="5" w:type="nil"/>
        </w:trPr>
        <w:tc>
          <w:tcPr>
            <w:tcW w:w="1020" w:type="dxa"/>
            <w:tcBorders>
              <w:top w:val="single" w:sz="4" w:space="0" w:color="auto"/>
              <w:left w:val="single" w:sz="4" w:space="0" w:color="auto"/>
              <w:bottom w:val="single" w:sz="4" w:space="0" w:color="auto"/>
              <w:right w:val="single" w:sz="4" w:space="0" w:color="auto"/>
            </w:tcBorders>
          </w:tcPr>
          <w:p w:rsidR="006E1BF4" w:rsidRDefault="006E1BF4" w:rsidP="00BB1608">
            <w:pPr>
              <w:jc w:val="center"/>
              <w:rPr>
                <w:sz w:val="28"/>
                <w:szCs w:val="28"/>
              </w:rPr>
            </w:pPr>
            <w:r>
              <w:rPr>
                <w:sz w:val="28"/>
                <w:szCs w:val="28"/>
              </w:rPr>
              <w:t>1.9</w:t>
            </w:r>
          </w:p>
        </w:tc>
        <w:tc>
          <w:tcPr>
            <w:tcW w:w="4651" w:type="dxa"/>
            <w:tcBorders>
              <w:top w:val="single" w:sz="4" w:space="0" w:color="auto"/>
              <w:left w:val="single" w:sz="4" w:space="0" w:color="auto"/>
              <w:bottom w:val="single" w:sz="4" w:space="0" w:color="auto"/>
              <w:right w:val="single" w:sz="4" w:space="0" w:color="auto"/>
            </w:tcBorders>
          </w:tcPr>
          <w:p w:rsidR="006E1BF4" w:rsidRDefault="006E1BF4" w:rsidP="00BB1608">
            <w:pPr>
              <w:rPr>
                <w:sz w:val="28"/>
                <w:szCs w:val="28"/>
              </w:rPr>
            </w:pPr>
            <w:r>
              <w:rPr>
                <w:sz w:val="28"/>
                <w:szCs w:val="28"/>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276" w:type="dxa"/>
            <w:tcBorders>
              <w:top w:val="single" w:sz="4" w:space="0" w:color="auto"/>
              <w:left w:val="single" w:sz="4" w:space="0" w:color="auto"/>
              <w:bottom w:val="single" w:sz="4" w:space="0" w:color="auto"/>
              <w:right w:val="single" w:sz="4" w:space="0" w:color="auto"/>
            </w:tcBorders>
          </w:tcPr>
          <w:p w:rsidR="006E1BF4" w:rsidRDefault="006E1BF4" w:rsidP="00BB1608">
            <w:pPr>
              <w:jc w:val="center"/>
              <w:rPr>
                <w:sz w:val="28"/>
                <w:szCs w:val="28"/>
              </w:rPr>
            </w:pPr>
            <w:r>
              <w:rPr>
                <w:sz w:val="28"/>
                <w:szCs w:val="28"/>
              </w:rPr>
              <w:t>человек/%</w:t>
            </w:r>
          </w:p>
        </w:tc>
        <w:tc>
          <w:tcPr>
            <w:tcW w:w="1559" w:type="dxa"/>
            <w:tcBorders>
              <w:top w:val="single" w:sz="4" w:space="0" w:color="auto"/>
              <w:left w:val="single" w:sz="4" w:space="0" w:color="auto"/>
              <w:bottom w:val="single" w:sz="4" w:space="0" w:color="auto"/>
              <w:right w:val="single" w:sz="4" w:space="0" w:color="auto"/>
            </w:tcBorders>
          </w:tcPr>
          <w:p w:rsidR="006E1BF4" w:rsidRDefault="006E1BF4" w:rsidP="00BB1608">
            <w:pPr>
              <w:jc w:val="center"/>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6E1BF4" w:rsidRDefault="006E1BF4" w:rsidP="00BB1608">
            <w:pPr>
              <w:jc w:val="center"/>
              <w:rPr>
                <w:sz w:val="28"/>
                <w:szCs w:val="28"/>
              </w:rPr>
            </w:pPr>
          </w:p>
        </w:tc>
      </w:tr>
      <w:tr w:rsidR="006E1BF4" w:rsidTr="00BB1608">
        <w:trPr>
          <w:tblCellSpacing w:w="5" w:type="nil"/>
        </w:trPr>
        <w:tc>
          <w:tcPr>
            <w:tcW w:w="1020" w:type="dxa"/>
            <w:tcBorders>
              <w:top w:val="single" w:sz="4" w:space="0" w:color="auto"/>
              <w:left w:val="single" w:sz="4" w:space="0" w:color="auto"/>
              <w:bottom w:val="single" w:sz="4" w:space="0" w:color="auto"/>
              <w:right w:val="single" w:sz="4" w:space="0" w:color="auto"/>
            </w:tcBorders>
          </w:tcPr>
          <w:p w:rsidR="006E1BF4" w:rsidRDefault="006E1BF4" w:rsidP="00BB1608">
            <w:pPr>
              <w:jc w:val="center"/>
              <w:rPr>
                <w:sz w:val="28"/>
                <w:szCs w:val="28"/>
              </w:rPr>
            </w:pPr>
            <w:r>
              <w:rPr>
                <w:sz w:val="28"/>
                <w:szCs w:val="28"/>
              </w:rPr>
              <w:t>1.9.1</w:t>
            </w:r>
          </w:p>
        </w:tc>
        <w:tc>
          <w:tcPr>
            <w:tcW w:w="4651" w:type="dxa"/>
            <w:tcBorders>
              <w:top w:val="single" w:sz="4" w:space="0" w:color="auto"/>
              <w:left w:val="single" w:sz="4" w:space="0" w:color="auto"/>
              <w:bottom w:val="single" w:sz="4" w:space="0" w:color="auto"/>
              <w:right w:val="single" w:sz="4" w:space="0" w:color="auto"/>
            </w:tcBorders>
          </w:tcPr>
          <w:p w:rsidR="006E1BF4" w:rsidRDefault="006E1BF4" w:rsidP="00BB1608">
            <w:pPr>
              <w:rPr>
                <w:sz w:val="28"/>
                <w:szCs w:val="28"/>
              </w:rPr>
            </w:pPr>
            <w:r>
              <w:rPr>
                <w:sz w:val="28"/>
                <w:szCs w:val="28"/>
              </w:rPr>
              <w:t>До 5 лет</w:t>
            </w:r>
          </w:p>
        </w:tc>
        <w:tc>
          <w:tcPr>
            <w:tcW w:w="1276" w:type="dxa"/>
            <w:tcBorders>
              <w:top w:val="single" w:sz="4" w:space="0" w:color="auto"/>
              <w:left w:val="single" w:sz="4" w:space="0" w:color="auto"/>
              <w:bottom w:val="single" w:sz="4" w:space="0" w:color="auto"/>
              <w:right w:val="single" w:sz="4" w:space="0" w:color="auto"/>
            </w:tcBorders>
          </w:tcPr>
          <w:p w:rsidR="006E1BF4" w:rsidRDefault="006E1BF4" w:rsidP="00BB1608">
            <w:pPr>
              <w:jc w:val="center"/>
              <w:rPr>
                <w:sz w:val="28"/>
                <w:szCs w:val="28"/>
              </w:rPr>
            </w:pPr>
            <w:r>
              <w:rPr>
                <w:sz w:val="28"/>
                <w:szCs w:val="28"/>
              </w:rPr>
              <w:t>человек/%</w:t>
            </w:r>
          </w:p>
        </w:tc>
        <w:tc>
          <w:tcPr>
            <w:tcW w:w="1559" w:type="dxa"/>
            <w:tcBorders>
              <w:top w:val="single" w:sz="4" w:space="0" w:color="auto"/>
              <w:left w:val="single" w:sz="4" w:space="0" w:color="auto"/>
              <w:bottom w:val="single" w:sz="4" w:space="0" w:color="auto"/>
              <w:right w:val="single" w:sz="4" w:space="0" w:color="auto"/>
            </w:tcBorders>
          </w:tcPr>
          <w:p w:rsidR="006E1BF4" w:rsidRDefault="006E1BF4" w:rsidP="00BB1608">
            <w:pPr>
              <w:jc w:val="center"/>
              <w:rPr>
                <w:sz w:val="28"/>
                <w:szCs w:val="28"/>
              </w:rPr>
            </w:pPr>
            <w:r>
              <w:rPr>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6E1BF4" w:rsidRDefault="006E1BF4" w:rsidP="00BB1608">
            <w:pPr>
              <w:jc w:val="center"/>
              <w:rPr>
                <w:sz w:val="28"/>
                <w:szCs w:val="28"/>
              </w:rPr>
            </w:pPr>
            <w:r>
              <w:rPr>
                <w:sz w:val="28"/>
                <w:szCs w:val="28"/>
              </w:rPr>
              <w:t>0</w:t>
            </w:r>
          </w:p>
        </w:tc>
      </w:tr>
      <w:tr w:rsidR="006E1BF4" w:rsidTr="00BB1608">
        <w:trPr>
          <w:tblCellSpacing w:w="5" w:type="nil"/>
        </w:trPr>
        <w:tc>
          <w:tcPr>
            <w:tcW w:w="1020" w:type="dxa"/>
            <w:tcBorders>
              <w:top w:val="single" w:sz="4" w:space="0" w:color="auto"/>
              <w:left w:val="single" w:sz="4" w:space="0" w:color="auto"/>
              <w:bottom w:val="single" w:sz="4" w:space="0" w:color="auto"/>
              <w:right w:val="single" w:sz="4" w:space="0" w:color="auto"/>
            </w:tcBorders>
          </w:tcPr>
          <w:p w:rsidR="006E1BF4" w:rsidRDefault="006E1BF4" w:rsidP="00BB1608">
            <w:pPr>
              <w:jc w:val="center"/>
              <w:rPr>
                <w:sz w:val="28"/>
                <w:szCs w:val="28"/>
              </w:rPr>
            </w:pPr>
            <w:r>
              <w:rPr>
                <w:sz w:val="28"/>
                <w:szCs w:val="28"/>
              </w:rPr>
              <w:t>1.9.2</w:t>
            </w:r>
          </w:p>
        </w:tc>
        <w:tc>
          <w:tcPr>
            <w:tcW w:w="4651" w:type="dxa"/>
            <w:tcBorders>
              <w:top w:val="single" w:sz="4" w:space="0" w:color="auto"/>
              <w:left w:val="single" w:sz="4" w:space="0" w:color="auto"/>
              <w:bottom w:val="single" w:sz="4" w:space="0" w:color="auto"/>
              <w:right w:val="single" w:sz="4" w:space="0" w:color="auto"/>
            </w:tcBorders>
          </w:tcPr>
          <w:p w:rsidR="006E1BF4" w:rsidRDefault="006E1BF4" w:rsidP="00BB1608">
            <w:pPr>
              <w:rPr>
                <w:sz w:val="28"/>
                <w:szCs w:val="28"/>
              </w:rPr>
            </w:pPr>
            <w:r>
              <w:rPr>
                <w:sz w:val="28"/>
                <w:szCs w:val="28"/>
              </w:rPr>
              <w:t>Свыше 30 лет</w:t>
            </w:r>
          </w:p>
        </w:tc>
        <w:tc>
          <w:tcPr>
            <w:tcW w:w="1276" w:type="dxa"/>
            <w:tcBorders>
              <w:top w:val="single" w:sz="4" w:space="0" w:color="auto"/>
              <w:left w:val="single" w:sz="4" w:space="0" w:color="auto"/>
              <w:bottom w:val="single" w:sz="4" w:space="0" w:color="auto"/>
              <w:right w:val="single" w:sz="4" w:space="0" w:color="auto"/>
            </w:tcBorders>
          </w:tcPr>
          <w:p w:rsidR="006E1BF4" w:rsidRDefault="006E1BF4" w:rsidP="00BB1608">
            <w:pPr>
              <w:jc w:val="center"/>
              <w:rPr>
                <w:sz w:val="28"/>
                <w:szCs w:val="28"/>
              </w:rPr>
            </w:pPr>
            <w:r>
              <w:rPr>
                <w:sz w:val="28"/>
                <w:szCs w:val="28"/>
              </w:rPr>
              <w:t>человек/%</w:t>
            </w:r>
          </w:p>
        </w:tc>
        <w:tc>
          <w:tcPr>
            <w:tcW w:w="1559" w:type="dxa"/>
            <w:tcBorders>
              <w:top w:val="single" w:sz="4" w:space="0" w:color="auto"/>
              <w:left w:val="single" w:sz="4" w:space="0" w:color="auto"/>
              <w:bottom w:val="single" w:sz="4" w:space="0" w:color="auto"/>
              <w:right w:val="single" w:sz="4" w:space="0" w:color="auto"/>
            </w:tcBorders>
          </w:tcPr>
          <w:p w:rsidR="006E1BF4" w:rsidRDefault="006E1BF4" w:rsidP="00BB1608">
            <w:pPr>
              <w:jc w:val="center"/>
              <w:rPr>
                <w:sz w:val="28"/>
                <w:szCs w:val="28"/>
              </w:rPr>
            </w:pPr>
            <w:r>
              <w:rPr>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6E1BF4" w:rsidRDefault="006E1BF4" w:rsidP="00BB1608">
            <w:pPr>
              <w:jc w:val="center"/>
              <w:rPr>
                <w:sz w:val="28"/>
                <w:szCs w:val="28"/>
              </w:rPr>
            </w:pPr>
            <w:r>
              <w:rPr>
                <w:sz w:val="28"/>
                <w:szCs w:val="28"/>
              </w:rPr>
              <w:t>0</w:t>
            </w:r>
          </w:p>
        </w:tc>
      </w:tr>
      <w:tr w:rsidR="006E1BF4" w:rsidTr="00BB1608">
        <w:trPr>
          <w:tblCellSpacing w:w="5" w:type="nil"/>
        </w:trPr>
        <w:tc>
          <w:tcPr>
            <w:tcW w:w="1020" w:type="dxa"/>
            <w:tcBorders>
              <w:top w:val="single" w:sz="4" w:space="0" w:color="auto"/>
              <w:left w:val="single" w:sz="4" w:space="0" w:color="auto"/>
              <w:bottom w:val="single" w:sz="4" w:space="0" w:color="auto"/>
              <w:right w:val="single" w:sz="4" w:space="0" w:color="auto"/>
            </w:tcBorders>
          </w:tcPr>
          <w:p w:rsidR="006E1BF4" w:rsidRDefault="006E1BF4" w:rsidP="00BB1608">
            <w:pPr>
              <w:jc w:val="center"/>
              <w:rPr>
                <w:sz w:val="28"/>
                <w:szCs w:val="28"/>
              </w:rPr>
            </w:pPr>
            <w:r>
              <w:rPr>
                <w:sz w:val="28"/>
                <w:szCs w:val="28"/>
              </w:rPr>
              <w:t>1.10</w:t>
            </w:r>
          </w:p>
        </w:tc>
        <w:tc>
          <w:tcPr>
            <w:tcW w:w="4651" w:type="dxa"/>
            <w:tcBorders>
              <w:top w:val="single" w:sz="4" w:space="0" w:color="auto"/>
              <w:left w:val="single" w:sz="4" w:space="0" w:color="auto"/>
              <w:bottom w:val="single" w:sz="4" w:space="0" w:color="auto"/>
              <w:right w:val="single" w:sz="4" w:space="0" w:color="auto"/>
            </w:tcBorders>
          </w:tcPr>
          <w:p w:rsidR="006E1BF4" w:rsidRDefault="006E1BF4" w:rsidP="00BB1608">
            <w:pPr>
              <w:rPr>
                <w:sz w:val="28"/>
                <w:szCs w:val="28"/>
              </w:rPr>
            </w:pPr>
            <w:r>
              <w:rPr>
                <w:sz w:val="28"/>
                <w:szCs w:val="28"/>
              </w:rPr>
              <w:t xml:space="preserve">Численность/удельный вес численности педагогических работников в общей численности педагогических работников в </w:t>
            </w:r>
            <w:r>
              <w:rPr>
                <w:sz w:val="28"/>
                <w:szCs w:val="28"/>
              </w:rPr>
              <w:lastRenderedPageBreak/>
              <w:t>возрасте до 30 лет</w:t>
            </w:r>
          </w:p>
          <w:p w:rsidR="006E1BF4" w:rsidRDefault="006E1BF4" w:rsidP="00BB1608">
            <w:pPr>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6E1BF4" w:rsidRDefault="006E1BF4" w:rsidP="00BB1608">
            <w:pPr>
              <w:jc w:val="center"/>
              <w:rPr>
                <w:sz w:val="28"/>
                <w:szCs w:val="28"/>
              </w:rPr>
            </w:pPr>
            <w:r>
              <w:rPr>
                <w:sz w:val="28"/>
                <w:szCs w:val="28"/>
              </w:rPr>
              <w:lastRenderedPageBreak/>
              <w:t>человек/%</w:t>
            </w:r>
          </w:p>
        </w:tc>
        <w:tc>
          <w:tcPr>
            <w:tcW w:w="1559" w:type="dxa"/>
            <w:tcBorders>
              <w:top w:val="single" w:sz="4" w:space="0" w:color="auto"/>
              <w:left w:val="single" w:sz="4" w:space="0" w:color="auto"/>
              <w:bottom w:val="single" w:sz="4" w:space="0" w:color="auto"/>
              <w:right w:val="single" w:sz="4" w:space="0" w:color="auto"/>
            </w:tcBorders>
          </w:tcPr>
          <w:p w:rsidR="006E1BF4" w:rsidRDefault="006E1BF4" w:rsidP="00BB1608">
            <w:pPr>
              <w:jc w:val="center"/>
              <w:rPr>
                <w:sz w:val="28"/>
                <w:szCs w:val="28"/>
              </w:rPr>
            </w:pPr>
            <w:r>
              <w:rPr>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6E1BF4" w:rsidRDefault="006E1BF4" w:rsidP="00BB1608">
            <w:pPr>
              <w:jc w:val="center"/>
              <w:rPr>
                <w:sz w:val="28"/>
                <w:szCs w:val="28"/>
              </w:rPr>
            </w:pPr>
            <w:r>
              <w:rPr>
                <w:sz w:val="28"/>
                <w:szCs w:val="28"/>
              </w:rPr>
              <w:t>0</w:t>
            </w:r>
          </w:p>
        </w:tc>
      </w:tr>
      <w:tr w:rsidR="006E1BF4" w:rsidTr="00BB1608">
        <w:trPr>
          <w:tblCellSpacing w:w="5" w:type="nil"/>
        </w:trPr>
        <w:tc>
          <w:tcPr>
            <w:tcW w:w="1020" w:type="dxa"/>
            <w:tcBorders>
              <w:top w:val="single" w:sz="4" w:space="0" w:color="auto"/>
              <w:left w:val="single" w:sz="4" w:space="0" w:color="auto"/>
              <w:bottom w:val="single" w:sz="4" w:space="0" w:color="auto"/>
              <w:right w:val="single" w:sz="4" w:space="0" w:color="auto"/>
            </w:tcBorders>
          </w:tcPr>
          <w:p w:rsidR="006E1BF4" w:rsidRDefault="006E1BF4" w:rsidP="00BB1608">
            <w:pPr>
              <w:jc w:val="center"/>
              <w:rPr>
                <w:sz w:val="28"/>
                <w:szCs w:val="28"/>
              </w:rPr>
            </w:pPr>
            <w:r>
              <w:rPr>
                <w:sz w:val="28"/>
                <w:szCs w:val="28"/>
              </w:rPr>
              <w:lastRenderedPageBreak/>
              <w:t>1.11</w:t>
            </w:r>
          </w:p>
        </w:tc>
        <w:tc>
          <w:tcPr>
            <w:tcW w:w="4651" w:type="dxa"/>
            <w:tcBorders>
              <w:top w:val="single" w:sz="4" w:space="0" w:color="auto"/>
              <w:left w:val="single" w:sz="4" w:space="0" w:color="auto"/>
              <w:bottom w:val="single" w:sz="4" w:space="0" w:color="auto"/>
              <w:right w:val="single" w:sz="4" w:space="0" w:color="auto"/>
            </w:tcBorders>
          </w:tcPr>
          <w:p w:rsidR="006E1BF4" w:rsidRDefault="006E1BF4" w:rsidP="00BB1608">
            <w:pPr>
              <w:rPr>
                <w:sz w:val="28"/>
                <w:szCs w:val="28"/>
              </w:rPr>
            </w:pPr>
            <w:r>
              <w:rPr>
                <w:sz w:val="28"/>
                <w:szCs w:val="28"/>
              </w:rPr>
              <w:t>Численность/удельный вес численности педагогических работников в общей численности педагогических работников в возрасте от 55 лет</w:t>
            </w:r>
          </w:p>
        </w:tc>
        <w:tc>
          <w:tcPr>
            <w:tcW w:w="1276" w:type="dxa"/>
            <w:tcBorders>
              <w:top w:val="single" w:sz="4" w:space="0" w:color="auto"/>
              <w:left w:val="single" w:sz="4" w:space="0" w:color="auto"/>
              <w:bottom w:val="single" w:sz="4" w:space="0" w:color="auto"/>
              <w:right w:val="single" w:sz="4" w:space="0" w:color="auto"/>
            </w:tcBorders>
          </w:tcPr>
          <w:p w:rsidR="006E1BF4" w:rsidRDefault="006E1BF4" w:rsidP="00BB1608">
            <w:pPr>
              <w:jc w:val="center"/>
              <w:rPr>
                <w:sz w:val="28"/>
                <w:szCs w:val="28"/>
              </w:rPr>
            </w:pPr>
            <w:r>
              <w:rPr>
                <w:sz w:val="28"/>
                <w:szCs w:val="28"/>
              </w:rPr>
              <w:t>человек/%</w:t>
            </w:r>
          </w:p>
        </w:tc>
        <w:tc>
          <w:tcPr>
            <w:tcW w:w="1559" w:type="dxa"/>
            <w:tcBorders>
              <w:top w:val="single" w:sz="4" w:space="0" w:color="auto"/>
              <w:left w:val="single" w:sz="4" w:space="0" w:color="auto"/>
              <w:bottom w:val="single" w:sz="4" w:space="0" w:color="auto"/>
              <w:right w:val="single" w:sz="4" w:space="0" w:color="auto"/>
            </w:tcBorders>
          </w:tcPr>
          <w:p w:rsidR="006E1BF4" w:rsidRDefault="006E1BF4" w:rsidP="00BB1608">
            <w:pPr>
              <w:jc w:val="center"/>
              <w:rPr>
                <w:sz w:val="28"/>
                <w:szCs w:val="28"/>
              </w:rPr>
            </w:pPr>
            <w:r>
              <w:rPr>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6E1BF4" w:rsidRDefault="006E1BF4" w:rsidP="00BB1608">
            <w:pPr>
              <w:jc w:val="center"/>
              <w:rPr>
                <w:sz w:val="28"/>
                <w:szCs w:val="28"/>
              </w:rPr>
            </w:pPr>
            <w:r>
              <w:rPr>
                <w:sz w:val="28"/>
                <w:szCs w:val="28"/>
              </w:rPr>
              <w:t>0</w:t>
            </w:r>
          </w:p>
        </w:tc>
      </w:tr>
      <w:tr w:rsidR="006E1BF4" w:rsidTr="00BB1608">
        <w:trPr>
          <w:tblCellSpacing w:w="5" w:type="nil"/>
        </w:trPr>
        <w:tc>
          <w:tcPr>
            <w:tcW w:w="1020" w:type="dxa"/>
            <w:tcBorders>
              <w:top w:val="single" w:sz="4" w:space="0" w:color="auto"/>
              <w:left w:val="single" w:sz="4" w:space="0" w:color="auto"/>
              <w:bottom w:val="single" w:sz="4" w:space="0" w:color="auto"/>
              <w:right w:val="single" w:sz="4" w:space="0" w:color="auto"/>
            </w:tcBorders>
          </w:tcPr>
          <w:p w:rsidR="006E1BF4" w:rsidRDefault="006E1BF4" w:rsidP="00BB1608">
            <w:pPr>
              <w:jc w:val="center"/>
              <w:rPr>
                <w:sz w:val="28"/>
                <w:szCs w:val="28"/>
              </w:rPr>
            </w:pPr>
            <w:r>
              <w:rPr>
                <w:sz w:val="28"/>
                <w:szCs w:val="28"/>
              </w:rPr>
              <w:t>1.12</w:t>
            </w:r>
          </w:p>
        </w:tc>
        <w:tc>
          <w:tcPr>
            <w:tcW w:w="4651" w:type="dxa"/>
            <w:tcBorders>
              <w:top w:val="single" w:sz="4" w:space="0" w:color="auto"/>
              <w:left w:val="single" w:sz="4" w:space="0" w:color="auto"/>
              <w:bottom w:val="single" w:sz="4" w:space="0" w:color="auto"/>
              <w:right w:val="single" w:sz="4" w:space="0" w:color="auto"/>
            </w:tcBorders>
          </w:tcPr>
          <w:p w:rsidR="006E1BF4" w:rsidRDefault="006E1BF4" w:rsidP="00BB1608">
            <w:pPr>
              <w:rPr>
                <w:sz w:val="28"/>
                <w:szCs w:val="28"/>
              </w:rPr>
            </w:pPr>
            <w:proofErr w:type="gramStart"/>
            <w:r>
              <w:rPr>
                <w:sz w:val="28"/>
                <w:szCs w:val="28"/>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roofErr w:type="gramEnd"/>
          </w:p>
        </w:tc>
        <w:tc>
          <w:tcPr>
            <w:tcW w:w="1276" w:type="dxa"/>
            <w:tcBorders>
              <w:top w:val="single" w:sz="4" w:space="0" w:color="auto"/>
              <w:left w:val="single" w:sz="4" w:space="0" w:color="auto"/>
              <w:bottom w:val="single" w:sz="4" w:space="0" w:color="auto"/>
              <w:right w:val="single" w:sz="4" w:space="0" w:color="auto"/>
            </w:tcBorders>
          </w:tcPr>
          <w:p w:rsidR="006E1BF4" w:rsidRDefault="006E1BF4" w:rsidP="00BB1608">
            <w:pPr>
              <w:jc w:val="center"/>
              <w:rPr>
                <w:sz w:val="28"/>
                <w:szCs w:val="28"/>
              </w:rPr>
            </w:pPr>
            <w:r>
              <w:rPr>
                <w:sz w:val="28"/>
                <w:szCs w:val="28"/>
              </w:rPr>
              <w:t>человек/%</w:t>
            </w:r>
          </w:p>
        </w:tc>
        <w:tc>
          <w:tcPr>
            <w:tcW w:w="1559" w:type="dxa"/>
            <w:tcBorders>
              <w:top w:val="single" w:sz="4" w:space="0" w:color="auto"/>
              <w:left w:val="single" w:sz="4" w:space="0" w:color="auto"/>
              <w:bottom w:val="single" w:sz="4" w:space="0" w:color="auto"/>
              <w:right w:val="single" w:sz="4" w:space="0" w:color="auto"/>
            </w:tcBorders>
          </w:tcPr>
          <w:p w:rsidR="006E1BF4" w:rsidRDefault="006E1BF4" w:rsidP="00BB1608">
            <w:pPr>
              <w:jc w:val="center"/>
              <w:rPr>
                <w:sz w:val="28"/>
                <w:szCs w:val="28"/>
              </w:rPr>
            </w:pPr>
            <w:r>
              <w:rPr>
                <w:sz w:val="28"/>
                <w:szCs w:val="28"/>
              </w:rPr>
              <w:t>1/100</w:t>
            </w:r>
          </w:p>
        </w:tc>
        <w:tc>
          <w:tcPr>
            <w:tcW w:w="1559" w:type="dxa"/>
            <w:tcBorders>
              <w:top w:val="single" w:sz="4" w:space="0" w:color="auto"/>
              <w:left w:val="single" w:sz="4" w:space="0" w:color="auto"/>
              <w:bottom w:val="single" w:sz="4" w:space="0" w:color="auto"/>
              <w:right w:val="single" w:sz="4" w:space="0" w:color="auto"/>
            </w:tcBorders>
          </w:tcPr>
          <w:p w:rsidR="006E1BF4" w:rsidRDefault="006E1BF4" w:rsidP="00BB1608">
            <w:pPr>
              <w:jc w:val="center"/>
              <w:rPr>
                <w:sz w:val="28"/>
                <w:szCs w:val="28"/>
              </w:rPr>
            </w:pPr>
            <w:r>
              <w:rPr>
                <w:sz w:val="28"/>
                <w:szCs w:val="28"/>
              </w:rPr>
              <w:t>1/100</w:t>
            </w:r>
          </w:p>
        </w:tc>
      </w:tr>
      <w:tr w:rsidR="006E1BF4" w:rsidTr="00BB1608">
        <w:trPr>
          <w:tblCellSpacing w:w="5" w:type="nil"/>
        </w:trPr>
        <w:tc>
          <w:tcPr>
            <w:tcW w:w="1020" w:type="dxa"/>
            <w:tcBorders>
              <w:top w:val="single" w:sz="4" w:space="0" w:color="auto"/>
              <w:left w:val="single" w:sz="4" w:space="0" w:color="auto"/>
              <w:bottom w:val="single" w:sz="4" w:space="0" w:color="auto"/>
              <w:right w:val="single" w:sz="4" w:space="0" w:color="auto"/>
            </w:tcBorders>
          </w:tcPr>
          <w:p w:rsidR="006E1BF4" w:rsidRDefault="006E1BF4" w:rsidP="00BB1608">
            <w:pPr>
              <w:jc w:val="center"/>
              <w:rPr>
                <w:sz w:val="28"/>
                <w:szCs w:val="28"/>
              </w:rPr>
            </w:pPr>
            <w:r>
              <w:rPr>
                <w:sz w:val="28"/>
                <w:szCs w:val="28"/>
              </w:rPr>
              <w:t>1.13</w:t>
            </w:r>
          </w:p>
        </w:tc>
        <w:tc>
          <w:tcPr>
            <w:tcW w:w="4651" w:type="dxa"/>
            <w:tcBorders>
              <w:top w:val="single" w:sz="4" w:space="0" w:color="auto"/>
              <w:left w:val="single" w:sz="4" w:space="0" w:color="auto"/>
              <w:bottom w:val="single" w:sz="4" w:space="0" w:color="auto"/>
              <w:right w:val="single" w:sz="4" w:space="0" w:color="auto"/>
            </w:tcBorders>
          </w:tcPr>
          <w:p w:rsidR="006E1BF4" w:rsidRDefault="006E1BF4" w:rsidP="00BB1608">
            <w:pPr>
              <w:jc w:val="both"/>
              <w:rPr>
                <w:sz w:val="28"/>
                <w:szCs w:val="28"/>
              </w:rPr>
            </w:pPr>
            <w:r>
              <w:rPr>
                <w:sz w:val="28"/>
                <w:szCs w:val="28"/>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276" w:type="dxa"/>
            <w:tcBorders>
              <w:top w:val="single" w:sz="4" w:space="0" w:color="auto"/>
              <w:left w:val="single" w:sz="4" w:space="0" w:color="auto"/>
              <w:bottom w:val="single" w:sz="4" w:space="0" w:color="auto"/>
              <w:right w:val="single" w:sz="4" w:space="0" w:color="auto"/>
            </w:tcBorders>
          </w:tcPr>
          <w:p w:rsidR="006E1BF4" w:rsidRDefault="006E1BF4" w:rsidP="00BB1608">
            <w:pPr>
              <w:jc w:val="center"/>
              <w:rPr>
                <w:sz w:val="28"/>
                <w:szCs w:val="28"/>
              </w:rPr>
            </w:pPr>
            <w:r>
              <w:rPr>
                <w:sz w:val="28"/>
                <w:szCs w:val="28"/>
              </w:rPr>
              <w:t>человек/%</w:t>
            </w:r>
          </w:p>
        </w:tc>
        <w:tc>
          <w:tcPr>
            <w:tcW w:w="1559" w:type="dxa"/>
            <w:tcBorders>
              <w:top w:val="single" w:sz="4" w:space="0" w:color="auto"/>
              <w:left w:val="single" w:sz="4" w:space="0" w:color="auto"/>
              <w:bottom w:val="single" w:sz="4" w:space="0" w:color="auto"/>
              <w:right w:val="single" w:sz="4" w:space="0" w:color="auto"/>
            </w:tcBorders>
          </w:tcPr>
          <w:p w:rsidR="006E1BF4" w:rsidRDefault="006E1BF4" w:rsidP="00BB1608">
            <w:pPr>
              <w:jc w:val="center"/>
              <w:rPr>
                <w:sz w:val="28"/>
                <w:szCs w:val="28"/>
              </w:rPr>
            </w:pPr>
            <w:r>
              <w:rPr>
                <w:sz w:val="28"/>
                <w:szCs w:val="28"/>
              </w:rPr>
              <w:t>1/100</w:t>
            </w:r>
          </w:p>
        </w:tc>
        <w:tc>
          <w:tcPr>
            <w:tcW w:w="1559" w:type="dxa"/>
            <w:tcBorders>
              <w:top w:val="single" w:sz="4" w:space="0" w:color="auto"/>
              <w:left w:val="single" w:sz="4" w:space="0" w:color="auto"/>
              <w:bottom w:val="single" w:sz="4" w:space="0" w:color="auto"/>
              <w:right w:val="single" w:sz="4" w:space="0" w:color="auto"/>
            </w:tcBorders>
          </w:tcPr>
          <w:p w:rsidR="006E1BF4" w:rsidRDefault="006E1BF4" w:rsidP="00BB1608">
            <w:pPr>
              <w:jc w:val="center"/>
              <w:rPr>
                <w:sz w:val="28"/>
                <w:szCs w:val="28"/>
              </w:rPr>
            </w:pPr>
            <w:r>
              <w:rPr>
                <w:sz w:val="28"/>
                <w:szCs w:val="28"/>
              </w:rPr>
              <w:t>1/100</w:t>
            </w:r>
          </w:p>
        </w:tc>
      </w:tr>
      <w:tr w:rsidR="006E1BF4" w:rsidTr="00BB1608">
        <w:trPr>
          <w:tblCellSpacing w:w="5" w:type="nil"/>
        </w:trPr>
        <w:tc>
          <w:tcPr>
            <w:tcW w:w="1020" w:type="dxa"/>
            <w:tcBorders>
              <w:top w:val="single" w:sz="4" w:space="0" w:color="auto"/>
              <w:left w:val="single" w:sz="4" w:space="0" w:color="auto"/>
              <w:bottom w:val="single" w:sz="4" w:space="0" w:color="auto"/>
              <w:right w:val="single" w:sz="4" w:space="0" w:color="auto"/>
            </w:tcBorders>
          </w:tcPr>
          <w:p w:rsidR="006E1BF4" w:rsidRDefault="006E1BF4" w:rsidP="00BB1608">
            <w:pPr>
              <w:jc w:val="center"/>
              <w:rPr>
                <w:sz w:val="28"/>
                <w:szCs w:val="28"/>
              </w:rPr>
            </w:pPr>
            <w:r>
              <w:rPr>
                <w:sz w:val="28"/>
                <w:szCs w:val="28"/>
              </w:rPr>
              <w:t>1.14</w:t>
            </w:r>
          </w:p>
        </w:tc>
        <w:tc>
          <w:tcPr>
            <w:tcW w:w="4651" w:type="dxa"/>
            <w:tcBorders>
              <w:top w:val="single" w:sz="4" w:space="0" w:color="auto"/>
              <w:left w:val="single" w:sz="4" w:space="0" w:color="auto"/>
              <w:bottom w:val="single" w:sz="4" w:space="0" w:color="auto"/>
              <w:right w:val="single" w:sz="4" w:space="0" w:color="auto"/>
            </w:tcBorders>
          </w:tcPr>
          <w:p w:rsidR="006E1BF4" w:rsidRDefault="006E1BF4" w:rsidP="00BB1608">
            <w:pPr>
              <w:rPr>
                <w:sz w:val="28"/>
                <w:szCs w:val="28"/>
              </w:rPr>
            </w:pPr>
            <w:r>
              <w:rPr>
                <w:sz w:val="28"/>
                <w:szCs w:val="28"/>
              </w:rPr>
              <w:t>Соотношение "педагогический работник/воспитанник" в дошкольной образовательной организации</w:t>
            </w:r>
          </w:p>
        </w:tc>
        <w:tc>
          <w:tcPr>
            <w:tcW w:w="1276" w:type="dxa"/>
            <w:tcBorders>
              <w:top w:val="single" w:sz="4" w:space="0" w:color="auto"/>
              <w:left w:val="single" w:sz="4" w:space="0" w:color="auto"/>
              <w:bottom w:val="single" w:sz="4" w:space="0" w:color="auto"/>
              <w:right w:val="single" w:sz="4" w:space="0" w:color="auto"/>
            </w:tcBorders>
          </w:tcPr>
          <w:p w:rsidR="006E1BF4" w:rsidRDefault="006E1BF4" w:rsidP="00BB1608">
            <w:pPr>
              <w:jc w:val="center"/>
              <w:rPr>
                <w:sz w:val="28"/>
                <w:szCs w:val="28"/>
              </w:rPr>
            </w:pPr>
            <w:r>
              <w:rPr>
                <w:sz w:val="28"/>
                <w:szCs w:val="28"/>
              </w:rPr>
              <w:t>человек/человек</w:t>
            </w:r>
          </w:p>
        </w:tc>
        <w:tc>
          <w:tcPr>
            <w:tcW w:w="1559" w:type="dxa"/>
            <w:tcBorders>
              <w:top w:val="single" w:sz="4" w:space="0" w:color="auto"/>
              <w:left w:val="single" w:sz="4" w:space="0" w:color="auto"/>
              <w:bottom w:val="single" w:sz="4" w:space="0" w:color="auto"/>
              <w:right w:val="single" w:sz="4" w:space="0" w:color="auto"/>
            </w:tcBorders>
          </w:tcPr>
          <w:p w:rsidR="006E1BF4" w:rsidRDefault="006E1BF4" w:rsidP="00BB1608">
            <w:pPr>
              <w:jc w:val="center"/>
              <w:rPr>
                <w:sz w:val="28"/>
                <w:szCs w:val="28"/>
              </w:rPr>
            </w:pPr>
            <w:r>
              <w:rPr>
                <w:sz w:val="28"/>
                <w:szCs w:val="28"/>
              </w:rPr>
              <w:t>1/10</w:t>
            </w:r>
          </w:p>
        </w:tc>
        <w:tc>
          <w:tcPr>
            <w:tcW w:w="1559" w:type="dxa"/>
            <w:tcBorders>
              <w:top w:val="single" w:sz="4" w:space="0" w:color="auto"/>
              <w:left w:val="single" w:sz="4" w:space="0" w:color="auto"/>
              <w:bottom w:val="single" w:sz="4" w:space="0" w:color="auto"/>
              <w:right w:val="single" w:sz="4" w:space="0" w:color="auto"/>
            </w:tcBorders>
          </w:tcPr>
          <w:p w:rsidR="006E1BF4" w:rsidRDefault="006E1BF4" w:rsidP="00BB1608">
            <w:pPr>
              <w:jc w:val="center"/>
              <w:rPr>
                <w:sz w:val="28"/>
                <w:szCs w:val="28"/>
              </w:rPr>
            </w:pPr>
            <w:r>
              <w:rPr>
                <w:sz w:val="28"/>
                <w:szCs w:val="28"/>
              </w:rPr>
              <w:t>1/10</w:t>
            </w:r>
          </w:p>
        </w:tc>
      </w:tr>
      <w:tr w:rsidR="006E1BF4" w:rsidTr="00BB1608">
        <w:trPr>
          <w:tblCellSpacing w:w="5" w:type="nil"/>
        </w:trPr>
        <w:tc>
          <w:tcPr>
            <w:tcW w:w="1020" w:type="dxa"/>
            <w:tcBorders>
              <w:top w:val="single" w:sz="4" w:space="0" w:color="auto"/>
              <w:left w:val="single" w:sz="4" w:space="0" w:color="auto"/>
              <w:bottom w:val="single" w:sz="4" w:space="0" w:color="auto"/>
              <w:right w:val="single" w:sz="4" w:space="0" w:color="auto"/>
            </w:tcBorders>
          </w:tcPr>
          <w:p w:rsidR="006E1BF4" w:rsidRDefault="006E1BF4" w:rsidP="00BB1608">
            <w:pPr>
              <w:jc w:val="center"/>
              <w:rPr>
                <w:sz w:val="28"/>
                <w:szCs w:val="28"/>
              </w:rPr>
            </w:pPr>
            <w:r>
              <w:rPr>
                <w:sz w:val="28"/>
                <w:szCs w:val="28"/>
              </w:rPr>
              <w:t>1.15</w:t>
            </w:r>
          </w:p>
        </w:tc>
        <w:tc>
          <w:tcPr>
            <w:tcW w:w="4651" w:type="dxa"/>
            <w:tcBorders>
              <w:top w:val="single" w:sz="4" w:space="0" w:color="auto"/>
              <w:left w:val="single" w:sz="4" w:space="0" w:color="auto"/>
              <w:bottom w:val="single" w:sz="4" w:space="0" w:color="auto"/>
              <w:right w:val="single" w:sz="4" w:space="0" w:color="auto"/>
            </w:tcBorders>
          </w:tcPr>
          <w:p w:rsidR="006E1BF4" w:rsidRDefault="006E1BF4" w:rsidP="00BB1608">
            <w:pPr>
              <w:rPr>
                <w:sz w:val="28"/>
                <w:szCs w:val="28"/>
              </w:rPr>
            </w:pPr>
            <w:r>
              <w:rPr>
                <w:sz w:val="28"/>
                <w:szCs w:val="28"/>
              </w:rPr>
              <w:t>Наличие в образовательной организации следующих педагогических работников:</w:t>
            </w:r>
          </w:p>
        </w:tc>
        <w:tc>
          <w:tcPr>
            <w:tcW w:w="1276" w:type="dxa"/>
            <w:tcBorders>
              <w:top w:val="single" w:sz="4" w:space="0" w:color="auto"/>
              <w:left w:val="single" w:sz="4" w:space="0" w:color="auto"/>
              <w:bottom w:val="single" w:sz="4" w:space="0" w:color="auto"/>
              <w:right w:val="single" w:sz="4" w:space="0" w:color="auto"/>
            </w:tcBorders>
          </w:tcPr>
          <w:p w:rsidR="006E1BF4" w:rsidRDefault="006E1BF4" w:rsidP="00BB1608">
            <w:pPr>
              <w:jc w:val="center"/>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6E1BF4" w:rsidRDefault="006E1BF4" w:rsidP="00BB1608">
            <w:pPr>
              <w:jc w:val="center"/>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6E1BF4" w:rsidRDefault="006E1BF4" w:rsidP="00BB1608">
            <w:pPr>
              <w:jc w:val="center"/>
              <w:rPr>
                <w:sz w:val="28"/>
                <w:szCs w:val="28"/>
              </w:rPr>
            </w:pPr>
          </w:p>
        </w:tc>
      </w:tr>
      <w:tr w:rsidR="006E1BF4" w:rsidTr="00BB1608">
        <w:trPr>
          <w:tblCellSpacing w:w="5" w:type="nil"/>
        </w:trPr>
        <w:tc>
          <w:tcPr>
            <w:tcW w:w="1020" w:type="dxa"/>
            <w:tcBorders>
              <w:top w:val="single" w:sz="4" w:space="0" w:color="auto"/>
              <w:left w:val="single" w:sz="4" w:space="0" w:color="auto"/>
              <w:bottom w:val="single" w:sz="4" w:space="0" w:color="auto"/>
              <w:right w:val="single" w:sz="4" w:space="0" w:color="auto"/>
            </w:tcBorders>
          </w:tcPr>
          <w:p w:rsidR="006E1BF4" w:rsidRDefault="006E1BF4" w:rsidP="00BB1608">
            <w:pPr>
              <w:jc w:val="center"/>
              <w:rPr>
                <w:sz w:val="28"/>
                <w:szCs w:val="28"/>
              </w:rPr>
            </w:pPr>
            <w:r>
              <w:rPr>
                <w:sz w:val="28"/>
                <w:szCs w:val="28"/>
              </w:rPr>
              <w:t>1.15.1</w:t>
            </w:r>
          </w:p>
        </w:tc>
        <w:tc>
          <w:tcPr>
            <w:tcW w:w="4651" w:type="dxa"/>
            <w:tcBorders>
              <w:top w:val="single" w:sz="4" w:space="0" w:color="auto"/>
              <w:left w:val="single" w:sz="4" w:space="0" w:color="auto"/>
              <w:bottom w:val="single" w:sz="4" w:space="0" w:color="auto"/>
              <w:right w:val="single" w:sz="4" w:space="0" w:color="auto"/>
            </w:tcBorders>
          </w:tcPr>
          <w:p w:rsidR="006E1BF4" w:rsidRDefault="006E1BF4" w:rsidP="00BB1608">
            <w:pPr>
              <w:rPr>
                <w:sz w:val="28"/>
                <w:szCs w:val="28"/>
              </w:rPr>
            </w:pPr>
            <w:r>
              <w:rPr>
                <w:sz w:val="28"/>
                <w:szCs w:val="28"/>
              </w:rPr>
              <w:t>Музыкального руководителя</w:t>
            </w:r>
          </w:p>
        </w:tc>
        <w:tc>
          <w:tcPr>
            <w:tcW w:w="1276" w:type="dxa"/>
            <w:tcBorders>
              <w:top w:val="single" w:sz="4" w:space="0" w:color="auto"/>
              <w:left w:val="single" w:sz="4" w:space="0" w:color="auto"/>
              <w:bottom w:val="single" w:sz="4" w:space="0" w:color="auto"/>
              <w:right w:val="single" w:sz="4" w:space="0" w:color="auto"/>
            </w:tcBorders>
          </w:tcPr>
          <w:p w:rsidR="006E1BF4" w:rsidRDefault="006E1BF4" w:rsidP="00BB1608">
            <w:pPr>
              <w:jc w:val="center"/>
              <w:rPr>
                <w:sz w:val="28"/>
                <w:szCs w:val="28"/>
              </w:rPr>
            </w:pPr>
            <w:r>
              <w:rPr>
                <w:sz w:val="28"/>
                <w:szCs w:val="28"/>
              </w:rPr>
              <w:t>да/нет</w:t>
            </w:r>
          </w:p>
        </w:tc>
        <w:tc>
          <w:tcPr>
            <w:tcW w:w="1559" w:type="dxa"/>
            <w:tcBorders>
              <w:top w:val="single" w:sz="4" w:space="0" w:color="auto"/>
              <w:left w:val="single" w:sz="4" w:space="0" w:color="auto"/>
              <w:bottom w:val="single" w:sz="4" w:space="0" w:color="auto"/>
              <w:right w:val="single" w:sz="4" w:space="0" w:color="auto"/>
            </w:tcBorders>
          </w:tcPr>
          <w:p w:rsidR="006E1BF4" w:rsidRDefault="006E1BF4" w:rsidP="00BB1608">
            <w:pPr>
              <w:jc w:val="center"/>
              <w:rPr>
                <w:sz w:val="28"/>
                <w:szCs w:val="28"/>
              </w:rPr>
            </w:pPr>
            <w:r>
              <w:rPr>
                <w:sz w:val="28"/>
                <w:szCs w:val="28"/>
              </w:rPr>
              <w:t>нет</w:t>
            </w:r>
          </w:p>
        </w:tc>
        <w:tc>
          <w:tcPr>
            <w:tcW w:w="1559" w:type="dxa"/>
            <w:tcBorders>
              <w:top w:val="single" w:sz="4" w:space="0" w:color="auto"/>
              <w:left w:val="single" w:sz="4" w:space="0" w:color="auto"/>
              <w:bottom w:val="single" w:sz="4" w:space="0" w:color="auto"/>
              <w:right w:val="single" w:sz="4" w:space="0" w:color="auto"/>
            </w:tcBorders>
          </w:tcPr>
          <w:p w:rsidR="006E1BF4" w:rsidRDefault="006E1BF4" w:rsidP="00BB1608">
            <w:pPr>
              <w:jc w:val="center"/>
              <w:rPr>
                <w:sz w:val="28"/>
                <w:szCs w:val="28"/>
              </w:rPr>
            </w:pPr>
            <w:r>
              <w:rPr>
                <w:sz w:val="28"/>
                <w:szCs w:val="28"/>
              </w:rPr>
              <w:t>нет</w:t>
            </w:r>
          </w:p>
        </w:tc>
      </w:tr>
      <w:tr w:rsidR="006E1BF4" w:rsidTr="00BB1608">
        <w:trPr>
          <w:tblCellSpacing w:w="5" w:type="nil"/>
        </w:trPr>
        <w:tc>
          <w:tcPr>
            <w:tcW w:w="1020" w:type="dxa"/>
            <w:tcBorders>
              <w:top w:val="single" w:sz="4" w:space="0" w:color="auto"/>
              <w:left w:val="single" w:sz="4" w:space="0" w:color="auto"/>
              <w:bottom w:val="single" w:sz="4" w:space="0" w:color="auto"/>
              <w:right w:val="single" w:sz="4" w:space="0" w:color="auto"/>
            </w:tcBorders>
          </w:tcPr>
          <w:p w:rsidR="006E1BF4" w:rsidRDefault="006E1BF4" w:rsidP="00BB1608">
            <w:pPr>
              <w:jc w:val="center"/>
              <w:rPr>
                <w:sz w:val="28"/>
                <w:szCs w:val="28"/>
              </w:rPr>
            </w:pPr>
            <w:r>
              <w:rPr>
                <w:sz w:val="28"/>
                <w:szCs w:val="28"/>
              </w:rPr>
              <w:t>1.15.2</w:t>
            </w:r>
          </w:p>
        </w:tc>
        <w:tc>
          <w:tcPr>
            <w:tcW w:w="4651" w:type="dxa"/>
            <w:tcBorders>
              <w:top w:val="single" w:sz="4" w:space="0" w:color="auto"/>
              <w:left w:val="single" w:sz="4" w:space="0" w:color="auto"/>
              <w:bottom w:val="single" w:sz="4" w:space="0" w:color="auto"/>
              <w:right w:val="single" w:sz="4" w:space="0" w:color="auto"/>
            </w:tcBorders>
          </w:tcPr>
          <w:p w:rsidR="006E1BF4" w:rsidRDefault="006E1BF4" w:rsidP="00BB1608">
            <w:pPr>
              <w:rPr>
                <w:sz w:val="28"/>
                <w:szCs w:val="28"/>
              </w:rPr>
            </w:pPr>
            <w:r>
              <w:rPr>
                <w:sz w:val="28"/>
                <w:szCs w:val="28"/>
              </w:rPr>
              <w:t>Инструктора по физической культуре</w:t>
            </w:r>
          </w:p>
        </w:tc>
        <w:tc>
          <w:tcPr>
            <w:tcW w:w="1276" w:type="dxa"/>
            <w:tcBorders>
              <w:top w:val="single" w:sz="4" w:space="0" w:color="auto"/>
              <w:left w:val="single" w:sz="4" w:space="0" w:color="auto"/>
              <w:bottom w:val="single" w:sz="4" w:space="0" w:color="auto"/>
              <w:right w:val="single" w:sz="4" w:space="0" w:color="auto"/>
            </w:tcBorders>
          </w:tcPr>
          <w:p w:rsidR="006E1BF4" w:rsidRDefault="006E1BF4" w:rsidP="00BB1608">
            <w:pPr>
              <w:jc w:val="center"/>
              <w:rPr>
                <w:sz w:val="28"/>
                <w:szCs w:val="28"/>
              </w:rPr>
            </w:pPr>
            <w:r>
              <w:rPr>
                <w:sz w:val="28"/>
                <w:szCs w:val="28"/>
              </w:rPr>
              <w:t>да/нет</w:t>
            </w:r>
          </w:p>
        </w:tc>
        <w:tc>
          <w:tcPr>
            <w:tcW w:w="1559" w:type="dxa"/>
            <w:tcBorders>
              <w:top w:val="single" w:sz="4" w:space="0" w:color="auto"/>
              <w:left w:val="single" w:sz="4" w:space="0" w:color="auto"/>
              <w:bottom w:val="single" w:sz="4" w:space="0" w:color="auto"/>
              <w:right w:val="single" w:sz="4" w:space="0" w:color="auto"/>
            </w:tcBorders>
          </w:tcPr>
          <w:p w:rsidR="006E1BF4" w:rsidRDefault="006E1BF4" w:rsidP="00BB1608">
            <w:pPr>
              <w:jc w:val="center"/>
              <w:rPr>
                <w:sz w:val="28"/>
                <w:szCs w:val="28"/>
              </w:rPr>
            </w:pPr>
            <w:r>
              <w:rPr>
                <w:sz w:val="28"/>
                <w:szCs w:val="28"/>
              </w:rPr>
              <w:t>нет</w:t>
            </w:r>
          </w:p>
        </w:tc>
        <w:tc>
          <w:tcPr>
            <w:tcW w:w="1559" w:type="dxa"/>
            <w:tcBorders>
              <w:top w:val="single" w:sz="4" w:space="0" w:color="auto"/>
              <w:left w:val="single" w:sz="4" w:space="0" w:color="auto"/>
              <w:bottom w:val="single" w:sz="4" w:space="0" w:color="auto"/>
              <w:right w:val="single" w:sz="4" w:space="0" w:color="auto"/>
            </w:tcBorders>
          </w:tcPr>
          <w:p w:rsidR="006E1BF4" w:rsidRDefault="006E1BF4" w:rsidP="00BB1608">
            <w:pPr>
              <w:jc w:val="center"/>
              <w:rPr>
                <w:sz w:val="28"/>
                <w:szCs w:val="28"/>
              </w:rPr>
            </w:pPr>
            <w:r>
              <w:rPr>
                <w:sz w:val="28"/>
                <w:szCs w:val="28"/>
              </w:rPr>
              <w:t>нет</w:t>
            </w:r>
          </w:p>
        </w:tc>
      </w:tr>
      <w:tr w:rsidR="006E1BF4" w:rsidTr="00BB1608">
        <w:trPr>
          <w:tblCellSpacing w:w="5" w:type="nil"/>
        </w:trPr>
        <w:tc>
          <w:tcPr>
            <w:tcW w:w="1020" w:type="dxa"/>
            <w:tcBorders>
              <w:top w:val="single" w:sz="4" w:space="0" w:color="auto"/>
              <w:left w:val="single" w:sz="4" w:space="0" w:color="auto"/>
              <w:bottom w:val="single" w:sz="4" w:space="0" w:color="auto"/>
              <w:right w:val="single" w:sz="4" w:space="0" w:color="auto"/>
            </w:tcBorders>
          </w:tcPr>
          <w:p w:rsidR="006E1BF4" w:rsidRDefault="006E1BF4" w:rsidP="00BB1608">
            <w:pPr>
              <w:jc w:val="center"/>
              <w:rPr>
                <w:sz w:val="28"/>
                <w:szCs w:val="28"/>
              </w:rPr>
            </w:pPr>
            <w:r>
              <w:rPr>
                <w:sz w:val="28"/>
                <w:szCs w:val="28"/>
              </w:rPr>
              <w:t>1.15.3</w:t>
            </w:r>
          </w:p>
        </w:tc>
        <w:tc>
          <w:tcPr>
            <w:tcW w:w="4651" w:type="dxa"/>
            <w:tcBorders>
              <w:top w:val="single" w:sz="4" w:space="0" w:color="auto"/>
              <w:left w:val="single" w:sz="4" w:space="0" w:color="auto"/>
              <w:bottom w:val="single" w:sz="4" w:space="0" w:color="auto"/>
              <w:right w:val="single" w:sz="4" w:space="0" w:color="auto"/>
            </w:tcBorders>
          </w:tcPr>
          <w:p w:rsidR="006E1BF4" w:rsidRDefault="006E1BF4" w:rsidP="00BB1608">
            <w:pPr>
              <w:rPr>
                <w:sz w:val="28"/>
                <w:szCs w:val="28"/>
              </w:rPr>
            </w:pPr>
            <w:r>
              <w:rPr>
                <w:sz w:val="28"/>
                <w:szCs w:val="28"/>
              </w:rPr>
              <w:t>Учителя-логопеда</w:t>
            </w:r>
          </w:p>
        </w:tc>
        <w:tc>
          <w:tcPr>
            <w:tcW w:w="1276" w:type="dxa"/>
            <w:tcBorders>
              <w:top w:val="single" w:sz="4" w:space="0" w:color="auto"/>
              <w:left w:val="single" w:sz="4" w:space="0" w:color="auto"/>
              <w:bottom w:val="single" w:sz="4" w:space="0" w:color="auto"/>
              <w:right w:val="single" w:sz="4" w:space="0" w:color="auto"/>
            </w:tcBorders>
          </w:tcPr>
          <w:p w:rsidR="006E1BF4" w:rsidRDefault="006E1BF4" w:rsidP="00BB1608">
            <w:pPr>
              <w:jc w:val="center"/>
              <w:rPr>
                <w:sz w:val="28"/>
                <w:szCs w:val="28"/>
              </w:rPr>
            </w:pPr>
            <w:r>
              <w:rPr>
                <w:sz w:val="28"/>
                <w:szCs w:val="28"/>
              </w:rPr>
              <w:t>да/нет</w:t>
            </w:r>
          </w:p>
        </w:tc>
        <w:tc>
          <w:tcPr>
            <w:tcW w:w="1559" w:type="dxa"/>
            <w:tcBorders>
              <w:top w:val="single" w:sz="4" w:space="0" w:color="auto"/>
              <w:left w:val="single" w:sz="4" w:space="0" w:color="auto"/>
              <w:bottom w:val="single" w:sz="4" w:space="0" w:color="auto"/>
              <w:right w:val="single" w:sz="4" w:space="0" w:color="auto"/>
            </w:tcBorders>
          </w:tcPr>
          <w:p w:rsidR="006E1BF4" w:rsidRDefault="006E1BF4" w:rsidP="00BB1608">
            <w:pPr>
              <w:jc w:val="center"/>
              <w:rPr>
                <w:sz w:val="28"/>
                <w:szCs w:val="28"/>
              </w:rPr>
            </w:pPr>
            <w:r>
              <w:rPr>
                <w:sz w:val="28"/>
                <w:szCs w:val="28"/>
              </w:rPr>
              <w:t>нет</w:t>
            </w:r>
          </w:p>
        </w:tc>
        <w:tc>
          <w:tcPr>
            <w:tcW w:w="1559" w:type="dxa"/>
            <w:tcBorders>
              <w:top w:val="single" w:sz="4" w:space="0" w:color="auto"/>
              <w:left w:val="single" w:sz="4" w:space="0" w:color="auto"/>
              <w:bottom w:val="single" w:sz="4" w:space="0" w:color="auto"/>
              <w:right w:val="single" w:sz="4" w:space="0" w:color="auto"/>
            </w:tcBorders>
          </w:tcPr>
          <w:p w:rsidR="006E1BF4" w:rsidRDefault="006E1BF4" w:rsidP="00BB1608">
            <w:pPr>
              <w:jc w:val="center"/>
              <w:rPr>
                <w:sz w:val="28"/>
                <w:szCs w:val="28"/>
              </w:rPr>
            </w:pPr>
            <w:r>
              <w:rPr>
                <w:sz w:val="28"/>
                <w:szCs w:val="28"/>
              </w:rPr>
              <w:t>нет</w:t>
            </w:r>
          </w:p>
        </w:tc>
      </w:tr>
      <w:tr w:rsidR="006E1BF4" w:rsidTr="00BB1608">
        <w:trPr>
          <w:tblCellSpacing w:w="5" w:type="nil"/>
        </w:trPr>
        <w:tc>
          <w:tcPr>
            <w:tcW w:w="1020" w:type="dxa"/>
            <w:tcBorders>
              <w:top w:val="single" w:sz="4" w:space="0" w:color="auto"/>
              <w:left w:val="single" w:sz="4" w:space="0" w:color="auto"/>
              <w:bottom w:val="single" w:sz="4" w:space="0" w:color="auto"/>
              <w:right w:val="single" w:sz="4" w:space="0" w:color="auto"/>
            </w:tcBorders>
          </w:tcPr>
          <w:p w:rsidR="006E1BF4" w:rsidRDefault="006E1BF4" w:rsidP="00BB1608">
            <w:pPr>
              <w:jc w:val="center"/>
              <w:rPr>
                <w:sz w:val="28"/>
                <w:szCs w:val="28"/>
              </w:rPr>
            </w:pPr>
            <w:r>
              <w:rPr>
                <w:sz w:val="28"/>
                <w:szCs w:val="28"/>
              </w:rPr>
              <w:t>1.15.4</w:t>
            </w:r>
          </w:p>
        </w:tc>
        <w:tc>
          <w:tcPr>
            <w:tcW w:w="4651" w:type="dxa"/>
            <w:tcBorders>
              <w:top w:val="single" w:sz="4" w:space="0" w:color="auto"/>
              <w:left w:val="single" w:sz="4" w:space="0" w:color="auto"/>
              <w:bottom w:val="single" w:sz="4" w:space="0" w:color="auto"/>
              <w:right w:val="single" w:sz="4" w:space="0" w:color="auto"/>
            </w:tcBorders>
          </w:tcPr>
          <w:p w:rsidR="006E1BF4" w:rsidRDefault="006E1BF4" w:rsidP="00BB1608">
            <w:pPr>
              <w:rPr>
                <w:sz w:val="28"/>
                <w:szCs w:val="28"/>
              </w:rPr>
            </w:pPr>
            <w:r>
              <w:rPr>
                <w:sz w:val="28"/>
                <w:szCs w:val="28"/>
              </w:rPr>
              <w:t>Логопеда</w:t>
            </w:r>
          </w:p>
        </w:tc>
        <w:tc>
          <w:tcPr>
            <w:tcW w:w="1276" w:type="dxa"/>
            <w:tcBorders>
              <w:top w:val="single" w:sz="4" w:space="0" w:color="auto"/>
              <w:left w:val="single" w:sz="4" w:space="0" w:color="auto"/>
              <w:bottom w:val="single" w:sz="4" w:space="0" w:color="auto"/>
              <w:right w:val="single" w:sz="4" w:space="0" w:color="auto"/>
            </w:tcBorders>
          </w:tcPr>
          <w:p w:rsidR="006E1BF4" w:rsidRDefault="006E1BF4" w:rsidP="00BB1608">
            <w:pPr>
              <w:jc w:val="center"/>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6E1BF4" w:rsidRDefault="006E1BF4" w:rsidP="00BB1608">
            <w:pPr>
              <w:jc w:val="center"/>
              <w:rPr>
                <w:sz w:val="28"/>
                <w:szCs w:val="28"/>
              </w:rPr>
            </w:pPr>
            <w:r>
              <w:rPr>
                <w:sz w:val="28"/>
                <w:szCs w:val="28"/>
              </w:rPr>
              <w:t>нет</w:t>
            </w:r>
          </w:p>
        </w:tc>
        <w:tc>
          <w:tcPr>
            <w:tcW w:w="1559" w:type="dxa"/>
            <w:tcBorders>
              <w:top w:val="single" w:sz="4" w:space="0" w:color="auto"/>
              <w:left w:val="single" w:sz="4" w:space="0" w:color="auto"/>
              <w:bottom w:val="single" w:sz="4" w:space="0" w:color="auto"/>
              <w:right w:val="single" w:sz="4" w:space="0" w:color="auto"/>
            </w:tcBorders>
          </w:tcPr>
          <w:p w:rsidR="006E1BF4" w:rsidRDefault="006E1BF4" w:rsidP="00BB1608">
            <w:pPr>
              <w:jc w:val="center"/>
              <w:rPr>
                <w:sz w:val="28"/>
                <w:szCs w:val="28"/>
              </w:rPr>
            </w:pPr>
            <w:r>
              <w:rPr>
                <w:sz w:val="28"/>
                <w:szCs w:val="28"/>
              </w:rPr>
              <w:t>нет</w:t>
            </w:r>
          </w:p>
        </w:tc>
      </w:tr>
      <w:tr w:rsidR="006E1BF4" w:rsidTr="00BB1608">
        <w:trPr>
          <w:tblCellSpacing w:w="5" w:type="nil"/>
        </w:trPr>
        <w:tc>
          <w:tcPr>
            <w:tcW w:w="1020" w:type="dxa"/>
            <w:tcBorders>
              <w:top w:val="single" w:sz="4" w:space="0" w:color="auto"/>
              <w:left w:val="single" w:sz="4" w:space="0" w:color="auto"/>
              <w:bottom w:val="single" w:sz="4" w:space="0" w:color="auto"/>
              <w:right w:val="single" w:sz="4" w:space="0" w:color="auto"/>
            </w:tcBorders>
          </w:tcPr>
          <w:p w:rsidR="006E1BF4" w:rsidRDefault="006E1BF4" w:rsidP="00BB1608">
            <w:pPr>
              <w:jc w:val="center"/>
              <w:rPr>
                <w:sz w:val="28"/>
                <w:szCs w:val="28"/>
              </w:rPr>
            </w:pPr>
            <w:r>
              <w:rPr>
                <w:sz w:val="28"/>
                <w:szCs w:val="28"/>
              </w:rPr>
              <w:t>1.15.5</w:t>
            </w:r>
          </w:p>
        </w:tc>
        <w:tc>
          <w:tcPr>
            <w:tcW w:w="4651" w:type="dxa"/>
            <w:tcBorders>
              <w:top w:val="single" w:sz="4" w:space="0" w:color="auto"/>
              <w:left w:val="single" w:sz="4" w:space="0" w:color="auto"/>
              <w:bottom w:val="single" w:sz="4" w:space="0" w:color="auto"/>
              <w:right w:val="single" w:sz="4" w:space="0" w:color="auto"/>
            </w:tcBorders>
          </w:tcPr>
          <w:p w:rsidR="006E1BF4" w:rsidRDefault="006E1BF4" w:rsidP="00BB1608">
            <w:pPr>
              <w:rPr>
                <w:sz w:val="28"/>
                <w:szCs w:val="28"/>
              </w:rPr>
            </w:pPr>
            <w:r>
              <w:rPr>
                <w:sz w:val="28"/>
                <w:szCs w:val="28"/>
              </w:rPr>
              <w:t>Учителя-дефектолога</w:t>
            </w:r>
          </w:p>
        </w:tc>
        <w:tc>
          <w:tcPr>
            <w:tcW w:w="1276" w:type="dxa"/>
            <w:tcBorders>
              <w:top w:val="single" w:sz="4" w:space="0" w:color="auto"/>
              <w:left w:val="single" w:sz="4" w:space="0" w:color="auto"/>
              <w:bottom w:val="single" w:sz="4" w:space="0" w:color="auto"/>
              <w:right w:val="single" w:sz="4" w:space="0" w:color="auto"/>
            </w:tcBorders>
          </w:tcPr>
          <w:p w:rsidR="006E1BF4" w:rsidRDefault="006E1BF4" w:rsidP="00BB1608">
            <w:pPr>
              <w:jc w:val="center"/>
              <w:rPr>
                <w:sz w:val="28"/>
                <w:szCs w:val="28"/>
              </w:rPr>
            </w:pPr>
            <w:r>
              <w:rPr>
                <w:sz w:val="28"/>
                <w:szCs w:val="28"/>
              </w:rPr>
              <w:t>да/нет</w:t>
            </w:r>
          </w:p>
        </w:tc>
        <w:tc>
          <w:tcPr>
            <w:tcW w:w="1559" w:type="dxa"/>
            <w:tcBorders>
              <w:top w:val="single" w:sz="4" w:space="0" w:color="auto"/>
              <w:left w:val="single" w:sz="4" w:space="0" w:color="auto"/>
              <w:bottom w:val="single" w:sz="4" w:space="0" w:color="auto"/>
              <w:right w:val="single" w:sz="4" w:space="0" w:color="auto"/>
            </w:tcBorders>
          </w:tcPr>
          <w:p w:rsidR="006E1BF4" w:rsidRDefault="006E1BF4" w:rsidP="00BB1608">
            <w:pPr>
              <w:jc w:val="center"/>
              <w:rPr>
                <w:sz w:val="28"/>
                <w:szCs w:val="28"/>
              </w:rPr>
            </w:pPr>
            <w:r>
              <w:rPr>
                <w:sz w:val="28"/>
                <w:szCs w:val="28"/>
              </w:rPr>
              <w:t>нет</w:t>
            </w:r>
          </w:p>
        </w:tc>
        <w:tc>
          <w:tcPr>
            <w:tcW w:w="1559" w:type="dxa"/>
            <w:tcBorders>
              <w:top w:val="single" w:sz="4" w:space="0" w:color="auto"/>
              <w:left w:val="single" w:sz="4" w:space="0" w:color="auto"/>
              <w:bottom w:val="single" w:sz="4" w:space="0" w:color="auto"/>
              <w:right w:val="single" w:sz="4" w:space="0" w:color="auto"/>
            </w:tcBorders>
          </w:tcPr>
          <w:p w:rsidR="006E1BF4" w:rsidRDefault="006E1BF4" w:rsidP="00BB1608">
            <w:pPr>
              <w:jc w:val="center"/>
              <w:rPr>
                <w:sz w:val="28"/>
                <w:szCs w:val="28"/>
              </w:rPr>
            </w:pPr>
            <w:r>
              <w:rPr>
                <w:sz w:val="28"/>
                <w:szCs w:val="28"/>
              </w:rPr>
              <w:t>нет</w:t>
            </w:r>
          </w:p>
        </w:tc>
      </w:tr>
      <w:tr w:rsidR="006E1BF4" w:rsidTr="00BB1608">
        <w:trPr>
          <w:tblCellSpacing w:w="5" w:type="nil"/>
        </w:trPr>
        <w:tc>
          <w:tcPr>
            <w:tcW w:w="1020" w:type="dxa"/>
            <w:tcBorders>
              <w:top w:val="single" w:sz="4" w:space="0" w:color="auto"/>
              <w:left w:val="single" w:sz="4" w:space="0" w:color="auto"/>
              <w:bottom w:val="single" w:sz="4" w:space="0" w:color="auto"/>
              <w:right w:val="single" w:sz="4" w:space="0" w:color="auto"/>
            </w:tcBorders>
          </w:tcPr>
          <w:p w:rsidR="006E1BF4" w:rsidRDefault="006E1BF4" w:rsidP="00BB1608">
            <w:pPr>
              <w:jc w:val="center"/>
              <w:rPr>
                <w:sz w:val="28"/>
                <w:szCs w:val="28"/>
              </w:rPr>
            </w:pPr>
            <w:r>
              <w:rPr>
                <w:sz w:val="28"/>
                <w:szCs w:val="28"/>
              </w:rPr>
              <w:lastRenderedPageBreak/>
              <w:t>1.15.6</w:t>
            </w:r>
          </w:p>
        </w:tc>
        <w:tc>
          <w:tcPr>
            <w:tcW w:w="4651" w:type="dxa"/>
            <w:tcBorders>
              <w:top w:val="single" w:sz="4" w:space="0" w:color="auto"/>
              <w:left w:val="single" w:sz="4" w:space="0" w:color="auto"/>
              <w:bottom w:val="single" w:sz="4" w:space="0" w:color="auto"/>
              <w:right w:val="single" w:sz="4" w:space="0" w:color="auto"/>
            </w:tcBorders>
          </w:tcPr>
          <w:p w:rsidR="006E1BF4" w:rsidRDefault="006E1BF4" w:rsidP="00BB1608">
            <w:pPr>
              <w:rPr>
                <w:sz w:val="28"/>
                <w:szCs w:val="28"/>
              </w:rPr>
            </w:pPr>
            <w:r>
              <w:rPr>
                <w:sz w:val="28"/>
                <w:szCs w:val="28"/>
              </w:rPr>
              <w:t>Педагога-психолога</w:t>
            </w:r>
          </w:p>
        </w:tc>
        <w:tc>
          <w:tcPr>
            <w:tcW w:w="1276" w:type="dxa"/>
            <w:tcBorders>
              <w:top w:val="single" w:sz="4" w:space="0" w:color="auto"/>
              <w:left w:val="single" w:sz="4" w:space="0" w:color="auto"/>
              <w:bottom w:val="single" w:sz="4" w:space="0" w:color="auto"/>
              <w:right w:val="single" w:sz="4" w:space="0" w:color="auto"/>
            </w:tcBorders>
          </w:tcPr>
          <w:p w:rsidR="006E1BF4" w:rsidRDefault="006E1BF4" w:rsidP="00BB1608">
            <w:pPr>
              <w:jc w:val="center"/>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6E1BF4" w:rsidRDefault="006E1BF4" w:rsidP="00BB1608">
            <w:pPr>
              <w:jc w:val="center"/>
              <w:rPr>
                <w:sz w:val="28"/>
                <w:szCs w:val="28"/>
              </w:rPr>
            </w:pPr>
            <w:r>
              <w:rPr>
                <w:sz w:val="28"/>
                <w:szCs w:val="28"/>
              </w:rPr>
              <w:t>нет</w:t>
            </w:r>
          </w:p>
        </w:tc>
        <w:tc>
          <w:tcPr>
            <w:tcW w:w="1559" w:type="dxa"/>
            <w:tcBorders>
              <w:top w:val="single" w:sz="4" w:space="0" w:color="auto"/>
              <w:left w:val="single" w:sz="4" w:space="0" w:color="auto"/>
              <w:bottom w:val="single" w:sz="4" w:space="0" w:color="auto"/>
              <w:right w:val="single" w:sz="4" w:space="0" w:color="auto"/>
            </w:tcBorders>
          </w:tcPr>
          <w:p w:rsidR="006E1BF4" w:rsidRDefault="006E1BF4" w:rsidP="00BB1608">
            <w:pPr>
              <w:jc w:val="center"/>
              <w:rPr>
                <w:sz w:val="28"/>
                <w:szCs w:val="28"/>
              </w:rPr>
            </w:pPr>
            <w:r>
              <w:rPr>
                <w:sz w:val="28"/>
                <w:szCs w:val="28"/>
              </w:rPr>
              <w:t>нет</w:t>
            </w:r>
          </w:p>
        </w:tc>
      </w:tr>
      <w:tr w:rsidR="006E1BF4" w:rsidTr="00BB1608">
        <w:trPr>
          <w:tblCellSpacing w:w="5" w:type="nil"/>
        </w:trPr>
        <w:tc>
          <w:tcPr>
            <w:tcW w:w="1020" w:type="dxa"/>
            <w:tcBorders>
              <w:top w:val="single" w:sz="4" w:space="0" w:color="auto"/>
              <w:left w:val="single" w:sz="4" w:space="0" w:color="auto"/>
              <w:bottom w:val="single" w:sz="4" w:space="0" w:color="auto"/>
              <w:right w:val="single" w:sz="4" w:space="0" w:color="auto"/>
            </w:tcBorders>
          </w:tcPr>
          <w:p w:rsidR="006E1BF4" w:rsidRDefault="006E1BF4" w:rsidP="00BB1608">
            <w:pPr>
              <w:jc w:val="center"/>
              <w:outlineLvl w:val="1"/>
              <w:rPr>
                <w:sz w:val="28"/>
                <w:szCs w:val="28"/>
              </w:rPr>
            </w:pPr>
            <w:r>
              <w:rPr>
                <w:sz w:val="28"/>
                <w:szCs w:val="28"/>
              </w:rPr>
              <w:t>2.</w:t>
            </w:r>
          </w:p>
        </w:tc>
        <w:tc>
          <w:tcPr>
            <w:tcW w:w="4651" w:type="dxa"/>
            <w:tcBorders>
              <w:top w:val="single" w:sz="4" w:space="0" w:color="auto"/>
              <w:left w:val="single" w:sz="4" w:space="0" w:color="auto"/>
              <w:bottom w:val="single" w:sz="4" w:space="0" w:color="auto"/>
              <w:right w:val="single" w:sz="4" w:space="0" w:color="auto"/>
            </w:tcBorders>
          </w:tcPr>
          <w:p w:rsidR="006E1BF4" w:rsidRDefault="006E1BF4" w:rsidP="00BB1608">
            <w:pPr>
              <w:rPr>
                <w:sz w:val="28"/>
                <w:szCs w:val="28"/>
              </w:rPr>
            </w:pPr>
            <w:r>
              <w:rPr>
                <w:sz w:val="28"/>
                <w:szCs w:val="28"/>
              </w:rPr>
              <w:t>Инфраструктура</w:t>
            </w:r>
          </w:p>
        </w:tc>
        <w:tc>
          <w:tcPr>
            <w:tcW w:w="1276" w:type="dxa"/>
            <w:tcBorders>
              <w:top w:val="single" w:sz="4" w:space="0" w:color="auto"/>
              <w:left w:val="single" w:sz="4" w:space="0" w:color="auto"/>
              <w:bottom w:val="single" w:sz="4" w:space="0" w:color="auto"/>
              <w:right w:val="single" w:sz="4" w:space="0" w:color="auto"/>
            </w:tcBorders>
          </w:tcPr>
          <w:p w:rsidR="006E1BF4" w:rsidRDefault="006E1BF4" w:rsidP="00BB1608">
            <w:pPr>
              <w:jc w:val="center"/>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6E1BF4" w:rsidRDefault="006E1BF4" w:rsidP="00BB1608">
            <w:pPr>
              <w:jc w:val="center"/>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6E1BF4" w:rsidRDefault="006E1BF4" w:rsidP="00BB1608">
            <w:pPr>
              <w:jc w:val="center"/>
              <w:rPr>
                <w:sz w:val="28"/>
                <w:szCs w:val="28"/>
              </w:rPr>
            </w:pPr>
          </w:p>
        </w:tc>
      </w:tr>
      <w:tr w:rsidR="006E1BF4" w:rsidTr="00BB1608">
        <w:trPr>
          <w:tblCellSpacing w:w="5" w:type="nil"/>
        </w:trPr>
        <w:tc>
          <w:tcPr>
            <w:tcW w:w="1020" w:type="dxa"/>
            <w:tcBorders>
              <w:top w:val="single" w:sz="4" w:space="0" w:color="auto"/>
              <w:left w:val="single" w:sz="4" w:space="0" w:color="auto"/>
              <w:bottom w:val="single" w:sz="4" w:space="0" w:color="auto"/>
              <w:right w:val="single" w:sz="4" w:space="0" w:color="auto"/>
            </w:tcBorders>
          </w:tcPr>
          <w:p w:rsidR="006E1BF4" w:rsidRDefault="006E1BF4" w:rsidP="00BB1608">
            <w:pPr>
              <w:jc w:val="center"/>
              <w:rPr>
                <w:sz w:val="28"/>
                <w:szCs w:val="28"/>
              </w:rPr>
            </w:pPr>
            <w:r>
              <w:rPr>
                <w:sz w:val="28"/>
                <w:szCs w:val="28"/>
              </w:rPr>
              <w:t>2.1</w:t>
            </w:r>
          </w:p>
        </w:tc>
        <w:tc>
          <w:tcPr>
            <w:tcW w:w="4651" w:type="dxa"/>
            <w:tcBorders>
              <w:top w:val="single" w:sz="4" w:space="0" w:color="auto"/>
              <w:left w:val="single" w:sz="4" w:space="0" w:color="auto"/>
              <w:bottom w:val="single" w:sz="4" w:space="0" w:color="auto"/>
              <w:right w:val="single" w:sz="4" w:space="0" w:color="auto"/>
            </w:tcBorders>
          </w:tcPr>
          <w:p w:rsidR="006E1BF4" w:rsidRDefault="006E1BF4" w:rsidP="00BB1608">
            <w:pPr>
              <w:rPr>
                <w:sz w:val="28"/>
                <w:szCs w:val="28"/>
              </w:rPr>
            </w:pPr>
            <w:r>
              <w:rPr>
                <w:sz w:val="28"/>
                <w:szCs w:val="28"/>
              </w:rPr>
              <w:t>Общая площадь помещений, в которых осуществляется образовательная деятельность, в расчете на одного воспитанника</w:t>
            </w:r>
          </w:p>
        </w:tc>
        <w:tc>
          <w:tcPr>
            <w:tcW w:w="1276" w:type="dxa"/>
            <w:tcBorders>
              <w:top w:val="single" w:sz="4" w:space="0" w:color="auto"/>
              <w:left w:val="single" w:sz="4" w:space="0" w:color="auto"/>
              <w:bottom w:val="single" w:sz="4" w:space="0" w:color="auto"/>
              <w:right w:val="single" w:sz="4" w:space="0" w:color="auto"/>
            </w:tcBorders>
          </w:tcPr>
          <w:p w:rsidR="006E1BF4" w:rsidRDefault="006E1BF4" w:rsidP="00BB1608">
            <w:pPr>
              <w:jc w:val="center"/>
              <w:rPr>
                <w:sz w:val="28"/>
                <w:szCs w:val="28"/>
              </w:rPr>
            </w:pPr>
            <w:r>
              <w:rPr>
                <w:sz w:val="28"/>
                <w:szCs w:val="28"/>
              </w:rPr>
              <w:t>кв. м</w:t>
            </w:r>
          </w:p>
        </w:tc>
        <w:tc>
          <w:tcPr>
            <w:tcW w:w="1559" w:type="dxa"/>
            <w:tcBorders>
              <w:top w:val="single" w:sz="4" w:space="0" w:color="auto"/>
              <w:left w:val="single" w:sz="4" w:space="0" w:color="auto"/>
              <w:bottom w:val="single" w:sz="4" w:space="0" w:color="auto"/>
              <w:right w:val="single" w:sz="4" w:space="0" w:color="auto"/>
            </w:tcBorders>
          </w:tcPr>
          <w:p w:rsidR="006E1BF4" w:rsidRDefault="006E1BF4" w:rsidP="00BB1608">
            <w:pPr>
              <w:jc w:val="center"/>
              <w:rPr>
                <w:sz w:val="28"/>
                <w:szCs w:val="28"/>
              </w:rPr>
            </w:pPr>
            <w:r>
              <w:rPr>
                <w:sz w:val="28"/>
                <w:szCs w:val="28"/>
              </w:rPr>
              <w:t>2,8</w:t>
            </w:r>
          </w:p>
        </w:tc>
        <w:tc>
          <w:tcPr>
            <w:tcW w:w="1559" w:type="dxa"/>
            <w:tcBorders>
              <w:top w:val="single" w:sz="4" w:space="0" w:color="auto"/>
              <w:left w:val="single" w:sz="4" w:space="0" w:color="auto"/>
              <w:bottom w:val="single" w:sz="4" w:space="0" w:color="auto"/>
              <w:right w:val="single" w:sz="4" w:space="0" w:color="auto"/>
            </w:tcBorders>
          </w:tcPr>
          <w:p w:rsidR="006E1BF4" w:rsidRDefault="006E1BF4" w:rsidP="00BB1608">
            <w:pPr>
              <w:jc w:val="center"/>
              <w:rPr>
                <w:sz w:val="28"/>
                <w:szCs w:val="28"/>
              </w:rPr>
            </w:pPr>
            <w:r>
              <w:rPr>
                <w:sz w:val="28"/>
                <w:szCs w:val="28"/>
              </w:rPr>
              <w:t>2,8</w:t>
            </w:r>
          </w:p>
        </w:tc>
      </w:tr>
      <w:tr w:rsidR="006E1BF4" w:rsidTr="00BB1608">
        <w:trPr>
          <w:tblCellSpacing w:w="5" w:type="nil"/>
        </w:trPr>
        <w:tc>
          <w:tcPr>
            <w:tcW w:w="1020" w:type="dxa"/>
            <w:tcBorders>
              <w:top w:val="single" w:sz="4" w:space="0" w:color="auto"/>
              <w:left w:val="single" w:sz="4" w:space="0" w:color="auto"/>
              <w:bottom w:val="single" w:sz="4" w:space="0" w:color="auto"/>
              <w:right w:val="single" w:sz="4" w:space="0" w:color="auto"/>
            </w:tcBorders>
          </w:tcPr>
          <w:p w:rsidR="006E1BF4" w:rsidRDefault="006E1BF4" w:rsidP="00BB1608">
            <w:pPr>
              <w:jc w:val="center"/>
              <w:rPr>
                <w:sz w:val="28"/>
                <w:szCs w:val="28"/>
              </w:rPr>
            </w:pPr>
            <w:r>
              <w:rPr>
                <w:sz w:val="28"/>
                <w:szCs w:val="28"/>
              </w:rPr>
              <w:t>2.2</w:t>
            </w:r>
          </w:p>
        </w:tc>
        <w:tc>
          <w:tcPr>
            <w:tcW w:w="4651" w:type="dxa"/>
            <w:tcBorders>
              <w:top w:val="single" w:sz="4" w:space="0" w:color="auto"/>
              <w:left w:val="single" w:sz="4" w:space="0" w:color="auto"/>
              <w:bottom w:val="single" w:sz="4" w:space="0" w:color="auto"/>
              <w:right w:val="single" w:sz="4" w:space="0" w:color="auto"/>
            </w:tcBorders>
          </w:tcPr>
          <w:p w:rsidR="006E1BF4" w:rsidRDefault="006E1BF4" w:rsidP="00BB1608">
            <w:pPr>
              <w:rPr>
                <w:sz w:val="28"/>
                <w:szCs w:val="28"/>
              </w:rPr>
            </w:pPr>
            <w:r>
              <w:rPr>
                <w:sz w:val="28"/>
                <w:szCs w:val="28"/>
              </w:rPr>
              <w:t>Площадь помещений для организации дополнительных видов деятельности воспитанников</w:t>
            </w:r>
          </w:p>
        </w:tc>
        <w:tc>
          <w:tcPr>
            <w:tcW w:w="1276" w:type="dxa"/>
            <w:tcBorders>
              <w:top w:val="single" w:sz="4" w:space="0" w:color="auto"/>
              <w:left w:val="single" w:sz="4" w:space="0" w:color="auto"/>
              <w:bottom w:val="single" w:sz="4" w:space="0" w:color="auto"/>
              <w:right w:val="single" w:sz="4" w:space="0" w:color="auto"/>
            </w:tcBorders>
          </w:tcPr>
          <w:p w:rsidR="006E1BF4" w:rsidRDefault="006E1BF4" w:rsidP="00BB1608">
            <w:pPr>
              <w:jc w:val="center"/>
              <w:rPr>
                <w:sz w:val="28"/>
                <w:szCs w:val="28"/>
              </w:rPr>
            </w:pPr>
            <w:r>
              <w:rPr>
                <w:sz w:val="28"/>
                <w:szCs w:val="28"/>
              </w:rPr>
              <w:t>кв. м</w:t>
            </w:r>
          </w:p>
        </w:tc>
        <w:tc>
          <w:tcPr>
            <w:tcW w:w="1559" w:type="dxa"/>
            <w:tcBorders>
              <w:top w:val="single" w:sz="4" w:space="0" w:color="auto"/>
              <w:left w:val="single" w:sz="4" w:space="0" w:color="auto"/>
              <w:bottom w:val="single" w:sz="4" w:space="0" w:color="auto"/>
              <w:right w:val="single" w:sz="4" w:space="0" w:color="auto"/>
            </w:tcBorders>
          </w:tcPr>
          <w:p w:rsidR="006E1BF4" w:rsidRDefault="006E1BF4" w:rsidP="00BB1608">
            <w:pPr>
              <w:jc w:val="center"/>
              <w:rPr>
                <w:sz w:val="28"/>
                <w:szCs w:val="28"/>
              </w:rPr>
            </w:pPr>
            <w:r>
              <w:rPr>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6E1BF4" w:rsidRDefault="006E1BF4" w:rsidP="00BB1608">
            <w:pPr>
              <w:jc w:val="center"/>
              <w:rPr>
                <w:sz w:val="28"/>
                <w:szCs w:val="28"/>
              </w:rPr>
            </w:pPr>
            <w:r>
              <w:rPr>
                <w:sz w:val="28"/>
                <w:szCs w:val="28"/>
              </w:rPr>
              <w:t>0</w:t>
            </w:r>
          </w:p>
        </w:tc>
      </w:tr>
      <w:tr w:rsidR="006E1BF4" w:rsidTr="00BB1608">
        <w:trPr>
          <w:tblCellSpacing w:w="5" w:type="nil"/>
        </w:trPr>
        <w:tc>
          <w:tcPr>
            <w:tcW w:w="1020" w:type="dxa"/>
            <w:tcBorders>
              <w:top w:val="single" w:sz="4" w:space="0" w:color="auto"/>
              <w:left w:val="single" w:sz="4" w:space="0" w:color="auto"/>
              <w:bottom w:val="single" w:sz="4" w:space="0" w:color="auto"/>
              <w:right w:val="single" w:sz="4" w:space="0" w:color="auto"/>
            </w:tcBorders>
          </w:tcPr>
          <w:p w:rsidR="006E1BF4" w:rsidRDefault="006E1BF4" w:rsidP="00BB1608">
            <w:pPr>
              <w:jc w:val="center"/>
              <w:rPr>
                <w:sz w:val="28"/>
                <w:szCs w:val="28"/>
              </w:rPr>
            </w:pPr>
            <w:r>
              <w:rPr>
                <w:sz w:val="28"/>
                <w:szCs w:val="28"/>
              </w:rPr>
              <w:t>2.3</w:t>
            </w:r>
          </w:p>
        </w:tc>
        <w:tc>
          <w:tcPr>
            <w:tcW w:w="4651" w:type="dxa"/>
            <w:tcBorders>
              <w:top w:val="single" w:sz="4" w:space="0" w:color="auto"/>
              <w:left w:val="single" w:sz="4" w:space="0" w:color="auto"/>
              <w:bottom w:val="single" w:sz="4" w:space="0" w:color="auto"/>
              <w:right w:val="single" w:sz="4" w:space="0" w:color="auto"/>
            </w:tcBorders>
          </w:tcPr>
          <w:p w:rsidR="006E1BF4" w:rsidRDefault="006E1BF4" w:rsidP="00BB1608">
            <w:pPr>
              <w:rPr>
                <w:sz w:val="28"/>
                <w:szCs w:val="28"/>
              </w:rPr>
            </w:pPr>
            <w:r>
              <w:rPr>
                <w:sz w:val="28"/>
                <w:szCs w:val="28"/>
              </w:rPr>
              <w:t>Наличие физкультурного зала</w:t>
            </w:r>
          </w:p>
        </w:tc>
        <w:tc>
          <w:tcPr>
            <w:tcW w:w="1276" w:type="dxa"/>
            <w:tcBorders>
              <w:top w:val="single" w:sz="4" w:space="0" w:color="auto"/>
              <w:left w:val="single" w:sz="4" w:space="0" w:color="auto"/>
              <w:bottom w:val="single" w:sz="4" w:space="0" w:color="auto"/>
              <w:right w:val="single" w:sz="4" w:space="0" w:color="auto"/>
            </w:tcBorders>
          </w:tcPr>
          <w:p w:rsidR="006E1BF4" w:rsidRDefault="006E1BF4" w:rsidP="00BB1608">
            <w:pPr>
              <w:jc w:val="center"/>
              <w:rPr>
                <w:sz w:val="28"/>
                <w:szCs w:val="28"/>
              </w:rPr>
            </w:pPr>
            <w:r>
              <w:rPr>
                <w:sz w:val="28"/>
                <w:szCs w:val="28"/>
              </w:rPr>
              <w:t>да/нет</w:t>
            </w:r>
          </w:p>
        </w:tc>
        <w:tc>
          <w:tcPr>
            <w:tcW w:w="1559" w:type="dxa"/>
            <w:tcBorders>
              <w:top w:val="single" w:sz="4" w:space="0" w:color="auto"/>
              <w:left w:val="single" w:sz="4" w:space="0" w:color="auto"/>
              <w:bottom w:val="single" w:sz="4" w:space="0" w:color="auto"/>
              <w:right w:val="single" w:sz="4" w:space="0" w:color="auto"/>
            </w:tcBorders>
          </w:tcPr>
          <w:p w:rsidR="006E1BF4" w:rsidRDefault="006E1BF4" w:rsidP="00BB1608">
            <w:pPr>
              <w:jc w:val="center"/>
              <w:rPr>
                <w:sz w:val="28"/>
                <w:szCs w:val="28"/>
              </w:rPr>
            </w:pPr>
            <w:r>
              <w:rPr>
                <w:sz w:val="28"/>
                <w:szCs w:val="28"/>
              </w:rPr>
              <w:t>да</w:t>
            </w:r>
          </w:p>
        </w:tc>
        <w:tc>
          <w:tcPr>
            <w:tcW w:w="1559" w:type="dxa"/>
            <w:tcBorders>
              <w:top w:val="single" w:sz="4" w:space="0" w:color="auto"/>
              <w:left w:val="single" w:sz="4" w:space="0" w:color="auto"/>
              <w:bottom w:val="single" w:sz="4" w:space="0" w:color="auto"/>
              <w:right w:val="single" w:sz="4" w:space="0" w:color="auto"/>
            </w:tcBorders>
          </w:tcPr>
          <w:p w:rsidR="006E1BF4" w:rsidRDefault="006E1BF4" w:rsidP="00BB1608">
            <w:pPr>
              <w:jc w:val="center"/>
              <w:rPr>
                <w:sz w:val="28"/>
                <w:szCs w:val="28"/>
              </w:rPr>
            </w:pPr>
            <w:r>
              <w:rPr>
                <w:sz w:val="28"/>
                <w:szCs w:val="28"/>
              </w:rPr>
              <w:t>да</w:t>
            </w:r>
          </w:p>
        </w:tc>
      </w:tr>
      <w:tr w:rsidR="006E1BF4" w:rsidTr="00BB1608">
        <w:trPr>
          <w:tblCellSpacing w:w="5" w:type="nil"/>
        </w:trPr>
        <w:tc>
          <w:tcPr>
            <w:tcW w:w="1020" w:type="dxa"/>
            <w:tcBorders>
              <w:top w:val="single" w:sz="4" w:space="0" w:color="auto"/>
              <w:left w:val="single" w:sz="4" w:space="0" w:color="auto"/>
              <w:bottom w:val="single" w:sz="4" w:space="0" w:color="auto"/>
              <w:right w:val="single" w:sz="4" w:space="0" w:color="auto"/>
            </w:tcBorders>
          </w:tcPr>
          <w:p w:rsidR="006E1BF4" w:rsidRDefault="006E1BF4" w:rsidP="00BB1608">
            <w:pPr>
              <w:jc w:val="center"/>
              <w:rPr>
                <w:sz w:val="28"/>
                <w:szCs w:val="28"/>
              </w:rPr>
            </w:pPr>
            <w:r>
              <w:rPr>
                <w:sz w:val="28"/>
                <w:szCs w:val="28"/>
              </w:rPr>
              <w:t>2.4</w:t>
            </w:r>
          </w:p>
        </w:tc>
        <w:tc>
          <w:tcPr>
            <w:tcW w:w="4651" w:type="dxa"/>
            <w:tcBorders>
              <w:top w:val="single" w:sz="4" w:space="0" w:color="auto"/>
              <w:left w:val="single" w:sz="4" w:space="0" w:color="auto"/>
              <w:bottom w:val="single" w:sz="4" w:space="0" w:color="auto"/>
              <w:right w:val="single" w:sz="4" w:space="0" w:color="auto"/>
            </w:tcBorders>
          </w:tcPr>
          <w:p w:rsidR="006E1BF4" w:rsidRDefault="006E1BF4" w:rsidP="00BB1608">
            <w:pPr>
              <w:rPr>
                <w:sz w:val="28"/>
                <w:szCs w:val="28"/>
              </w:rPr>
            </w:pPr>
            <w:r>
              <w:rPr>
                <w:sz w:val="28"/>
                <w:szCs w:val="28"/>
              </w:rPr>
              <w:t>Наличие музыкального зала</w:t>
            </w:r>
          </w:p>
        </w:tc>
        <w:tc>
          <w:tcPr>
            <w:tcW w:w="1276" w:type="dxa"/>
            <w:tcBorders>
              <w:top w:val="single" w:sz="4" w:space="0" w:color="auto"/>
              <w:left w:val="single" w:sz="4" w:space="0" w:color="auto"/>
              <w:bottom w:val="single" w:sz="4" w:space="0" w:color="auto"/>
              <w:right w:val="single" w:sz="4" w:space="0" w:color="auto"/>
            </w:tcBorders>
          </w:tcPr>
          <w:p w:rsidR="006E1BF4" w:rsidRDefault="006E1BF4" w:rsidP="00BB1608">
            <w:pPr>
              <w:jc w:val="center"/>
              <w:rPr>
                <w:sz w:val="28"/>
                <w:szCs w:val="28"/>
              </w:rPr>
            </w:pPr>
            <w:r>
              <w:rPr>
                <w:sz w:val="28"/>
                <w:szCs w:val="28"/>
              </w:rPr>
              <w:t>да/нет</w:t>
            </w:r>
          </w:p>
        </w:tc>
        <w:tc>
          <w:tcPr>
            <w:tcW w:w="1559" w:type="dxa"/>
            <w:tcBorders>
              <w:top w:val="single" w:sz="4" w:space="0" w:color="auto"/>
              <w:left w:val="single" w:sz="4" w:space="0" w:color="auto"/>
              <w:bottom w:val="single" w:sz="4" w:space="0" w:color="auto"/>
              <w:right w:val="single" w:sz="4" w:space="0" w:color="auto"/>
            </w:tcBorders>
          </w:tcPr>
          <w:p w:rsidR="006E1BF4" w:rsidRDefault="006E1BF4" w:rsidP="00BB1608">
            <w:pPr>
              <w:jc w:val="center"/>
              <w:rPr>
                <w:sz w:val="28"/>
                <w:szCs w:val="28"/>
              </w:rPr>
            </w:pPr>
            <w:r>
              <w:rPr>
                <w:sz w:val="28"/>
                <w:szCs w:val="28"/>
              </w:rPr>
              <w:t>нет</w:t>
            </w:r>
          </w:p>
        </w:tc>
        <w:tc>
          <w:tcPr>
            <w:tcW w:w="1559" w:type="dxa"/>
            <w:tcBorders>
              <w:top w:val="single" w:sz="4" w:space="0" w:color="auto"/>
              <w:left w:val="single" w:sz="4" w:space="0" w:color="auto"/>
              <w:bottom w:val="single" w:sz="4" w:space="0" w:color="auto"/>
              <w:right w:val="single" w:sz="4" w:space="0" w:color="auto"/>
            </w:tcBorders>
          </w:tcPr>
          <w:p w:rsidR="006E1BF4" w:rsidRDefault="006E1BF4" w:rsidP="00BB1608">
            <w:pPr>
              <w:jc w:val="center"/>
              <w:rPr>
                <w:sz w:val="28"/>
                <w:szCs w:val="28"/>
              </w:rPr>
            </w:pPr>
            <w:r>
              <w:rPr>
                <w:sz w:val="28"/>
                <w:szCs w:val="28"/>
              </w:rPr>
              <w:t>нет</w:t>
            </w:r>
          </w:p>
        </w:tc>
      </w:tr>
      <w:tr w:rsidR="006E1BF4" w:rsidTr="00BB1608">
        <w:trPr>
          <w:tblCellSpacing w:w="5" w:type="nil"/>
        </w:trPr>
        <w:tc>
          <w:tcPr>
            <w:tcW w:w="1020" w:type="dxa"/>
            <w:tcBorders>
              <w:top w:val="single" w:sz="4" w:space="0" w:color="auto"/>
              <w:left w:val="single" w:sz="4" w:space="0" w:color="auto"/>
              <w:bottom w:val="single" w:sz="4" w:space="0" w:color="auto"/>
              <w:right w:val="single" w:sz="4" w:space="0" w:color="auto"/>
            </w:tcBorders>
          </w:tcPr>
          <w:p w:rsidR="006E1BF4" w:rsidRDefault="006E1BF4" w:rsidP="00BB1608">
            <w:pPr>
              <w:jc w:val="center"/>
              <w:rPr>
                <w:sz w:val="28"/>
                <w:szCs w:val="28"/>
              </w:rPr>
            </w:pPr>
            <w:r>
              <w:rPr>
                <w:sz w:val="28"/>
                <w:szCs w:val="28"/>
              </w:rPr>
              <w:t>2.5</w:t>
            </w:r>
          </w:p>
        </w:tc>
        <w:tc>
          <w:tcPr>
            <w:tcW w:w="4651" w:type="dxa"/>
            <w:tcBorders>
              <w:top w:val="single" w:sz="4" w:space="0" w:color="auto"/>
              <w:left w:val="single" w:sz="4" w:space="0" w:color="auto"/>
              <w:bottom w:val="single" w:sz="4" w:space="0" w:color="auto"/>
              <w:right w:val="single" w:sz="4" w:space="0" w:color="auto"/>
            </w:tcBorders>
          </w:tcPr>
          <w:p w:rsidR="006E1BF4" w:rsidRDefault="006E1BF4" w:rsidP="00BB1608">
            <w:pPr>
              <w:rPr>
                <w:sz w:val="28"/>
                <w:szCs w:val="28"/>
              </w:rPr>
            </w:pPr>
            <w:r>
              <w:rPr>
                <w:sz w:val="28"/>
                <w:szCs w:val="28"/>
              </w:rPr>
              <w:t>Наличие прогулочных площадок, обеспечивающих физическую активность и разнообразную игровую деятельность воспитанников на прогулке</w:t>
            </w:r>
          </w:p>
        </w:tc>
        <w:tc>
          <w:tcPr>
            <w:tcW w:w="1276" w:type="dxa"/>
            <w:tcBorders>
              <w:top w:val="single" w:sz="4" w:space="0" w:color="auto"/>
              <w:left w:val="single" w:sz="4" w:space="0" w:color="auto"/>
              <w:bottom w:val="single" w:sz="4" w:space="0" w:color="auto"/>
              <w:right w:val="single" w:sz="4" w:space="0" w:color="auto"/>
            </w:tcBorders>
          </w:tcPr>
          <w:p w:rsidR="006E1BF4" w:rsidRDefault="006E1BF4" w:rsidP="00BB1608">
            <w:pPr>
              <w:jc w:val="center"/>
              <w:rPr>
                <w:sz w:val="28"/>
                <w:szCs w:val="28"/>
              </w:rPr>
            </w:pPr>
            <w:r>
              <w:rPr>
                <w:sz w:val="28"/>
                <w:szCs w:val="28"/>
              </w:rPr>
              <w:t>да/нет</w:t>
            </w:r>
          </w:p>
        </w:tc>
        <w:tc>
          <w:tcPr>
            <w:tcW w:w="1559" w:type="dxa"/>
            <w:tcBorders>
              <w:top w:val="single" w:sz="4" w:space="0" w:color="auto"/>
              <w:left w:val="single" w:sz="4" w:space="0" w:color="auto"/>
              <w:bottom w:val="single" w:sz="4" w:space="0" w:color="auto"/>
              <w:right w:val="single" w:sz="4" w:space="0" w:color="auto"/>
            </w:tcBorders>
          </w:tcPr>
          <w:p w:rsidR="006E1BF4" w:rsidRDefault="006E1BF4" w:rsidP="00BB1608">
            <w:pPr>
              <w:jc w:val="center"/>
              <w:rPr>
                <w:sz w:val="28"/>
                <w:szCs w:val="28"/>
              </w:rPr>
            </w:pPr>
            <w:r>
              <w:rPr>
                <w:sz w:val="28"/>
                <w:szCs w:val="28"/>
              </w:rPr>
              <w:t>да</w:t>
            </w:r>
          </w:p>
        </w:tc>
        <w:tc>
          <w:tcPr>
            <w:tcW w:w="1559" w:type="dxa"/>
            <w:tcBorders>
              <w:top w:val="single" w:sz="4" w:space="0" w:color="auto"/>
              <w:left w:val="single" w:sz="4" w:space="0" w:color="auto"/>
              <w:bottom w:val="single" w:sz="4" w:space="0" w:color="auto"/>
              <w:right w:val="single" w:sz="4" w:space="0" w:color="auto"/>
            </w:tcBorders>
          </w:tcPr>
          <w:p w:rsidR="006E1BF4" w:rsidRDefault="006E1BF4" w:rsidP="00BB1608">
            <w:pPr>
              <w:jc w:val="center"/>
              <w:rPr>
                <w:sz w:val="28"/>
                <w:szCs w:val="28"/>
              </w:rPr>
            </w:pPr>
            <w:r>
              <w:rPr>
                <w:sz w:val="28"/>
                <w:szCs w:val="28"/>
              </w:rPr>
              <w:t>да</w:t>
            </w:r>
          </w:p>
        </w:tc>
      </w:tr>
    </w:tbl>
    <w:p w:rsidR="006E1BF4" w:rsidRDefault="006E1BF4" w:rsidP="006E1BF4">
      <w:pPr>
        <w:ind w:firstLine="540"/>
        <w:jc w:val="both"/>
        <w:rPr>
          <w:sz w:val="28"/>
          <w:szCs w:val="28"/>
        </w:rPr>
      </w:pPr>
    </w:p>
    <w:p w:rsidR="006E1BF4" w:rsidRDefault="006E1BF4" w:rsidP="006E1BF4">
      <w:pPr>
        <w:ind w:firstLine="540"/>
        <w:jc w:val="both"/>
        <w:rPr>
          <w:sz w:val="28"/>
          <w:szCs w:val="28"/>
        </w:rPr>
      </w:pPr>
    </w:p>
    <w:tbl>
      <w:tblPr>
        <w:tblW w:w="0" w:type="auto"/>
        <w:tblLook w:val="04A0" w:firstRow="1" w:lastRow="0" w:firstColumn="1" w:lastColumn="0" w:noHBand="0" w:noVBand="1"/>
      </w:tblPr>
      <w:tblGrid>
        <w:gridCol w:w="4431"/>
        <w:gridCol w:w="4432"/>
      </w:tblGrid>
      <w:tr w:rsidR="006E1BF4" w:rsidRPr="007E06E1" w:rsidTr="00BB1608">
        <w:tc>
          <w:tcPr>
            <w:tcW w:w="4928" w:type="dxa"/>
          </w:tcPr>
          <w:p w:rsidR="006E1BF4" w:rsidRDefault="006E1BF4" w:rsidP="00BB1608">
            <w:pPr>
              <w:jc w:val="center"/>
              <w:rPr>
                <w:sz w:val="28"/>
                <w:szCs w:val="28"/>
              </w:rPr>
            </w:pPr>
            <w:r>
              <w:rPr>
                <w:sz w:val="28"/>
                <w:szCs w:val="28"/>
              </w:rPr>
              <w:t>УТВЕРЖДАЮ</w:t>
            </w:r>
          </w:p>
          <w:p w:rsidR="006E1BF4" w:rsidRPr="0084054C" w:rsidRDefault="00631DD8" w:rsidP="00BB1608">
            <w:pPr>
              <w:jc w:val="center"/>
              <w:rPr>
                <w:sz w:val="28"/>
                <w:szCs w:val="28"/>
                <w:u w:val="single"/>
              </w:rPr>
            </w:pPr>
            <w:r>
              <w:rPr>
                <w:b/>
                <w:noProof/>
                <w:sz w:val="28"/>
                <w:szCs w:val="28"/>
              </w:rPr>
              <w:drawing>
                <wp:anchor distT="0" distB="0" distL="114300" distR="114300" simplePos="0" relativeHeight="251673600" behindDoc="0" locked="0" layoutInCell="1" allowOverlap="1" wp14:anchorId="3AB3E3E1" wp14:editId="2239F0E7">
                  <wp:simplePos x="0" y="0"/>
                  <wp:positionH relativeFrom="column">
                    <wp:posOffset>430530</wp:posOffset>
                  </wp:positionH>
                  <wp:positionV relativeFrom="paragraph">
                    <wp:posOffset>36195</wp:posOffset>
                  </wp:positionV>
                  <wp:extent cx="2552700" cy="2324100"/>
                  <wp:effectExtent l="114300" t="0" r="0" b="0"/>
                  <wp:wrapNone/>
                  <wp:docPr id="8" name="Рисунок 0" descr="Печать школ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ечать школы.jpg"/>
                          <pic:cNvPicPr/>
                        </pic:nvPicPr>
                        <pic:blipFill>
                          <a:blip r:embed="rId8" cstate="print">
                            <a:clrChange>
                              <a:clrFrom>
                                <a:srgbClr val="FFFFFF"/>
                              </a:clrFrom>
                              <a:clrTo>
                                <a:srgbClr val="FFFFFF">
                                  <a:alpha val="0"/>
                                </a:srgbClr>
                              </a:clrTo>
                            </a:clrChange>
                          </a:blip>
                          <a:stretch>
                            <a:fillRect/>
                          </a:stretch>
                        </pic:blipFill>
                        <pic:spPr>
                          <a:xfrm rot="15088172">
                            <a:off x="0" y="0"/>
                            <a:ext cx="2552700" cy="2324100"/>
                          </a:xfrm>
                          <a:prstGeom prst="rect">
                            <a:avLst/>
                          </a:prstGeom>
                        </pic:spPr>
                      </pic:pic>
                    </a:graphicData>
                  </a:graphic>
                </wp:anchor>
              </w:drawing>
            </w:r>
            <w:proofErr w:type="spellStart"/>
            <w:r w:rsidR="006E1BF4" w:rsidRPr="0084054C">
              <w:rPr>
                <w:sz w:val="28"/>
                <w:szCs w:val="28"/>
                <w:u w:val="single"/>
              </w:rPr>
              <w:t>Ярхунина</w:t>
            </w:r>
            <w:proofErr w:type="spellEnd"/>
            <w:r w:rsidR="006E1BF4" w:rsidRPr="0084054C">
              <w:rPr>
                <w:sz w:val="28"/>
                <w:szCs w:val="28"/>
                <w:u w:val="single"/>
              </w:rPr>
              <w:t xml:space="preserve"> Марина Николаевна</w:t>
            </w:r>
          </w:p>
          <w:p w:rsidR="006E1BF4" w:rsidRPr="007E06E1" w:rsidRDefault="006E1BF4" w:rsidP="00BB1608">
            <w:pPr>
              <w:jc w:val="center"/>
              <w:rPr>
                <w:sz w:val="18"/>
                <w:szCs w:val="18"/>
              </w:rPr>
            </w:pPr>
            <w:r w:rsidRPr="007E06E1">
              <w:rPr>
                <w:sz w:val="18"/>
                <w:szCs w:val="18"/>
              </w:rPr>
              <w:t xml:space="preserve"> (Ф.И.О. руководителя образовательной организации)</w:t>
            </w:r>
          </w:p>
          <w:p w:rsidR="006E1BF4" w:rsidRPr="007E06E1" w:rsidRDefault="006E1BF4" w:rsidP="00BB1608">
            <w:pPr>
              <w:jc w:val="center"/>
              <w:rPr>
                <w:sz w:val="28"/>
                <w:szCs w:val="28"/>
              </w:rPr>
            </w:pPr>
            <w:r>
              <w:rPr>
                <w:sz w:val="28"/>
                <w:szCs w:val="28"/>
              </w:rPr>
              <w:t>Директор школы</w:t>
            </w:r>
          </w:p>
          <w:p w:rsidR="006E1BF4" w:rsidRPr="007E06E1" w:rsidRDefault="006E1BF4" w:rsidP="00BB1608">
            <w:pPr>
              <w:jc w:val="center"/>
              <w:rPr>
                <w:sz w:val="18"/>
                <w:szCs w:val="18"/>
              </w:rPr>
            </w:pPr>
            <w:r w:rsidRPr="007E06E1">
              <w:rPr>
                <w:sz w:val="18"/>
                <w:szCs w:val="18"/>
              </w:rPr>
              <w:t>(должность)</w:t>
            </w:r>
          </w:p>
          <w:p w:rsidR="006E1BF4" w:rsidRPr="007E06E1" w:rsidRDefault="006E1BF4" w:rsidP="00BB1608">
            <w:pPr>
              <w:spacing w:line="360" w:lineRule="auto"/>
              <w:jc w:val="center"/>
              <w:rPr>
                <w:sz w:val="28"/>
                <w:szCs w:val="28"/>
              </w:rPr>
            </w:pPr>
            <w:r w:rsidRPr="007E06E1">
              <w:rPr>
                <w:sz w:val="28"/>
                <w:szCs w:val="28"/>
              </w:rPr>
              <w:t>_____________________________</w:t>
            </w:r>
          </w:p>
          <w:p w:rsidR="006E1BF4" w:rsidRPr="007E06E1" w:rsidRDefault="006E1BF4" w:rsidP="00BB1608">
            <w:pPr>
              <w:spacing w:line="360" w:lineRule="auto"/>
              <w:jc w:val="center"/>
              <w:rPr>
                <w:sz w:val="28"/>
                <w:szCs w:val="28"/>
              </w:rPr>
            </w:pPr>
            <w:r w:rsidRPr="007E06E1">
              <w:rPr>
                <w:sz w:val="28"/>
                <w:szCs w:val="28"/>
              </w:rPr>
              <w:t>_____________________________</w:t>
            </w:r>
          </w:p>
          <w:p w:rsidR="006E1BF4" w:rsidRPr="007E06E1" w:rsidRDefault="00631DD8" w:rsidP="00BB1608">
            <w:pPr>
              <w:spacing w:line="360" w:lineRule="auto"/>
              <w:jc w:val="center"/>
              <w:rPr>
                <w:sz w:val="28"/>
                <w:szCs w:val="28"/>
              </w:rPr>
            </w:pPr>
            <w:r>
              <w:rPr>
                <w:noProof/>
                <w:sz w:val="24"/>
                <w:szCs w:val="24"/>
              </w:rPr>
              <w:drawing>
                <wp:anchor distT="0" distB="0" distL="114300" distR="114300" simplePos="0" relativeHeight="251665408" behindDoc="0" locked="0" layoutInCell="1" allowOverlap="1" wp14:anchorId="798BA4C8" wp14:editId="7D3D7B66">
                  <wp:simplePos x="0" y="0"/>
                  <wp:positionH relativeFrom="column">
                    <wp:posOffset>1356360</wp:posOffset>
                  </wp:positionH>
                  <wp:positionV relativeFrom="paragraph">
                    <wp:posOffset>120650</wp:posOffset>
                  </wp:positionV>
                  <wp:extent cx="847725" cy="475615"/>
                  <wp:effectExtent l="0" t="0" r="0" b="635"/>
                  <wp:wrapNone/>
                  <wp:docPr id="4" name="Рисунок 1" descr="Подпись директор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одпись директора.jpg"/>
                          <pic:cNvPicPr/>
                        </pic:nvPicPr>
                        <pic:blipFill>
                          <a:blip r:embed="rId9" cstate="print">
                            <a:clrChange>
                              <a:clrFrom>
                                <a:srgbClr val="FFFFFF"/>
                              </a:clrFrom>
                              <a:clrTo>
                                <a:srgbClr val="FFFFFF">
                                  <a:alpha val="0"/>
                                </a:srgbClr>
                              </a:clrTo>
                            </a:clrChange>
                          </a:blip>
                          <a:stretch>
                            <a:fillRect/>
                          </a:stretch>
                        </pic:blipFill>
                        <pic:spPr>
                          <a:xfrm>
                            <a:off x="0" y="0"/>
                            <a:ext cx="847725" cy="475615"/>
                          </a:xfrm>
                          <a:prstGeom prst="rect">
                            <a:avLst/>
                          </a:prstGeom>
                        </pic:spPr>
                      </pic:pic>
                    </a:graphicData>
                  </a:graphic>
                  <wp14:sizeRelH relativeFrom="margin">
                    <wp14:pctWidth>0</wp14:pctWidth>
                  </wp14:sizeRelH>
                  <wp14:sizeRelV relativeFrom="margin">
                    <wp14:pctHeight>0</wp14:pctHeight>
                  </wp14:sizeRelV>
                </wp:anchor>
              </w:drawing>
            </w:r>
            <w:r w:rsidR="006E1BF4" w:rsidRPr="007E06E1">
              <w:rPr>
                <w:sz w:val="28"/>
                <w:szCs w:val="28"/>
              </w:rPr>
              <w:t>_____________________________</w:t>
            </w:r>
          </w:p>
          <w:p w:rsidR="006E1BF4" w:rsidRPr="007E06E1" w:rsidRDefault="00B750DF" w:rsidP="00BB1608">
            <w:pPr>
              <w:jc w:val="center"/>
              <w:rPr>
                <w:sz w:val="28"/>
                <w:szCs w:val="28"/>
              </w:rPr>
            </w:pPr>
            <w:r>
              <w:rPr>
                <w:sz w:val="28"/>
                <w:szCs w:val="28"/>
              </w:rPr>
              <w:t>1.09.2017</w:t>
            </w:r>
            <w:r w:rsidR="006E1BF4" w:rsidRPr="007E06E1">
              <w:rPr>
                <w:sz w:val="28"/>
                <w:szCs w:val="28"/>
              </w:rPr>
              <w:t>/______________</w:t>
            </w:r>
          </w:p>
          <w:p w:rsidR="006E1BF4" w:rsidRPr="007E06E1" w:rsidRDefault="006E1BF4" w:rsidP="00BB1608">
            <w:pPr>
              <w:jc w:val="center"/>
              <w:rPr>
                <w:sz w:val="18"/>
                <w:szCs w:val="18"/>
              </w:rPr>
            </w:pPr>
            <w:r w:rsidRPr="007E06E1">
              <w:rPr>
                <w:sz w:val="18"/>
                <w:szCs w:val="18"/>
              </w:rPr>
              <w:t>(дата, подпись)</w:t>
            </w:r>
          </w:p>
          <w:p w:rsidR="006E1BF4" w:rsidRPr="007E06E1" w:rsidRDefault="006E1BF4" w:rsidP="00BB1608">
            <w:pPr>
              <w:jc w:val="center"/>
              <w:rPr>
                <w:sz w:val="28"/>
                <w:szCs w:val="28"/>
              </w:rPr>
            </w:pPr>
          </w:p>
        </w:tc>
        <w:tc>
          <w:tcPr>
            <w:tcW w:w="4929" w:type="dxa"/>
          </w:tcPr>
          <w:p w:rsidR="006E1BF4" w:rsidRPr="007E06E1" w:rsidRDefault="006E1BF4" w:rsidP="00BB1608">
            <w:pPr>
              <w:jc w:val="center"/>
              <w:rPr>
                <w:sz w:val="28"/>
                <w:szCs w:val="28"/>
              </w:rPr>
            </w:pPr>
            <w:r w:rsidRPr="007E06E1">
              <w:rPr>
                <w:sz w:val="28"/>
                <w:szCs w:val="28"/>
              </w:rPr>
              <w:t>СОГЛАСОВАНО</w:t>
            </w:r>
          </w:p>
          <w:p w:rsidR="006E1BF4" w:rsidRPr="007E06E1" w:rsidRDefault="006E1BF4" w:rsidP="00BB1608">
            <w:pPr>
              <w:jc w:val="center"/>
              <w:rPr>
                <w:sz w:val="28"/>
                <w:szCs w:val="28"/>
              </w:rPr>
            </w:pPr>
            <w:r w:rsidRPr="007E06E1">
              <w:rPr>
                <w:sz w:val="28"/>
                <w:szCs w:val="28"/>
              </w:rPr>
              <w:t>_____________________________</w:t>
            </w:r>
          </w:p>
          <w:p w:rsidR="006E1BF4" w:rsidRPr="007E06E1" w:rsidRDefault="006E1BF4" w:rsidP="00BB1608">
            <w:pPr>
              <w:jc w:val="center"/>
              <w:rPr>
                <w:sz w:val="18"/>
                <w:szCs w:val="18"/>
              </w:rPr>
            </w:pPr>
            <w:r w:rsidRPr="007E06E1">
              <w:rPr>
                <w:sz w:val="18"/>
                <w:szCs w:val="18"/>
              </w:rPr>
              <w:t xml:space="preserve"> (Ф.И.О. согласующего лица)</w:t>
            </w:r>
          </w:p>
          <w:p w:rsidR="006E1BF4" w:rsidRPr="007E06E1" w:rsidRDefault="006E1BF4" w:rsidP="00BB1608">
            <w:pPr>
              <w:jc w:val="center"/>
              <w:rPr>
                <w:sz w:val="28"/>
                <w:szCs w:val="28"/>
              </w:rPr>
            </w:pPr>
            <w:r w:rsidRPr="007E06E1">
              <w:rPr>
                <w:sz w:val="28"/>
                <w:szCs w:val="28"/>
              </w:rPr>
              <w:t>_____________________________</w:t>
            </w:r>
          </w:p>
          <w:p w:rsidR="006E1BF4" w:rsidRPr="007E06E1" w:rsidRDefault="006E1BF4" w:rsidP="00BB1608">
            <w:pPr>
              <w:jc w:val="center"/>
              <w:rPr>
                <w:sz w:val="18"/>
                <w:szCs w:val="18"/>
              </w:rPr>
            </w:pPr>
            <w:r w:rsidRPr="007E06E1">
              <w:rPr>
                <w:sz w:val="18"/>
                <w:szCs w:val="18"/>
              </w:rPr>
              <w:t>(должность)</w:t>
            </w:r>
          </w:p>
          <w:p w:rsidR="006E1BF4" w:rsidRPr="007E06E1" w:rsidRDefault="006E1BF4" w:rsidP="00BB1608">
            <w:pPr>
              <w:spacing w:line="360" w:lineRule="auto"/>
              <w:jc w:val="center"/>
              <w:rPr>
                <w:sz w:val="28"/>
                <w:szCs w:val="28"/>
              </w:rPr>
            </w:pPr>
            <w:r w:rsidRPr="007E06E1">
              <w:rPr>
                <w:sz w:val="28"/>
                <w:szCs w:val="28"/>
              </w:rPr>
              <w:t>_____________________________</w:t>
            </w:r>
          </w:p>
          <w:p w:rsidR="006E1BF4" w:rsidRPr="007E06E1" w:rsidRDefault="006E1BF4" w:rsidP="00BB1608">
            <w:pPr>
              <w:spacing w:line="360" w:lineRule="auto"/>
              <w:jc w:val="center"/>
              <w:rPr>
                <w:sz w:val="28"/>
                <w:szCs w:val="28"/>
              </w:rPr>
            </w:pPr>
            <w:r w:rsidRPr="007E06E1">
              <w:rPr>
                <w:sz w:val="28"/>
                <w:szCs w:val="28"/>
              </w:rPr>
              <w:t>_____________________________</w:t>
            </w:r>
          </w:p>
          <w:p w:rsidR="006E1BF4" w:rsidRPr="007E06E1" w:rsidRDefault="006E1BF4" w:rsidP="00BB1608">
            <w:pPr>
              <w:spacing w:line="360" w:lineRule="auto"/>
              <w:jc w:val="center"/>
              <w:rPr>
                <w:sz w:val="28"/>
                <w:szCs w:val="28"/>
              </w:rPr>
            </w:pPr>
            <w:r w:rsidRPr="007E06E1">
              <w:rPr>
                <w:sz w:val="28"/>
                <w:szCs w:val="28"/>
              </w:rPr>
              <w:t>_____________________________</w:t>
            </w:r>
          </w:p>
          <w:p w:rsidR="006E1BF4" w:rsidRPr="007E06E1" w:rsidRDefault="00B750DF" w:rsidP="00BB1608">
            <w:pPr>
              <w:jc w:val="center"/>
              <w:rPr>
                <w:sz w:val="28"/>
                <w:szCs w:val="28"/>
              </w:rPr>
            </w:pPr>
            <w:r>
              <w:rPr>
                <w:sz w:val="28"/>
                <w:szCs w:val="28"/>
              </w:rPr>
              <w:t>1.09.2017</w:t>
            </w:r>
            <w:r w:rsidR="006E1BF4" w:rsidRPr="007E06E1">
              <w:rPr>
                <w:sz w:val="28"/>
                <w:szCs w:val="28"/>
              </w:rPr>
              <w:t>/______________</w:t>
            </w:r>
          </w:p>
          <w:p w:rsidR="006E1BF4" w:rsidRPr="007E06E1" w:rsidRDefault="006E1BF4" w:rsidP="00BB1608">
            <w:pPr>
              <w:jc w:val="center"/>
              <w:rPr>
                <w:sz w:val="18"/>
                <w:szCs w:val="18"/>
              </w:rPr>
            </w:pPr>
            <w:r w:rsidRPr="007E06E1">
              <w:rPr>
                <w:sz w:val="18"/>
                <w:szCs w:val="18"/>
              </w:rPr>
              <w:t>(дата, подпись)</w:t>
            </w:r>
          </w:p>
          <w:p w:rsidR="006E1BF4" w:rsidRPr="007E06E1" w:rsidRDefault="006E1BF4" w:rsidP="00BB1608">
            <w:pPr>
              <w:jc w:val="center"/>
              <w:rPr>
                <w:sz w:val="28"/>
                <w:szCs w:val="28"/>
              </w:rPr>
            </w:pPr>
          </w:p>
        </w:tc>
      </w:tr>
    </w:tbl>
    <w:p w:rsidR="006E1BF4" w:rsidRDefault="006E1BF4" w:rsidP="006E1BF4">
      <w:pPr>
        <w:ind w:firstLine="540"/>
        <w:jc w:val="both"/>
        <w:rPr>
          <w:sz w:val="28"/>
          <w:szCs w:val="28"/>
        </w:rPr>
        <w:sectPr w:rsidR="006E1BF4" w:rsidSect="00BB1608">
          <w:headerReference w:type="default" r:id="rId11"/>
          <w:pgSz w:w="11909" w:h="16834"/>
          <w:pgMar w:top="1134" w:right="1419" w:bottom="1134" w:left="1843" w:header="720" w:footer="720" w:gutter="0"/>
          <w:pgNumType w:start="1"/>
          <w:cols w:space="720"/>
          <w:titlePg/>
          <w:docGrid w:linePitch="272"/>
        </w:sectPr>
      </w:pPr>
    </w:p>
    <w:p w:rsidR="006E1BF4" w:rsidRDefault="006E1BF4" w:rsidP="006E1BF4">
      <w:pPr>
        <w:ind w:firstLine="540"/>
        <w:jc w:val="both"/>
        <w:rPr>
          <w:sz w:val="28"/>
          <w:szCs w:val="28"/>
        </w:rPr>
      </w:pPr>
    </w:p>
    <w:p w:rsidR="006E1BF4" w:rsidRPr="00ED4A6D" w:rsidRDefault="006E1BF4" w:rsidP="006E1BF4">
      <w:pPr>
        <w:pStyle w:val="1"/>
        <w:rPr>
          <w:b w:val="0"/>
        </w:rPr>
      </w:pPr>
      <w:bookmarkStart w:id="12" w:name="Par193"/>
      <w:bookmarkEnd w:id="12"/>
      <w:r w:rsidRPr="00ED4A6D">
        <w:rPr>
          <w:b w:val="0"/>
        </w:rPr>
        <w:t xml:space="preserve">Форма отчета о результатах </w:t>
      </w:r>
      <w:proofErr w:type="spellStart"/>
      <w:r w:rsidRPr="00ED4A6D">
        <w:rPr>
          <w:b w:val="0"/>
        </w:rPr>
        <w:t>самообследования</w:t>
      </w:r>
      <w:proofErr w:type="spellEnd"/>
      <w:r w:rsidRPr="00ED4A6D">
        <w:rPr>
          <w:b w:val="0"/>
        </w:rPr>
        <w:t xml:space="preserve"> </w:t>
      </w:r>
    </w:p>
    <w:p w:rsidR="006E1BF4" w:rsidRPr="00ED4A6D" w:rsidRDefault="006E1BF4" w:rsidP="006E1BF4">
      <w:pPr>
        <w:pStyle w:val="1"/>
        <w:rPr>
          <w:b w:val="0"/>
        </w:rPr>
      </w:pPr>
      <w:r w:rsidRPr="00ED4A6D">
        <w:rPr>
          <w:b w:val="0"/>
        </w:rPr>
        <w:t>общеобразовательной организации</w:t>
      </w:r>
    </w:p>
    <w:p w:rsidR="006E1BF4" w:rsidRDefault="006E1BF4" w:rsidP="006E1BF4">
      <w:pPr>
        <w:pBdr>
          <w:bottom w:val="single" w:sz="12" w:space="1" w:color="auto"/>
        </w:pBdr>
        <w:ind w:firstLine="540"/>
        <w:jc w:val="center"/>
        <w:rPr>
          <w:sz w:val="28"/>
          <w:szCs w:val="28"/>
        </w:rPr>
      </w:pPr>
      <w:r>
        <w:rPr>
          <w:sz w:val="28"/>
          <w:szCs w:val="28"/>
        </w:rPr>
        <w:t xml:space="preserve">ГБОУ СОШ «ОЦ» имени Героя Советского Союза </w:t>
      </w:r>
      <w:proofErr w:type="spellStart"/>
      <w:r>
        <w:rPr>
          <w:sz w:val="28"/>
          <w:szCs w:val="28"/>
        </w:rPr>
        <w:t>Дюдюкина</w:t>
      </w:r>
      <w:proofErr w:type="spellEnd"/>
      <w:r>
        <w:rPr>
          <w:sz w:val="28"/>
          <w:szCs w:val="28"/>
        </w:rPr>
        <w:t xml:space="preserve"> Г.К.  </w:t>
      </w:r>
      <w:proofErr w:type="spellStart"/>
      <w:r>
        <w:rPr>
          <w:sz w:val="28"/>
          <w:szCs w:val="28"/>
        </w:rPr>
        <w:t>с</w:t>
      </w:r>
      <w:proofErr w:type="gramStart"/>
      <w:r>
        <w:rPr>
          <w:sz w:val="28"/>
          <w:szCs w:val="28"/>
        </w:rPr>
        <w:t>.С</w:t>
      </w:r>
      <w:proofErr w:type="gramEnd"/>
      <w:r>
        <w:rPr>
          <w:sz w:val="28"/>
          <w:szCs w:val="28"/>
        </w:rPr>
        <w:t>тарое</w:t>
      </w:r>
      <w:proofErr w:type="spellEnd"/>
      <w:r>
        <w:rPr>
          <w:sz w:val="28"/>
          <w:szCs w:val="28"/>
        </w:rPr>
        <w:t xml:space="preserve"> </w:t>
      </w:r>
      <w:proofErr w:type="spellStart"/>
      <w:r>
        <w:rPr>
          <w:sz w:val="28"/>
          <w:szCs w:val="28"/>
        </w:rPr>
        <w:t>Эштебенькино</w:t>
      </w:r>
      <w:proofErr w:type="spellEnd"/>
    </w:p>
    <w:p w:rsidR="00B750DF" w:rsidRDefault="006E1BF4" w:rsidP="00B750DF">
      <w:pPr>
        <w:ind w:firstLine="540"/>
        <w:jc w:val="center"/>
      </w:pPr>
      <w:r w:rsidRPr="001936B6">
        <w:rPr>
          <w:sz w:val="24"/>
          <w:szCs w:val="24"/>
        </w:rPr>
        <w:t>(наименование обр</w:t>
      </w:r>
      <w:r w:rsidR="00B750DF">
        <w:rPr>
          <w:sz w:val="24"/>
          <w:szCs w:val="24"/>
        </w:rPr>
        <w:t>7</w:t>
      </w:r>
    </w:p>
    <w:p w:rsidR="006E1BF4" w:rsidRDefault="006E1BF4" w:rsidP="006E1BF4">
      <w:pPr>
        <w:pBdr>
          <w:bottom w:val="single" w:sz="12" w:space="1" w:color="auto"/>
        </w:pBdr>
        <w:jc w:val="center"/>
      </w:pPr>
      <w:r>
        <w:t>учебный год</w:t>
      </w:r>
    </w:p>
    <w:p w:rsidR="006E1BF4" w:rsidRPr="001936B6" w:rsidRDefault="006E1BF4" w:rsidP="006E1BF4">
      <w:pPr>
        <w:jc w:val="center"/>
        <w:rPr>
          <w:sz w:val="24"/>
          <w:szCs w:val="24"/>
        </w:rPr>
      </w:pPr>
      <w:r w:rsidRPr="001936B6">
        <w:rPr>
          <w:sz w:val="24"/>
          <w:szCs w:val="24"/>
        </w:rPr>
        <w:t>(</w:t>
      </w:r>
      <w:r>
        <w:rPr>
          <w:sz w:val="24"/>
          <w:szCs w:val="24"/>
        </w:rPr>
        <w:t xml:space="preserve">отчетный </w:t>
      </w:r>
      <w:r w:rsidRPr="001936B6">
        <w:rPr>
          <w:sz w:val="24"/>
          <w:szCs w:val="24"/>
        </w:rPr>
        <w:t>период)</w:t>
      </w:r>
    </w:p>
    <w:p w:rsidR="006E1BF4" w:rsidRDefault="006E1BF4" w:rsidP="006E1BF4">
      <w:pPr>
        <w:jc w:val="center"/>
      </w:pPr>
    </w:p>
    <w:p w:rsidR="006E1BF4" w:rsidRDefault="006E1BF4" w:rsidP="006E1BF4">
      <w:pPr>
        <w:numPr>
          <w:ilvl w:val="0"/>
          <w:numId w:val="22"/>
        </w:numPr>
        <w:ind w:left="0" w:firstLine="709"/>
        <w:jc w:val="both"/>
        <w:rPr>
          <w:sz w:val="28"/>
          <w:szCs w:val="28"/>
        </w:rPr>
      </w:pPr>
      <w:r>
        <w:rPr>
          <w:sz w:val="28"/>
          <w:szCs w:val="28"/>
        </w:rPr>
        <w:t xml:space="preserve">Аналитическая часть, включающая оценку деятельности образовательной организации в соответствии с п. 6 Порядка проведения </w:t>
      </w:r>
      <w:proofErr w:type="spellStart"/>
      <w:r>
        <w:rPr>
          <w:sz w:val="28"/>
          <w:szCs w:val="28"/>
        </w:rPr>
        <w:t>самообследования</w:t>
      </w:r>
      <w:proofErr w:type="spellEnd"/>
      <w:r>
        <w:rPr>
          <w:sz w:val="28"/>
          <w:szCs w:val="28"/>
        </w:rPr>
        <w:t xml:space="preserve"> образовательной организации, утвержденного приказом Министерства образования и науки Российской Федерации от 14.06.2013 №462 «</w:t>
      </w:r>
      <w:r w:rsidRPr="00FC595E">
        <w:rPr>
          <w:sz w:val="28"/>
          <w:szCs w:val="28"/>
        </w:rPr>
        <w:t xml:space="preserve">Об утверждении Порядка проведения </w:t>
      </w:r>
      <w:proofErr w:type="spellStart"/>
      <w:r w:rsidRPr="00FC595E">
        <w:rPr>
          <w:sz w:val="28"/>
          <w:szCs w:val="28"/>
        </w:rPr>
        <w:t>самообследования</w:t>
      </w:r>
      <w:proofErr w:type="spellEnd"/>
      <w:r w:rsidRPr="00FC595E">
        <w:rPr>
          <w:sz w:val="28"/>
          <w:szCs w:val="28"/>
        </w:rPr>
        <w:t xml:space="preserve"> образовательной организацией</w:t>
      </w:r>
      <w:r>
        <w:rPr>
          <w:sz w:val="28"/>
          <w:szCs w:val="28"/>
        </w:rPr>
        <w:t>».</w:t>
      </w:r>
    </w:p>
    <w:p w:rsidR="006E1BF4" w:rsidRPr="0041149E" w:rsidRDefault="006E1BF4" w:rsidP="006E1BF4">
      <w:pPr>
        <w:pStyle w:val="af1"/>
        <w:ind w:firstLine="225"/>
        <w:jc w:val="center"/>
        <w:rPr>
          <w:rFonts w:ascii="Times New Roman" w:hAnsi="Times New Roman"/>
          <w:b/>
          <w:sz w:val="28"/>
          <w:szCs w:val="28"/>
        </w:rPr>
      </w:pPr>
      <w:r w:rsidRPr="0041149E">
        <w:rPr>
          <w:rFonts w:ascii="Times New Roman" w:hAnsi="Times New Roman"/>
          <w:b/>
          <w:sz w:val="28"/>
          <w:szCs w:val="28"/>
        </w:rPr>
        <w:t>Анализ работы ГБОУ СОШ «О</w:t>
      </w:r>
      <w:r w:rsidR="00AB682C">
        <w:rPr>
          <w:rFonts w:ascii="Times New Roman" w:hAnsi="Times New Roman"/>
          <w:b/>
          <w:sz w:val="28"/>
          <w:szCs w:val="28"/>
        </w:rPr>
        <w:t xml:space="preserve">Ц» </w:t>
      </w:r>
      <w:proofErr w:type="spellStart"/>
      <w:r w:rsidR="00AB682C">
        <w:rPr>
          <w:rFonts w:ascii="Times New Roman" w:hAnsi="Times New Roman"/>
          <w:b/>
          <w:sz w:val="28"/>
          <w:szCs w:val="28"/>
        </w:rPr>
        <w:t>с</w:t>
      </w:r>
      <w:proofErr w:type="gramStart"/>
      <w:r w:rsidR="00AB682C">
        <w:rPr>
          <w:rFonts w:ascii="Times New Roman" w:hAnsi="Times New Roman"/>
          <w:b/>
          <w:sz w:val="28"/>
          <w:szCs w:val="28"/>
        </w:rPr>
        <w:t>.С</w:t>
      </w:r>
      <w:proofErr w:type="gramEnd"/>
      <w:r w:rsidR="00AB682C">
        <w:rPr>
          <w:rFonts w:ascii="Times New Roman" w:hAnsi="Times New Roman"/>
          <w:b/>
          <w:sz w:val="28"/>
          <w:szCs w:val="28"/>
        </w:rPr>
        <w:t>тарое</w:t>
      </w:r>
      <w:proofErr w:type="spellEnd"/>
      <w:r w:rsidR="00AB682C">
        <w:rPr>
          <w:rFonts w:ascii="Times New Roman" w:hAnsi="Times New Roman"/>
          <w:b/>
          <w:sz w:val="28"/>
          <w:szCs w:val="28"/>
        </w:rPr>
        <w:t xml:space="preserve"> </w:t>
      </w:r>
      <w:proofErr w:type="spellStart"/>
      <w:r w:rsidR="00AB682C">
        <w:rPr>
          <w:rFonts w:ascii="Times New Roman" w:hAnsi="Times New Roman"/>
          <w:b/>
          <w:sz w:val="28"/>
          <w:szCs w:val="28"/>
        </w:rPr>
        <w:t>Эштебенькино</w:t>
      </w:r>
      <w:proofErr w:type="spellEnd"/>
      <w:r w:rsidR="00AB682C">
        <w:rPr>
          <w:rFonts w:ascii="Times New Roman" w:hAnsi="Times New Roman"/>
          <w:b/>
          <w:sz w:val="28"/>
          <w:szCs w:val="28"/>
        </w:rPr>
        <w:t xml:space="preserve"> за 2016/2017</w:t>
      </w:r>
      <w:r w:rsidRPr="0041149E">
        <w:rPr>
          <w:rFonts w:ascii="Times New Roman" w:hAnsi="Times New Roman"/>
          <w:b/>
          <w:sz w:val="28"/>
          <w:szCs w:val="28"/>
        </w:rPr>
        <w:t xml:space="preserve"> учебный год.</w:t>
      </w:r>
    </w:p>
    <w:p w:rsidR="006E1BF4" w:rsidRPr="008A63BF" w:rsidRDefault="006E1BF4" w:rsidP="006E1BF4">
      <w:pPr>
        <w:pStyle w:val="af1"/>
        <w:ind w:left="-567"/>
        <w:jc w:val="both"/>
        <w:rPr>
          <w:rFonts w:ascii="Times New Roman" w:hAnsi="Times New Roman"/>
          <w:sz w:val="28"/>
          <w:szCs w:val="28"/>
        </w:rPr>
      </w:pPr>
      <w:r w:rsidRPr="008A63BF">
        <w:rPr>
          <w:rFonts w:ascii="Times New Roman" w:hAnsi="Times New Roman"/>
          <w:sz w:val="28"/>
          <w:szCs w:val="28"/>
        </w:rPr>
        <w:t>В соответствии с реализацией  Национальной образовательной инициативы «Наша Новая школа», Программы развития</w:t>
      </w:r>
      <w:r>
        <w:rPr>
          <w:rFonts w:ascii="Times New Roman" w:hAnsi="Times New Roman"/>
          <w:sz w:val="28"/>
          <w:szCs w:val="28"/>
        </w:rPr>
        <w:t xml:space="preserve"> школы на 2012-2022 годы, в 201</w:t>
      </w:r>
      <w:r w:rsidR="00AB682C">
        <w:rPr>
          <w:rFonts w:ascii="Times New Roman" w:hAnsi="Times New Roman"/>
          <w:sz w:val="28"/>
          <w:szCs w:val="28"/>
        </w:rPr>
        <w:t>6/2017</w:t>
      </w:r>
      <w:r w:rsidRPr="008A63BF">
        <w:rPr>
          <w:rFonts w:ascii="Times New Roman" w:hAnsi="Times New Roman"/>
          <w:sz w:val="28"/>
          <w:szCs w:val="28"/>
        </w:rPr>
        <w:t xml:space="preserve"> учебном году коллектив школы работал над проблемой </w:t>
      </w:r>
      <w:r w:rsidRPr="008A63BF">
        <w:rPr>
          <w:rFonts w:ascii="Times New Roman" w:hAnsi="Times New Roman"/>
          <w:b/>
          <w:sz w:val="28"/>
          <w:szCs w:val="28"/>
        </w:rPr>
        <w:t xml:space="preserve">«Формирование компетентной личности в современных условиях» </w:t>
      </w:r>
      <w:r w:rsidRPr="008A63BF">
        <w:rPr>
          <w:rFonts w:ascii="Times New Roman" w:hAnsi="Times New Roman"/>
          <w:sz w:val="28"/>
          <w:szCs w:val="28"/>
        </w:rPr>
        <w:t xml:space="preserve">и решал следующие задачи: </w:t>
      </w:r>
    </w:p>
    <w:p w:rsidR="006E1BF4" w:rsidRPr="0041149E" w:rsidRDefault="006E1BF4" w:rsidP="006E1BF4">
      <w:pPr>
        <w:ind w:left="-360" w:hanging="207"/>
        <w:jc w:val="center"/>
        <w:rPr>
          <w:b/>
          <w:sz w:val="28"/>
          <w:szCs w:val="28"/>
        </w:rPr>
      </w:pPr>
      <w:r w:rsidRPr="0041149E">
        <w:rPr>
          <w:b/>
          <w:sz w:val="24"/>
        </w:rPr>
        <w:t xml:space="preserve"> </w:t>
      </w:r>
      <w:r w:rsidRPr="0041149E">
        <w:rPr>
          <w:b/>
          <w:sz w:val="28"/>
          <w:szCs w:val="28"/>
        </w:rPr>
        <w:t>Цели и задачи образовательного учреждения за  текущий год.</w:t>
      </w:r>
    </w:p>
    <w:p w:rsidR="006E1BF4" w:rsidRPr="0041149E" w:rsidRDefault="006E1BF4" w:rsidP="006E1BF4">
      <w:pPr>
        <w:ind w:left="-567"/>
        <w:jc w:val="both"/>
        <w:rPr>
          <w:sz w:val="28"/>
          <w:szCs w:val="28"/>
        </w:rPr>
      </w:pPr>
      <w:r w:rsidRPr="0041149E">
        <w:rPr>
          <w:sz w:val="28"/>
          <w:szCs w:val="28"/>
        </w:rPr>
        <w:t>1. В области  общего  образования: предоставить качественные образовательные услуги всем     учащимся в соответствии с их образовательными потребностями:</w:t>
      </w:r>
    </w:p>
    <w:p w:rsidR="006E1BF4" w:rsidRPr="0041149E" w:rsidRDefault="006E1BF4" w:rsidP="006E1BF4">
      <w:pPr>
        <w:ind w:left="-360" w:hanging="207"/>
        <w:jc w:val="both"/>
        <w:rPr>
          <w:sz w:val="28"/>
          <w:szCs w:val="28"/>
        </w:rPr>
      </w:pPr>
      <w:r w:rsidRPr="0041149E">
        <w:rPr>
          <w:sz w:val="28"/>
          <w:szCs w:val="28"/>
        </w:rPr>
        <w:t>* сохранить успеваемость учащихся ОУ - 100%;</w:t>
      </w:r>
    </w:p>
    <w:p w:rsidR="006E1BF4" w:rsidRPr="0041149E" w:rsidRDefault="006E1BF4" w:rsidP="006E1BF4">
      <w:pPr>
        <w:ind w:left="-567"/>
        <w:jc w:val="both"/>
        <w:rPr>
          <w:sz w:val="28"/>
          <w:szCs w:val="28"/>
        </w:rPr>
      </w:pPr>
      <w:r w:rsidRPr="0041149E">
        <w:rPr>
          <w:sz w:val="28"/>
          <w:szCs w:val="28"/>
        </w:rPr>
        <w:t>*повысить качество знаний учащихся по школе с 50%  до 55%;</w:t>
      </w:r>
    </w:p>
    <w:p w:rsidR="006E1BF4" w:rsidRPr="0041149E" w:rsidRDefault="006E1BF4" w:rsidP="006E1BF4">
      <w:pPr>
        <w:ind w:left="-567"/>
        <w:jc w:val="both"/>
        <w:rPr>
          <w:sz w:val="28"/>
          <w:szCs w:val="28"/>
        </w:rPr>
      </w:pPr>
      <w:r w:rsidRPr="0041149E">
        <w:rPr>
          <w:sz w:val="28"/>
          <w:szCs w:val="28"/>
        </w:rPr>
        <w:t xml:space="preserve">2. Продолжить индивидуальную работу с одаренными детьми и с учащимися, имеющими трудности в </w:t>
      </w:r>
      <w:proofErr w:type="gramStart"/>
      <w:r w:rsidRPr="0041149E">
        <w:rPr>
          <w:sz w:val="28"/>
          <w:szCs w:val="28"/>
        </w:rPr>
        <w:t>обучении по развитию</w:t>
      </w:r>
      <w:proofErr w:type="gramEnd"/>
      <w:r w:rsidRPr="0041149E">
        <w:rPr>
          <w:sz w:val="28"/>
          <w:szCs w:val="28"/>
        </w:rPr>
        <w:t xml:space="preserve"> их творческих способностей:</w:t>
      </w:r>
    </w:p>
    <w:p w:rsidR="006E1BF4" w:rsidRPr="0041149E" w:rsidRDefault="006E1BF4" w:rsidP="006E1BF4">
      <w:pPr>
        <w:ind w:left="-567"/>
        <w:jc w:val="both"/>
        <w:rPr>
          <w:sz w:val="28"/>
          <w:szCs w:val="28"/>
        </w:rPr>
      </w:pPr>
      <w:r w:rsidRPr="0041149E">
        <w:rPr>
          <w:sz w:val="28"/>
          <w:szCs w:val="28"/>
        </w:rPr>
        <w:t>*обеспечит выпуск с аттестатом особого образца до 1 человека</w:t>
      </w:r>
    </w:p>
    <w:p w:rsidR="006E1BF4" w:rsidRPr="0041149E" w:rsidRDefault="006E1BF4" w:rsidP="006E1BF4">
      <w:pPr>
        <w:ind w:left="-567"/>
        <w:jc w:val="both"/>
        <w:rPr>
          <w:sz w:val="28"/>
          <w:szCs w:val="28"/>
        </w:rPr>
      </w:pPr>
      <w:r w:rsidRPr="0041149E">
        <w:rPr>
          <w:sz w:val="28"/>
          <w:szCs w:val="28"/>
        </w:rPr>
        <w:t>* обеспечить выпуск с золотой медалью до 1 человека</w:t>
      </w:r>
    </w:p>
    <w:p w:rsidR="006E1BF4" w:rsidRPr="0041149E" w:rsidRDefault="006E1BF4" w:rsidP="006E1BF4">
      <w:pPr>
        <w:ind w:left="-567"/>
        <w:jc w:val="both"/>
        <w:rPr>
          <w:sz w:val="28"/>
          <w:szCs w:val="28"/>
        </w:rPr>
      </w:pPr>
      <w:proofErr w:type="gramStart"/>
      <w:r w:rsidRPr="0041149E">
        <w:rPr>
          <w:sz w:val="28"/>
          <w:szCs w:val="28"/>
        </w:rPr>
        <w:t>*количество работ на окружной НПК до 3 человек;</w:t>
      </w:r>
      <w:proofErr w:type="gramEnd"/>
    </w:p>
    <w:p w:rsidR="006E1BF4" w:rsidRPr="0041149E" w:rsidRDefault="006E1BF4" w:rsidP="006E1BF4">
      <w:pPr>
        <w:ind w:left="-567"/>
        <w:jc w:val="both"/>
        <w:rPr>
          <w:sz w:val="28"/>
          <w:szCs w:val="28"/>
        </w:rPr>
      </w:pPr>
      <w:r w:rsidRPr="0041149E">
        <w:rPr>
          <w:sz w:val="28"/>
          <w:szCs w:val="28"/>
        </w:rPr>
        <w:t>*количество призёров окружных олимпиад не менее 4-х человек</w:t>
      </w:r>
    </w:p>
    <w:p w:rsidR="006E1BF4" w:rsidRPr="0041149E" w:rsidRDefault="006E1BF4" w:rsidP="006E1BF4">
      <w:pPr>
        <w:ind w:left="-567"/>
        <w:jc w:val="both"/>
        <w:rPr>
          <w:sz w:val="28"/>
          <w:szCs w:val="28"/>
        </w:rPr>
      </w:pPr>
      <w:r w:rsidRPr="0041149E">
        <w:rPr>
          <w:sz w:val="28"/>
          <w:szCs w:val="28"/>
        </w:rPr>
        <w:t>*уровень участия в окружных конкурсах и смотрах до 3 человек</w:t>
      </w:r>
    </w:p>
    <w:p w:rsidR="006E1BF4" w:rsidRPr="0041149E" w:rsidRDefault="006E1BF4" w:rsidP="006E1BF4">
      <w:pPr>
        <w:ind w:left="-567"/>
        <w:jc w:val="both"/>
        <w:rPr>
          <w:sz w:val="28"/>
          <w:szCs w:val="28"/>
        </w:rPr>
      </w:pPr>
      <w:r w:rsidRPr="0041149E">
        <w:rPr>
          <w:sz w:val="28"/>
          <w:szCs w:val="28"/>
        </w:rPr>
        <w:t>*количество призовых мест в окружных конкурсах смотрах до 6 человек</w:t>
      </w:r>
    </w:p>
    <w:p w:rsidR="006E1BF4" w:rsidRPr="0041149E" w:rsidRDefault="006E1BF4" w:rsidP="006E1BF4">
      <w:pPr>
        <w:ind w:left="-709" w:firstLine="142"/>
        <w:jc w:val="both"/>
        <w:rPr>
          <w:sz w:val="28"/>
          <w:szCs w:val="28"/>
        </w:rPr>
      </w:pPr>
      <w:r w:rsidRPr="0041149E">
        <w:rPr>
          <w:sz w:val="28"/>
          <w:szCs w:val="28"/>
        </w:rPr>
        <w:t xml:space="preserve">*количество призёров </w:t>
      </w:r>
      <w:proofErr w:type="gramStart"/>
      <w:r w:rsidRPr="0041149E">
        <w:rPr>
          <w:sz w:val="28"/>
          <w:szCs w:val="28"/>
        </w:rPr>
        <w:t xml:space="preserve">( </w:t>
      </w:r>
      <w:proofErr w:type="gramEnd"/>
      <w:r w:rsidRPr="0041149E">
        <w:rPr>
          <w:sz w:val="28"/>
          <w:szCs w:val="28"/>
        </w:rPr>
        <w:t xml:space="preserve">команд) окружных спортивных соревнованиях до 4 </w:t>
      </w:r>
      <w:r>
        <w:rPr>
          <w:sz w:val="28"/>
          <w:szCs w:val="28"/>
        </w:rPr>
        <w:t xml:space="preserve">   </w:t>
      </w:r>
      <w:r w:rsidRPr="0041149E">
        <w:rPr>
          <w:sz w:val="28"/>
          <w:szCs w:val="28"/>
        </w:rPr>
        <w:t>человек</w:t>
      </w:r>
    </w:p>
    <w:p w:rsidR="006E1BF4" w:rsidRPr="0041149E" w:rsidRDefault="006E1BF4" w:rsidP="006E1BF4">
      <w:pPr>
        <w:spacing w:line="360" w:lineRule="auto"/>
        <w:ind w:left="-567" w:firstLine="142"/>
        <w:jc w:val="both"/>
        <w:rPr>
          <w:sz w:val="28"/>
          <w:szCs w:val="28"/>
        </w:rPr>
      </w:pPr>
      <w:r w:rsidRPr="0041149E">
        <w:rPr>
          <w:sz w:val="28"/>
          <w:szCs w:val="28"/>
        </w:rPr>
        <w:t>3. Осуществлять мониторинг качества образования и воспитания через работу методических объединений.</w:t>
      </w:r>
    </w:p>
    <w:p w:rsidR="006E1BF4" w:rsidRPr="0041149E" w:rsidRDefault="006E1BF4" w:rsidP="006E1BF4">
      <w:pPr>
        <w:spacing w:line="360" w:lineRule="auto"/>
        <w:ind w:left="-567" w:firstLine="142"/>
        <w:jc w:val="both"/>
        <w:rPr>
          <w:sz w:val="28"/>
          <w:szCs w:val="28"/>
        </w:rPr>
      </w:pPr>
      <w:r w:rsidRPr="0041149E">
        <w:rPr>
          <w:sz w:val="28"/>
          <w:szCs w:val="28"/>
        </w:rPr>
        <w:t xml:space="preserve">4.Повысить </w:t>
      </w:r>
      <w:proofErr w:type="spellStart"/>
      <w:r w:rsidRPr="0041149E">
        <w:rPr>
          <w:sz w:val="28"/>
          <w:szCs w:val="28"/>
        </w:rPr>
        <w:t>сформированность</w:t>
      </w:r>
      <w:proofErr w:type="spellEnd"/>
      <w:r w:rsidRPr="0041149E">
        <w:rPr>
          <w:sz w:val="28"/>
          <w:szCs w:val="28"/>
        </w:rPr>
        <w:t xml:space="preserve"> информационных компетенций 3 уровня учащихся  3 ступени на 3%.</w:t>
      </w:r>
    </w:p>
    <w:p w:rsidR="006E1BF4" w:rsidRPr="0041149E" w:rsidRDefault="006E1BF4" w:rsidP="006E1BF4">
      <w:pPr>
        <w:ind w:left="-567" w:firstLine="142"/>
        <w:jc w:val="both"/>
        <w:rPr>
          <w:sz w:val="28"/>
          <w:szCs w:val="28"/>
        </w:rPr>
      </w:pPr>
      <w:r w:rsidRPr="0041149E">
        <w:rPr>
          <w:sz w:val="28"/>
          <w:szCs w:val="28"/>
        </w:rPr>
        <w:t>5.Совершенствов</w:t>
      </w:r>
      <w:r w:rsidR="00AB682C">
        <w:rPr>
          <w:sz w:val="28"/>
          <w:szCs w:val="28"/>
        </w:rPr>
        <w:t>ать  работу по  внедрению метода</w:t>
      </w:r>
      <w:r w:rsidRPr="0041149E">
        <w:rPr>
          <w:sz w:val="28"/>
          <w:szCs w:val="28"/>
        </w:rPr>
        <w:t xml:space="preserve"> проектов в учебный и </w:t>
      </w:r>
      <w:r w:rsidRPr="0041149E">
        <w:rPr>
          <w:sz w:val="28"/>
          <w:szCs w:val="28"/>
        </w:rPr>
        <w:lastRenderedPageBreak/>
        <w:t>воспитательный процесс:</w:t>
      </w:r>
    </w:p>
    <w:p w:rsidR="006E1BF4" w:rsidRPr="0041149E" w:rsidRDefault="006E1BF4" w:rsidP="006E1BF4">
      <w:pPr>
        <w:ind w:left="-567" w:firstLine="142"/>
        <w:jc w:val="both"/>
        <w:rPr>
          <w:sz w:val="28"/>
          <w:szCs w:val="28"/>
        </w:rPr>
      </w:pPr>
      <w:r w:rsidRPr="0041149E">
        <w:rPr>
          <w:sz w:val="28"/>
          <w:szCs w:val="28"/>
        </w:rPr>
        <w:t>* обеспечить ежегодное участие учащихся  в социальном проекте «Гражданин»</w:t>
      </w:r>
    </w:p>
    <w:p w:rsidR="006E1BF4" w:rsidRPr="0041149E" w:rsidRDefault="006E1BF4" w:rsidP="006E1BF4">
      <w:pPr>
        <w:ind w:left="-567" w:firstLine="142"/>
        <w:jc w:val="both"/>
        <w:rPr>
          <w:sz w:val="28"/>
          <w:szCs w:val="28"/>
        </w:rPr>
      </w:pPr>
      <w:r w:rsidRPr="0041149E">
        <w:rPr>
          <w:sz w:val="28"/>
          <w:szCs w:val="28"/>
        </w:rPr>
        <w:t>*обеспечить ежегодные участия в НПК разного уровня, в ежегодных краеведческих чтениях.</w:t>
      </w:r>
    </w:p>
    <w:p w:rsidR="006E1BF4" w:rsidRPr="0041149E" w:rsidRDefault="006E1BF4" w:rsidP="006E1BF4">
      <w:pPr>
        <w:ind w:left="-567" w:firstLine="142"/>
        <w:jc w:val="both"/>
        <w:rPr>
          <w:sz w:val="28"/>
          <w:szCs w:val="28"/>
        </w:rPr>
      </w:pPr>
      <w:r w:rsidRPr="0041149E">
        <w:rPr>
          <w:sz w:val="28"/>
          <w:szCs w:val="28"/>
        </w:rPr>
        <w:t xml:space="preserve">6.Создание </w:t>
      </w:r>
      <w:proofErr w:type="spellStart"/>
      <w:r w:rsidRPr="0041149E">
        <w:rPr>
          <w:sz w:val="28"/>
          <w:szCs w:val="28"/>
        </w:rPr>
        <w:t>здоровьесберегающей</w:t>
      </w:r>
      <w:proofErr w:type="spellEnd"/>
      <w:r w:rsidRPr="0041149E">
        <w:rPr>
          <w:sz w:val="28"/>
          <w:szCs w:val="28"/>
        </w:rPr>
        <w:t xml:space="preserve"> среды в ОУ:</w:t>
      </w:r>
    </w:p>
    <w:p w:rsidR="006E1BF4" w:rsidRPr="0041149E" w:rsidRDefault="006E1BF4" w:rsidP="006E1BF4">
      <w:pPr>
        <w:ind w:left="-567" w:firstLine="141"/>
        <w:jc w:val="both"/>
        <w:rPr>
          <w:b/>
          <w:sz w:val="28"/>
          <w:szCs w:val="28"/>
        </w:rPr>
      </w:pPr>
      <w:r w:rsidRPr="0041149E">
        <w:rPr>
          <w:b/>
          <w:sz w:val="28"/>
          <w:szCs w:val="28"/>
        </w:rPr>
        <w:t>Повысить:</w:t>
      </w:r>
    </w:p>
    <w:p w:rsidR="006E1BF4" w:rsidRPr="0041149E" w:rsidRDefault="006E1BF4" w:rsidP="006E1BF4">
      <w:pPr>
        <w:ind w:left="-567" w:firstLine="141"/>
        <w:jc w:val="both"/>
        <w:rPr>
          <w:sz w:val="28"/>
          <w:szCs w:val="28"/>
        </w:rPr>
      </w:pPr>
      <w:proofErr w:type="gramStart"/>
      <w:r w:rsidRPr="0041149E">
        <w:rPr>
          <w:sz w:val="28"/>
          <w:szCs w:val="28"/>
        </w:rPr>
        <w:t>* количество обучающихся, занимающихся в спортивно-оздоровительных секциях  с  80%        до      85%.</w:t>
      </w:r>
      <w:proofErr w:type="gramEnd"/>
    </w:p>
    <w:p w:rsidR="006E1BF4" w:rsidRPr="0041149E" w:rsidRDefault="006E1BF4" w:rsidP="006E1BF4">
      <w:pPr>
        <w:ind w:left="-567" w:firstLine="141"/>
        <w:jc w:val="both"/>
        <w:rPr>
          <w:b/>
          <w:sz w:val="28"/>
          <w:szCs w:val="28"/>
        </w:rPr>
      </w:pPr>
      <w:r w:rsidRPr="0041149E">
        <w:rPr>
          <w:b/>
          <w:sz w:val="28"/>
          <w:szCs w:val="28"/>
        </w:rPr>
        <w:t>Сохранить:</w:t>
      </w:r>
    </w:p>
    <w:p w:rsidR="006E1BF4" w:rsidRPr="0041149E" w:rsidRDefault="006E1BF4" w:rsidP="006E1BF4">
      <w:pPr>
        <w:ind w:left="-567" w:firstLine="141"/>
        <w:jc w:val="both"/>
        <w:rPr>
          <w:sz w:val="28"/>
          <w:szCs w:val="28"/>
        </w:rPr>
      </w:pPr>
      <w:r w:rsidRPr="0041149E">
        <w:rPr>
          <w:sz w:val="28"/>
          <w:szCs w:val="28"/>
        </w:rPr>
        <w:t>*процент охвата учащихся спортивно-оздоровительными мероприятиями до 100%;</w:t>
      </w:r>
    </w:p>
    <w:p w:rsidR="006E1BF4" w:rsidRPr="0041149E" w:rsidRDefault="006E1BF4" w:rsidP="006E1BF4">
      <w:pPr>
        <w:ind w:left="-567" w:firstLine="141"/>
        <w:jc w:val="both"/>
        <w:rPr>
          <w:sz w:val="28"/>
          <w:szCs w:val="28"/>
        </w:rPr>
      </w:pPr>
      <w:r w:rsidRPr="0041149E">
        <w:rPr>
          <w:sz w:val="28"/>
          <w:szCs w:val="28"/>
        </w:rPr>
        <w:t>*процент охвата учащихся питанием до 100%;</w:t>
      </w:r>
    </w:p>
    <w:p w:rsidR="006E1BF4" w:rsidRPr="0041149E" w:rsidRDefault="006E1BF4" w:rsidP="006E1BF4">
      <w:pPr>
        <w:ind w:left="-567" w:firstLine="141"/>
        <w:jc w:val="both"/>
        <w:rPr>
          <w:sz w:val="28"/>
          <w:szCs w:val="28"/>
        </w:rPr>
      </w:pPr>
      <w:r w:rsidRPr="0041149E">
        <w:rPr>
          <w:sz w:val="28"/>
          <w:szCs w:val="28"/>
        </w:rPr>
        <w:t>*показатели травматизма учащихся до 0 случаев.</w:t>
      </w:r>
    </w:p>
    <w:p w:rsidR="006E1BF4" w:rsidRPr="0041149E" w:rsidRDefault="006E1BF4" w:rsidP="006E1BF4">
      <w:pPr>
        <w:ind w:left="567" w:hanging="1134"/>
        <w:jc w:val="both"/>
        <w:rPr>
          <w:sz w:val="28"/>
          <w:szCs w:val="28"/>
        </w:rPr>
      </w:pPr>
      <w:r w:rsidRPr="0041149E">
        <w:rPr>
          <w:sz w:val="28"/>
          <w:szCs w:val="28"/>
        </w:rPr>
        <w:t xml:space="preserve">7.Создать условия для введения </w:t>
      </w:r>
      <w:proofErr w:type="spellStart"/>
      <w:r w:rsidRPr="0041149E">
        <w:rPr>
          <w:sz w:val="28"/>
          <w:szCs w:val="28"/>
        </w:rPr>
        <w:t>предпрофильного</w:t>
      </w:r>
      <w:proofErr w:type="spellEnd"/>
      <w:r w:rsidRPr="0041149E">
        <w:rPr>
          <w:sz w:val="28"/>
          <w:szCs w:val="28"/>
        </w:rPr>
        <w:t xml:space="preserve"> и профильного обучения:</w:t>
      </w:r>
    </w:p>
    <w:p w:rsidR="006E1BF4" w:rsidRPr="0041149E" w:rsidRDefault="006E1BF4" w:rsidP="006E1BF4">
      <w:pPr>
        <w:ind w:left="-284" w:hanging="142"/>
        <w:jc w:val="both"/>
        <w:rPr>
          <w:sz w:val="28"/>
          <w:szCs w:val="28"/>
        </w:rPr>
      </w:pPr>
      <w:r w:rsidRPr="0041149E">
        <w:rPr>
          <w:sz w:val="28"/>
          <w:szCs w:val="28"/>
        </w:rPr>
        <w:t xml:space="preserve">*обеспечить реализацию рамочных программ по </w:t>
      </w:r>
      <w:proofErr w:type="spellStart"/>
      <w:r w:rsidRPr="0041149E">
        <w:rPr>
          <w:sz w:val="28"/>
          <w:szCs w:val="28"/>
        </w:rPr>
        <w:t>предпрофильной</w:t>
      </w:r>
      <w:proofErr w:type="spellEnd"/>
      <w:r w:rsidRPr="0041149E">
        <w:rPr>
          <w:sz w:val="28"/>
          <w:szCs w:val="28"/>
        </w:rPr>
        <w:t xml:space="preserve"> подготовке;</w:t>
      </w:r>
    </w:p>
    <w:p w:rsidR="006E1BF4" w:rsidRPr="0041149E" w:rsidRDefault="006E1BF4" w:rsidP="006E1BF4">
      <w:pPr>
        <w:ind w:left="-284" w:hanging="142"/>
        <w:jc w:val="both"/>
        <w:rPr>
          <w:sz w:val="28"/>
          <w:szCs w:val="28"/>
        </w:rPr>
      </w:pPr>
      <w:r w:rsidRPr="0041149E">
        <w:rPr>
          <w:sz w:val="28"/>
          <w:szCs w:val="28"/>
        </w:rPr>
        <w:t>* обеспечить преподавание выбранных учащимися учебных предметов на профильном уровне.</w:t>
      </w:r>
    </w:p>
    <w:p w:rsidR="006E1BF4" w:rsidRPr="0041149E" w:rsidRDefault="006E1BF4" w:rsidP="006E1BF4">
      <w:pPr>
        <w:ind w:left="-284" w:hanging="142"/>
        <w:jc w:val="both"/>
        <w:rPr>
          <w:sz w:val="28"/>
          <w:szCs w:val="28"/>
        </w:rPr>
      </w:pPr>
      <w:r w:rsidRPr="0041149E">
        <w:rPr>
          <w:sz w:val="28"/>
          <w:szCs w:val="28"/>
        </w:rPr>
        <w:t>8.  В области формирования воспитанности обеспечить</w:t>
      </w:r>
    </w:p>
    <w:p w:rsidR="006E1BF4" w:rsidRPr="0041149E" w:rsidRDefault="006E1BF4" w:rsidP="006E1BF4">
      <w:pPr>
        <w:ind w:left="-284" w:hanging="142"/>
        <w:jc w:val="both"/>
        <w:rPr>
          <w:sz w:val="28"/>
          <w:szCs w:val="28"/>
        </w:rPr>
      </w:pPr>
      <w:r w:rsidRPr="0041149E">
        <w:rPr>
          <w:sz w:val="28"/>
          <w:szCs w:val="28"/>
        </w:rPr>
        <w:t>* воспитание у учащихся патриотического отношения к семье, школе, малой родине, России;</w:t>
      </w:r>
    </w:p>
    <w:p w:rsidR="006E1BF4" w:rsidRPr="0041149E" w:rsidRDefault="006E1BF4" w:rsidP="006E1BF4">
      <w:pPr>
        <w:ind w:left="-284" w:hanging="142"/>
        <w:jc w:val="both"/>
        <w:rPr>
          <w:sz w:val="28"/>
          <w:szCs w:val="28"/>
        </w:rPr>
      </w:pPr>
      <w:r w:rsidRPr="0041149E">
        <w:rPr>
          <w:sz w:val="28"/>
          <w:szCs w:val="28"/>
        </w:rPr>
        <w:t>* создание оптимальных условий для развития каждого шко</w:t>
      </w:r>
      <w:r w:rsidR="00AB682C">
        <w:rPr>
          <w:sz w:val="28"/>
          <w:szCs w:val="28"/>
        </w:rPr>
        <w:t>льника, на основе знания его ин</w:t>
      </w:r>
      <w:r w:rsidRPr="0041149E">
        <w:rPr>
          <w:sz w:val="28"/>
          <w:szCs w:val="28"/>
        </w:rPr>
        <w:t>дивидуальных способностей и потребностей;</w:t>
      </w:r>
    </w:p>
    <w:p w:rsidR="006E1BF4" w:rsidRPr="0041149E" w:rsidRDefault="006E1BF4" w:rsidP="006E1BF4">
      <w:pPr>
        <w:ind w:left="-284" w:hanging="142"/>
        <w:jc w:val="both"/>
        <w:rPr>
          <w:sz w:val="28"/>
          <w:szCs w:val="28"/>
        </w:rPr>
      </w:pPr>
      <w:r w:rsidRPr="0041149E">
        <w:rPr>
          <w:sz w:val="28"/>
          <w:szCs w:val="28"/>
        </w:rPr>
        <w:t>*приобщение школьников к знаниям о жизни, соответствующим общепринятым нормам и ценностям;</w:t>
      </w:r>
    </w:p>
    <w:p w:rsidR="006E1BF4" w:rsidRPr="0041149E" w:rsidRDefault="006E1BF4" w:rsidP="006E1BF4">
      <w:pPr>
        <w:ind w:left="-284" w:hanging="142"/>
        <w:jc w:val="both"/>
        <w:rPr>
          <w:sz w:val="28"/>
          <w:szCs w:val="28"/>
        </w:rPr>
      </w:pPr>
      <w:r w:rsidRPr="0041149E">
        <w:rPr>
          <w:sz w:val="28"/>
          <w:szCs w:val="28"/>
        </w:rPr>
        <w:t>*формирование потребности в здоровом, активном образе жизни; умения адаптироваться в окружающей обстановке.</w:t>
      </w:r>
    </w:p>
    <w:p w:rsidR="006E1BF4" w:rsidRPr="0041149E" w:rsidRDefault="006E1BF4" w:rsidP="006E1BF4">
      <w:pPr>
        <w:ind w:left="-284" w:hanging="142"/>
        <w:jc w:val="both"/>
        <w:rPr>
          <w:sz w:val="28"/>
          <w:szCs w:val="28"/>
        </w:rPr>
      </w:pPr>
      <w:r w:rsidRPr="0041149E">
        <w:rPr>
          <w:sz w:val="28"/>
          <w:szCs w:val="28"/>
        </w:rPr>
        <w:t>*сохранение отсутствия учащихся стоящих на учёте ОДН.</w:t>
      </w:r>
    </w:p>
    <w:p w:rsidR="006E1BF4" w:rsidRPr="0041149E" w:rsidRDefault="006E1BF4" w:rsidP="006E1BF4">
      <w:pPr>
        <w:ind w:left="-284" w:hanging="142"/>
        <w:jc w:val="both"/>
        <w:rPr>
          <w:sz w:val="28"/>
          <w:szCs w:val="28"/>
        </w:rPr>
      </w:pPr>
      <w:r w:rsidRPr="0041149E">
        <w:rPr>
          <w:sz w:val="28"/>
          <w:szCs w:val="28"/>
        </w:rPr>
        <w:t>9. В области работы с родителями учащихся:</w:t>
      </w:r>
    </w:p>
    <w:p w:rsidR="006E1BF4" w:rsidRPr="0041149E" w:rsidRDefault="006E1BF4" w:rsidP="006E1BF4">
      <w:pPr>
        <w:ind w:left="-284" w:hanging="142"/>
        <w:jc w:val="both"/>
        <w:rPr>
          <w:sz w:val="28"/>
          <w:szCs w:val="28"/>
        </w:rPr>
      </w:pPr>
      <w:r w:rsidRPr="0041149E">
        <w:rPr>
          <w:sz w:val="28"/>
          <w:szCs w:val="28"/>
        </w:rPr>
        <w:t>*обеспечить уровень посещаемости родительских собраний до 80%;</w:t>
      </w:r>
    </w:p>
    <w:p w:rsidR="006E1BF4" w:rsidRPr="0041149E" w:rsidRDefault="006E1BF4" w:rsidP="006E1BF4">
      <w:pPr>
        <w:ind w:left="-284"/>
        <w:jc w:val="both"/>
        <w:rPr>
          <w:sz w:val="28"/>
          <w:szCs w:val="28"/>
        </w:rPr>
      </w:pPr>
      <w:r w:rsidRPr="0041149E">
        <w:rPr>
          <w:sz w:val="28"/>
          <w:szCs w:val="28"/>
        </w:rPr>
        <w:t>*повысить количество проведённых совместных мероприятий  до 20%.</w:t>
      </w:r>
    </w:p>
    <w:p w:rsidR="006E1BF4" w:rsidRPr="0041149E" w:rsidRDefault="006E1BF4" w:rsidP="006E1BF4">
      <w:pPr>
        <w:ind w:left="-284"/>
        <w:jc w:val="both"/>
        <w:rPr>
          <w:sz w:val="28"/>
          <w:szCs w:val="28"/>
        </w:rPr>
      </w:pPr>
      <w:r w:rsidRPr="0041149E">
        <w:rPr>
          <w:sz w:val="28"/>
          <w:szCs w:val="28"/>
        </w:rPr>
        <w:t>10. В  методической области:</w:t>
      </w:r>
    </w:p>
    <w:p w:rsidR="006E1BF4" w:rsidRPr="0041149E" w:rsidRDefault="006E1BF4" w:rsidP="006E1BF4">
      <w:pPr>
        <w:ind w:left="-284"/>
        <w:jc w:val="both"/>
        <w:rPr>
          <w:sz w:val="28"/>
          <w:szCs w:val="28"/>
        </w:rPr>
      </w:pPr>
      <w:r w:rsidRPr="0041149E">
        <w:rPr>
          <w:sz w:val="28"/>
          <w:szCs w:val="28"/>
        </w:rPr>
        <w:t>* повысить количество педагогов, имеющих категории до 90%;</w:t>
      </w:r>
    </w:p>
    <w:p w:rsidR="006E1BF4" w:rsidRPr="0041149E" w:rsidRDefault="006E1BF4" w:rsidP="006E1BF4">
      <w:pPr>
        <w:ind w:left="-284"/>
        <w:jc w:val="both"/>
        <w:rPr>
          <w:sz w:val="28"/>
          <w:szCs w:val="28"/>
        </w:rPr>
      </w:pPr>
      <w:r w:rsidRPr="0041149E">
        <w:rPr>
          <w:sz w:val="28"/>
          <w:szCs w:val="28"/>
        </w:rPr>
        <w:t>*участие  педагогов в мастер-классах, конкурсах, НПК различного уровня до 20%;</w:t>
      </w:r>
    </w:p>
    <w:p w:rsidR="006E1BF4" w:rsidRPr="0041149E" w:rsidRDefault="006E1BF4" w:rsidP="006E1BF4">
      <w:pPr>
        <w:ind w:left="-284"/>
        <w:jc w:val="both"/>
        <w:rPr>
          <w:sz w:val="28"/>
          <w:szCs w:val="28"/>
        </w:rPr>
      </w:pPr>
      <w:r w:rsidRPr="0041149E">
        <w:rPr>
          <w:sz w:val="28"/>
          <w:szCs w:val="28"/>
        </w:rPr>
        <w:t>*обеспечить проведение уроков с использованием ИКТ не менее 40% учебной нагрузки;</w:t>
      </w:r>
    </w:p>
    <w:p w:rsidR="006E1BF4" w:rsidRPr="0041149E" w:rsidRDefault="006E1BF4" w:rsidP="006E1BF4">
      <w:pPr>
        <w:ind w:left="-284"/>
        <w:jc w:val="both"/>
        <w:rPr>
          <w:sz w:val="28"/>
          <w:szCs w:val="28"/>
        </w:rPr>
      </w:pPr>
      <w:r w:rsidRPr="0041149E">
        <w:rPr>
          <w:sz w:val="28"/>
          <w:szCs w:val="28"/>
        </w:rPr>
        <w:t>*организовать систему подготовки педагогических работников по освоению сущностных характеристик ФГОС -30%.</w:t>
      </w:r>
    </w:p>
    <w:p w:rsidR="006E1BF4" w:rsidRPr="0041149E" w:rsidRDefault="006E1BF4" w:rsidP="006E1BF4">
      <w:pPr>
        <w:ind w:left="851" w:hanging="207"/>
        <w:jc w:val="both"/>
        <w:rPr>
          <w:sz w:val="28"/>
          <w:szCs w:val="28"/>
        </w:rPr>
      </w:pPr>
    </w:p>
    <w:p w:rsidR="006E1BF4" w:rsidRPr="008A63BF" w:rsidRDefault="006E1BF4" w:rsidP="006E1BF4">
      <w:pPr>
        <w:spacing w:line="216" w:lineRule="auto"/>
        <w:ind w:right="21" w:hanging="284"/>
        <w:jc w:val="both"/>
        <w:rPr>
          <w:sz w:val="28"/>
          <w:szCs w:val="28"/>
        </w:rPr>
      </w:pPr>
      <w:r w:rsidRPr="008A63BF">
        <w:rPr>
          <w:sz w:val="28"/>
          <w:szCs w:val="28"/>
        </w:rPr>
        <w:t xml:space="preserve">В школе реализуется Программа развития школы на 2012-2022 годы </w:t>
      </w:r>
    </w:p>
    <w:p w:rsidR="006E1BF4" w:rsidRPr="008A63BF" w:rsidRDefault="006E1BF4" w:rsidP="006E1BF4">
      <w:pPr>
        <w:ind w:hanging="284"/>
        <w:jc w:val="both"/>
        <w:rPr>
          <w:sz w:val="28"/>
          <w:szCs w:val="28"/>
        </w:rPr>
      </w:pPr>
      <w:r w:rsidRPr="008A63BF">
        <w:rPr>
          <w:sz w:val="28"/>
          <w:szCs w:val="28"/>
        </w:rPr>
        <w:t xml:space="preserve">В основу программы были положены приоритеты развития образования Российской Федерации на период до 2022 года. А так же основные направления реформирования образования в Самарском регионе и перспективы развития села Старое </w:t>
      </w:r>
      <w:proofErr w:type="spellStart"/>
      <w:r w:rsidRPr="008A63BF">
        <w:rPr>
          <w:sz w:val="28"/>
          <w:szCs w:val="28"/>
        </w:rPr>
        <w:t>Эштебенькино</w:t>
      </w:r>
      <w:proofErr w:type="spellEnd"/>
      <w:r w:rsidRPr="008A63BF">
        <w:rPr>
          <w:sz w:val="28"/>
          <w:szCs w:val="28"/>
        </w:rPr>
        <w:t xml:space="preserve">. </w:t>
      </w:r>
    </w:p>
    <w:p w:rsidR="006E1BF4" w:rsidRPr="008A63BF" w:rsidRDefault="006E1BF4" w:rsidP="006E1BF4">
      <w:pPr>
        <w:ind w:hanging="284"/>
        <w:jc w:val="both"/>
        <w:rPr>
          <w:sz w:val="28"/>
          <w:szCs w:val="28"/>
        </w:rPr>
      </w:pPr>
      <w:r w:rsidRPr="008A63BF">
        <w:rPr>
          <w:sz w:val="28"/>
          <w:szCs w:val="28"/>
        </w:rPr>
        <w:t>Программа развития предполагает реализацию в 4 этапа основных стратегических целей:</w:t>
      </w:r>
    </w:p>
    <w:p w:rsidR="006E1BF4" w:rsidRPr="008A63BF" w:rsidRDefault="006E1BF4" w:rsidP="006E1BF4">
      <w:pPr>
        <w:pStyle w:val="af"/>
        <w:widowControl/>
        <w:numPr>
          <w:ilvl w:val="0"/>
          <w:numId w:val="33"/>
        </w:numPr>
        <w:autoSpaceDE/>
        <w:autoSpaceDN/>
        <w:adjustRightInd/>
        <w:spacing w:after="200" w:line="276" w:lineRule="auto"/>
        <w:ind w:hanging="284"/>
        <w:contextualSpacing/>
        <w:rPr>
          <w:sz w:val="28"/>
          <w:szCs w:val="28"/>
        </w:rPr>
      </w:pPr>
      <w:r w:rsidRPr="008A63BF">
        <w:rPr>
          <w:sz w:val="28"/>
          <w:szCs w:val="28"/>
        </w:rPr>
        <w:t xml:space="preserve">  90% учащихся старшего звена </w:t>
      </w:r>
      <w:proofErr w:type="gramStart"/>
      <w:r w:rsidRPr="008A63BF">
        <w:rPr>
          <w:sz w:val="28"/>
          <w:szCs w:val="28"/>
        </w:rPr>
        <w:t>удовлетворены</w:t>
      </w:r>
      <w:proofErr w:type="gramEnd"/>
      <w:r w:rsidRPr="008A63BF">
        <w:rPr>
          <w:sz w:val="28"/>
          <w:szCs w:val="28"/>
        </w:rPr>
        <w:t xml:space="preserve"> набором элективных курсов.</w:t>
      </w:r>
    </w:p>
    <w:p w:rsidR="006E1BF4" w:rsidRPr="008A63BF" w:rsidRDefault="006E1BF4" w:rsidP="006E1BF4">
      <w:pPr>
        <w:pStyle w:val="af"/>
        <w:widowControl/>
        <w:numPr>
          <w:ilvl w:val="0"/>
          <w:numId w:val="33"/>
        </w:numPr>
        <w:autoSpaceDE/>
        <w:autoSpaceDN/>
        <w:adjustRightInd/>
        <w:spacing w:after="200" w:line="276" w:lineRule="auto"/>
        <w:ind w:hanging="284"/>
        <w:contextualSpacing/>
        <w:rPr>
          <w:sz w:val="28"/>
          <w:szCs w:val="28"/>
        </w:rPr>
      </w:pPr>
      <w:r w:rsidRPr="008A63BF">
        <w:rPr>
          <w:sz w:val="28"/>
          <w:szCs w:val="28"/>
        </w:rPr>
        <w:lastRenderedPageBreak/>
        <w:t>Все учащиеся обучаются по индивидуально-образовательной траектории.</w:t>
      </w:r>
    </w:p>
    <w:p w:rsidR="006E1BF4" w:rsidRPr="008A63BF" w:rsidRDefault="006E1BF4" w:rsidP="006E1BF4">
      <w:pPr>
        <w:pStyle w:val="af"/>
        <w:widowControl/>
        <w:numPr>
          <w:ilvl w:val="0"/>
          <w:numId w:val="33"/>
        </w:numPr>
        <w:autoSpaceDE/>
        <w:autoSpaceDN/>
        <w:adjustRightInd/>
        <w:spacing w:after="200" w:line="276" w:lineRule="auto"/>
        <w:ind w:hanging="284"/>
        <w:contextualSpacing/>
        <w:rPr>
          <w:sz w:val="28"/>
          <w:szCs w:val="28"/>
        </w:rPr>
      </w:pPr>
      <w:r w:rsidRPr="008A63BF">
        <w:rPr>
          <w:sz w:val="28"/>
          <w:szCs w:val="28"/>
        </w:rPr>
        <w:t>У 80% учащихся третьей ступени сформированы информационно-коммуникативные компетентности.</w:t>
      </w:r>
    </w:p>
    <w:p w:rsidR="006E1BF4" w:rsidRPr="008A63BF" w:rsidRDefault="006E1BF4" w:rsidP="006E1BF4">
      <w:pPr>
        <w:pStyle w:val="af"/>
        <w:widowControl/>
        <w:numPr>
          <w:ilvl w:val="0"/>
          <w:numId w:val="33"/>
        </w:numPr>
        <w:autoSpaceDE/>
        <w:autoSpaceDN/>
        <w:adjustRightInd/>
        <w:spacing w:after="200" w:line="276" w:lineRule="auto"/>
        <w:ind w:hanging="284"/>
        <w:contextualSpacing/>
        <w:rPr>
          <w:sz w:val="28"/>
          <w:szCs w:val="28"/>
        </w:rPr>
      </w:pPr>
      <w:r w:rsidRPr="008A63BF">
        <w:rPr>
          <w:sz w:val="28"/>
          <w:szCs w:val="28"/>
        </w:rPr>
        <w:t>80% учащихся школы удовлетворены качеством дополнительных образовательных услуг, предлагаемых школой.</w:t>
      </w:r>
    </w:p>
    <w:p w:rsidR="006E1BF4" w:rsidRPr="008A63BF" w:rsidRDefault="006E1BF4" w:rsidP="006E1BF4">
      <w:pPr>
        <w:ind w:firstLine="567"/>
        <w:jc w:val="both"/>
        <w:rPr>
          <w:sz w:val="28"/>
          <w:szCs w:val="28"/>
        </w:rPr>
      </w:pPr>
      <w:r w:rsidRPr="008A63BF">
        <w:rPr>
          <w:sz w:val="28"/>
          <w:szCs w:val="28"/>
        </w:rPr>
        <w:t>Этапы реализации стратегических целей определены в соответствии с приоритетами развития образовательного учреждения в целом и предполагают преемственность промежуточных результатов.</w:t>
      </w:r>
    </w:p>
    <w:p w:rsidR="006E1BF4" w:rsidRPr="008A63BF" w:rsidRDefault="006E1BF4" w:rsidP="006E1BF4">
      <w:pPr>
        <w:ind w:firstLine="567"/>
        <w:jc w:val="both"/>
        <w:rPr>
          <w:sz w:val="28"/>
          <w:szCs w:val="28"/>
        </w:rPr>
      </w:pPr>
      <w:r w:rsidRPr="008A63BF">
        <w:rPr>
          <w:sz w:val="28"/>
          <w:szCs w:val="28"/>
        </w:rPr>
        <w:t xml:space="preserve">Предлагаемая программа является основным стратегическим документом организации, носит долгосрочный характер и направлена на обеспечение достижение инновационных результатов в деятельности коллектива школы села Старое </w:t>
      </w:r>
      <w:proofErr w:type="spellStart"/>
      <w:r w:rsidRPr="008A63BF">
        <w:rPr>
          <w:sz w:val="28"/>
          <w:szCs w:val="28"/>
        </w:rPr>
        <w:t>Эштебенькино</w:t>
      </w:r>
      <w:proofErr w:type="spellEnd"/>
      <w:r w:rsidRPr="008A63BF">
        <w:rPr>
          <w:sz w:val="28"/>
          <w:szCs w:val="28"/>
        </w:rPr>
        <w:t xml:space="preserve"> и как следствие повышение её </w:t>
      </w:r>
      <w:proofErr w:type="spellStart"/>
      <w:r w:rsidRPr="008A63BF">
        <w:rPr>
          <w:sz w:val="28"/>
          <w:szCs w:val="28"/>
        </w:rPr>
        <w:t>конкурентноспособности</w:t>
      </w:r>
      <w:proofErr w:type="spellEnd"/>
      <w:r w:rsidRPr="008A63BF">
        <w:rPr>
          <w:sz w:val="28"/>
          <w:szCs w:val="28"/>
        </w:rPr>
        <w:t xml:space="preserve"> на рынке образовательных услуг. </w:t>
      </w:r>
    </w:p>
    <w:p w:rsidR="006E1BF4" w:rsidRPr="008A63BF" w:rsidRDefault="006E1BF4" w:rsidP="006E1BF4">
      <w:pPr>
        <w:ind w:left="-180" w:firstLine="180"/>
        <w:jc w:val="both"/>
        <w:rPr>
          <w:sz w:val="28"/>
          <w:szCs w:val="28"/>
        </w:rPr>
      </w:pPr>
      <w:proofErr w:type="gramStart"/>
      <w:r>
        <w:rPr>
          <w:sz w:val="28"/>
          <w:szCs w:val="28"/>
        </w:rPr>
        <w:t>В школе работают  10</w:t>
      </w:r>
      <w:r w:rsidRPr="008A63BF">
        <w:rPr>
          <w:sz w:val="28"/>
          <w:szCs w:val="28"/>
        </w:rPr>
        <w:t xml:space="preserve"> различных объединений системы дополнительного образования  (кружки, секции):  кружки  </w:t>
      </w:r>
      <w:r w:rsidR="00AB682C">
        <w:rPr>
          <w:sz w:val="28"/>
          <w:szCs w:val="28"/>
        </w:rPr>
        <w:t>«</w:t>
      </w:r>
      <w:r w:rsidR="00AB682C" w:rsidRPr="00B643C7">
        <w:rPr>
          <w:bCs/>
          <w:color w:val="000000"/>
          <w:sz w:val="28"/>
          <w:szCs w:val="28"/>
        </w:rPr>
        <w:t>Техническое конструирование и моделиров</w:t>
      </w:r>
      <w:r w:rsidR="00AB682C">
        <w:rPr>
          <w:bCs/>
          <w:color w:val="000000"/>
          <w:sz w:val="28"/>
          <w:szCs w:val="28"/>
        </w:rPr>
        <w:t>ание»,</w:t>
      </w:r>
      <w:r w:rsidR="00AB682C" w:rsidRPr="008A63BF">
        <w:rPr>
          <w:sz w:val="28"/>
          <w:szCs w:val="28"/>
        </w:rPr>
        <w:t xml:space="preserve"> </w:t>
      </w:r>
      <w:r w:rsidR="00AB682C">
        <w:rPr>
          <w:sz w:val="28"/>
          <w:szCs w:val="28"/>
        </w:rPr>
        <w:t xml:space="preserve">«Работаем с </w:t>
      </w:r>
      <w:proofErr w:type="spellStart"/>
      <w:r w:rsidR="00AB682C">
        <w:rPr>
          <w:sz w:val="28"/>
          <w:szCs w:val="28"/>
        </w:rPr>
        <w:t>лего</w:t>
      </w:r>
      <w:proofErr w:type="spellEnd"/>
      <w:r w:rsidR="00AB682C">
        <w:rPr>
          <w:sz w:val="28"/>
          <w:szCs w:val="28"/>
        </w:rPr>
        <w:t>»,</w:t>
      </w:r>
      <w:r w:rsidR="00AB682C" w:rsidRPr="008A63BF">
        <w:rPr>
          <w:sz w:val="28"/>
          <w:szCs w:val="28"/>
        </w:rPr>
        <w:t xml:space="preserve"> </w:t>
      </w:r>
      <w:r w:rsidRPr="008A63BF">
        <w:rPr>
          <w:sz w:val="28"/>
          <w:szCs w:val="28"/>
        </w:rPr>
        <w:t>«</w:t>
      </w:r>
      <w:r w:rsidR="00AB682C">
        <w:rPr>
          <w:sz w:val="28"/>
          <w:szCs w:val="28"/>
        </w:rPr>
        <w:t>У родных истоков</w:t>
      </w:r>
      <w:r w:rsidR="00AB682C" w:rsidRPr="008A63BF">
        <w:rPr>
          <w:sz w:val="28"/>
          <w:szCs w:val="28"/>
        </w:rPr>
        <w:t xml:space="preserve"> </w:t>
      </w:r>
      <w:r w:rsidRPr="008A63BF">
        <w:rPr>
          <w:sz w:val="28"/>
          <w:szCs w:val="28"/>
        </w:rPr>
        <w:t>»,</w:t>
      </w:r>
      <w:r w:rsidR="00AB682C" w:rsidRPr="00AB682C">
        <w:rPr>
          <w:sz w:val="28"/>
          <w:szCs w:val="28"/>
        </w:rPr>
        <w:t xml:space="preserve"> </w:t>
      </w:r>
      <w:r w:rsidR="00AB682C">
        <w:rPr>
          <w:sz w:val="28"/>
          <w:szCs w:val="28"/>
        </w:rPr>
        <w:t>Студия «Волшебники»,</w:t>
      </w:r>
      <w:r w:rsidRPr="008A63BF">
        <w:rPr>
          <w:sz w:val="28"/>
          <w:szCs w:val="28"/>
        </w:rPr>
        <w:t xml:space="preserve"> «</w:t>
      </w:r>
      <w:r w:rsidR="00AB682C" w:rsidRPr="00312306">
        <w:rPr>
          <w:sz w:val="28"/>
          <w:szCs w:val="28"/>
        </w:rPr>
        <w:t>Мир под микроскопом</w:t>
      </w:r>
      <w:r w:rsidRPr="008A63BF">
        <w:rPr>
          <w:sz w:val="28"/>
          <w:szCs w:val="28"/>
        </w:rPr>
        <w:t>», «</w:t>
      </w:r>
      <w:r w:rsidR="00AB682C" w:rsidRPr="00312306">
        <w:rPr>
          <w:sz w:val="28"/>
          <w:szCs w:val="28"/>
        </w:rPr>
        <w:t>Занимательная стилистика</w:t>
      </w:r>
      <w:r w:rsidRPr="008A63BF">
        <w:rPr>
          <w:sz w:val="28"/>
          <w:szCs w:val="28"/>
        </w:rPr>
        <w:t xml:space="preserve">», </w:t>
      </w:r>
      <w:r w:rsidR="00AB682C">
        <w:rPr>
          <w:sz w:val="28"/>
          <w:szCs w:val="28"/>
        </w:rPr>
        <w:t>«Текстовые задачи повышенной сложности»,</w:t>
      </w:r>
      <w:r w:rsidR="00AB682C" w:rsidRPr="008A63BF">
        <w:rPr>
          <w:sz w:val="28"/>
          <w:szCs w:val="28"/>
        </w:rPr>
        <w:t xml:space="preserve"> </w:t>
      </w:r>
      <w:r w:rsidR="00AB682C">
        <w:rPr>
          <w:sz w:val="28"/>
          <w:szCs w:val="28"/>
        </w:rPr>
        <w:t>«</w:t>
      </w:r>
      <w:r w:rsidR="00AB682C" w:rsidRPr="00312306">
        <w:rPr>
          <w:sz w:val="28"/>
          <w:szCs w:val="28"/>
        </w:rPr>
        <w:t>Решение тригонометрических уравнений</w:t>
      </w:r>
      <w:r w:rsidR="00AB682C">
        <w:rPr>
          <w:sz w:val="28"/>
          <w:szCs w:val="28"/>
        </w:rPr>
        <w:t>»,</w:t>
      </w:r>
      <w:r w:rsidR="00AB682C" w:rsidRPr="008A63BF">
        <w:rPr>
          <w:sz w:val="28"/>
          <w:szCs w:val="28"/>
        </w:rPr>
        <w:t xml:space="preserve"> </w:t>
      </w:r>
      <w:r w:rsidRPr="008A63BF">
        <w:rPr>
          <w:sz w:val="28"/>
          <w:szCs w:val="28"/>
        </w:rPr>
        <w:t>Библиотечный «Айболит», «</w:t>
      </w:r>
      <w:r w:rsidR="00AB682C" w:rsidRPr="00312306">
        <w:rPr>
          <w:sz w:val="28"/>
          <w:szCs w:val="28"/>
        </w:rPr>
        <w:t>Решение физических задач повышенной сложности</w:t>
      </w:r>
      <w:r w:rsidRPr="008A63BF">
        <w:rPr>
          <w:sz w:val="28"/>
          <w:szCs w:val="28"/>
        </w:rPr>
        <w:t>.</w:t>
      </w:r>
      <w:proofErr w:type="gramEnd"/>
      <w:r w:rsidR="004D0466">
        <w:rPr>
          <w:sz w:val="28"/>
          <w:szCs w:val="28"/>
        </w:rPr>
        <w:t xml:space="preserve"> </w:t>
      </w:r>
      <w:r w:rsidR="00AB682C">
        <w:rPr>
          <w:sz w:val="28"/>
          <w:szCs w:val="28"/>
        </w:rPr>
        <w:t>Секции: «</w:t>
      </w:r>
      <w:r w:rsidRPr="008A63BF">
        <w:rPr>
          <w:sz w:val="28"/>
          <w:szCs w:val="28"/>
        </w:rPr>
        <w:t xml:space="preserve"> </w:t>
      </w:r>
      <w:r w:rsidR="00AB682C" w:rsidRPr="00312306">
        <w:rPr>
          <w:sz w:val="28"/>
          <w:szCs w:val="28"/>
        </w:rPr>
        <w:t>Спортивные игры</w:t>
      </w:r>
      <w:r w:rsidR="00AB682C">
        <w:rPr>
          <w:sz w:val="28"/>
          <w:szCs w:val="28"/>
        </w:rPr>
        <w:t>»</w:t>
      </w:r>
      <w:r w:rsidR="004D0466">
        <w:rPr>
          <w:sz w:val="28"/>
          <w:szCs w:val="28"/>
        </w:rPr>
        <w:t>-</w:t>
      </w:r>
      <w:r w:rsidR="00AB682C" w:rsidRPr="008A63BF">
        <w:rPr>
          <w:sz w:val="28"/>
          <w:szCs w:val="28"/>
        </w:rPr>
        <w:t xml:space="preserve"> </w:t>
      </w:r>
      <w:r w:rsidRPr="008A63BF">
        <w:rPr>
          <w:sz w:val="28"/>
          <w:szCs w:val="28"/>
        </w:rPr>
        <w:t>мини-футбол, баскетбол, волейбол, настольный теннис, общая физическая подготовка  и другие.</w:t>
      </w:r>
    </w:p>
    <w:p w:rsidR="006E1BF4" w:rsidRDefault="006E1BF4" w:rsidP="006E1BF4">
      <w:pPr>
        <w:spacing w:before="100" w:beforeAutospacing="1" w:after="100" w:afterAutospacing="1"/>
        <w:jc w:val="both"/>
        <w:rPr>
          <w:b/>
          <w:sz w:val="28"/>
          <w:szCs w:val="28"/>
        </w:rPr>
      </w:pPr>
      <w:r w:rsidRPr="008A63BF">
        <w:rPr>
          <w:szCs w:val="28"/>
        </w:rPr>
        <w:t xml:space="preserve">  </w:t>
      </w:r>
      <w:r w:rsidRPr="002F3B40">
        <w:rPr>
          <w:sz w:val="28"/>
          <w:szCs w:val="28"/>
        </w:rPr>
        <w:t>Охват детей в кру</w:t>
      </w:r>
      <w:r>
        <w:rPr>
          <w:sz w:val="28"/>
          <w:szCs w:val="28"/>
        </w:rPr>
        <w:t>жковой деятельности составляет 12</w:t>
      </w:r>
      <w:r w:rsidRPr="002F3B40">
        <w:rPr>
          <w:sz w:val="28"/>
          <w:szCs w:val="28"/>
        </w:rPr>
        <w:t>7 человек.</w:t>
      </w:r>
      <w:r w:rsidRPr="00007779">
        <w:rPr>
          <w:b/>
          <w:sz w:val="28"/>
          <w:szCs w:val="28"/>
        </w:rPr>
        <w:t xml:space="preserve"> </w:t>
      </w:r>
    </w:p>
    <w:p w:rsidR="00AB682C" w:rsidRDefault="00AB682C" w:rsidP="006E1BF4">
      <w:pPr>
        <w:spacing w:before="100" w:beforeAutospacing="1" w:after="100" w:afterAutospacing="1"/>
        <w:jc w:val="both"/>
        <w:rPr>
          <w:b/>
          <w:sz w:val="28"/>
          <w:szCs w:val="28"/>
        </w:rPr>
      </w:pPr>
    </w:p>
    <w:p w:rsidR="006E1BF4" w:rsidRPr="008A63BF" w:rsidRDefault="006E1BF4" w:rsidP="006E1BF4">
      <w:pPr>
        <w:spacing w:before="100" w:beforeAutospacing="1" w:after="100" w:afterAutospacing="1"/>
        <w:jc w:val="both"/>
        <w:rPr>
          <w:b/>
          <w:sz w:val="28"/>
          <w:szCs w:val="28"/>
        </w:rPr>
      </w:pPr>
      <w:r w:rsidRPr="008A63BF">
        <w:rPr>
          <w:b/>
          <w:sz w:val="28"/>
          <w:szCs w:val="28"/>
        </w:rPr>
        <w:t xml:space="preserve"> Условия осуществления образовательного процесса.</w:t>
      </w:r>
    </w:p>
    <w:p w:rsidR="006E1BF4" w:rsidRPr="008A63BF" w:rsidRDefault="006E1BF4" w:rsidP="006E1BF4">
      <w:pPr>
        <w:pStyle w:val="af3"/>
        <w:spacing w:line="216" w:lineRule="auto"/>
        <w:ind w:right="21"/>
        <w:jc w:val="both"/>
      </w:pPr>
      <w:r w:rsidRPr="008A63BF">
        <w:t xml:space="preserve">Образовательный процесс организован в здании общей площадью 14942,1 </w:t>
      </w:r>
      <w:proofErr w:type="spellStart"/>
      <w:r w:rsidRPr="008A63BF">
        <w:t>кв.м</w:t>
      </w:r>
      <w:proofErr w:type="spellEnd"/>
      <w:r w:rsidRPr="008A63BF">
        <w:t xml:space="preserve">. </w:t>
      </w:r>
    </w:p>
    <w:p w:rsidR="006E1BF4" w:rsidRPr="008A63BF" w:rsidRDefault="006E1BF4" w:rsidP="006E1BF4">
      <w:pPr>
        <w:jc w:val="both"/>
        <w:rPr>
          <w:sz w:val="28"/>
          <w:szCs w:val="28"/>
        </w:rPr>
      </w:pPr>
    </w:p>
    <w:p w:rsidR="006E1BF4" w:rsidRPr="008A63BF" w:rsidRDefault="006E1BF4" w:rsidP="006E1BF4">
      <w:pPr>
        <w:jc w:val="both"/>
        <w:rPr>
          <w:sz w:val="28"/>
          <w:szCs w:val="28"/>
        </w:rPr>
      </w:pPr>
      <w:r w:rsidRPr="008A63BF">
        <w:rPr>
          <w:sz w:val="28"/>
          <w:szCs w:val="28"/>
        </w:rPr>
        <w:t xml:space="preserve">Обучение проводится в одну смену, продолжительность уроков для учащихся I ступени – (первое полугодие 1 – е классы) – 35 минут. (2 -4 классы, второе полугодие -1 класс) – 40 минут; для учащихся  II и  III ступени обучения (5 – 11 классы) – 40 минут. </w:t>
      </w:r>
    </w:p>
    <w:p w:rsidR="006E1BF4" w:rsidRPr="008A63BF" w:rsidRDefault="006E1BF4" w:rsidP="006E1BF4">
      <w:pPr>
        <w:shd w:val="clear" w:color="auto" w:fill="FFFFFF"/>
        <w:ind w:firstLine="567"/>
        <w:jc w:val="both"/>
        <w:rPr>
          <w:color w:val="000000"/>
          <w:sz w:val="28"/>
          <w:szCs w:val="28"/>
        </w:rPr>
      </w:pPr>
      <w:r w:rsidRPr="008A63BF">
        <w:rPr>
          <w:color w:val="000000"/>
          <w:sz w:val="28"/>
          <w:szCs w:val="28"/>
        </w:rPr>
        <w:t xml:space="preserve">Расписание занятий первой и второй половины дня составлено с учетом гигиенических требований к условиям обучения в общеобразовательных учреждениях согласно утвержденных </w:t>
      </w:r>
      <w:r w:rsidRPr="008A63BF">
        <w:rPr>
          <w:sz w:val="28"/>
          <w:szCs w:val="28"/>
        </w:rPr>
        <w:t>постановлением Главного государственного санитарного врача Российской Федерации от 29 декабря 2010 года № 189 «О введении в действие санитарно-эпидемиологических правил и нормативов СанПиН 2.4.2.2821-10»</w:t>
      </w:r>
      <w:r w:rsidRPr="008A63BF">
        <w:rPr>
          <w:color w:val="000000"/>
          <w:sz w:val="28"/>
          <w:szCs w:val="28"/>
        </w:rPr>
        <w:t xml:space="preserve">. В расписании занятий учащихся первой половины дня в классах  в целом выдержано равномерное распределение учебной нагрузки по дням недели, расписание сбалансировано с точки зрения представленных в нем предметов (по шкале трудности предметов). Однако в 11  классе наблюдается неравномерное распределение предметов по трудности. В </w:t>
      </w:r>
      <w:r w:rsidRPr="008A63BF">
        <w:rPr>
          <w:color w:val="000000"/>
          <w:sz w:val="28"/>
          <w:szCs w:val="28"/>
        </w:rPr>
        <w:lastRenderedPageBreak/>
        <w:t>расписании учебных занятий предусмотрена смена характера деятельности учащихся и условия организации питания обучающихся.</w:t>
      </w:r>
    </w:p>
    <w:p w:rsidR="006E1BF4" w:rsidRPr="008A63BF" w:rsidRDefault="006E1BF4" w:rsidP="006E1BF4">
      <w:pPr>
        <w:shd w:val="clear" w:color="auto" w:fill="FFFFFF"/>
        <w:ind w:firstLine="567"/>
        <w:jc w:val="both"/>
        <w:rPr>
          <w:color w:val="000000"/>
          <w:sz w:val="28"/>
          <w:szCs w:val="28"/>
        </w:rPr>
      </w:pPr>
      <w:r w:rsidRPr="008A63BF">
        <w:rPr>
          <w:color w:val="000000"/>
          <w:sz w:val="28"/>
          <w:szCs w:val="28"/>
        </w:rPr>
        <w:t>Групповые и индивидуальные занятия активно-двигательного характера, проектно-исследовательской деятельности и часы компонента ОУ в 1-9 классах проводятся во второй половине дня, что позволяет избежать перегрузки учащихся.  В начальной школе введена динамическая перемена  в первых классах после 2-ого урока, а также в расписании уроков учтено рациональное распределение «лёгких» предметов (</w:t>
      </w:r>
      <w:proofErr w:type="gramStart"/>
      <w:r w:rsidRPr="008A63BF">
        <w:rPr>
          <w:color w:val="000000"/>
          <w:sz w:val="28"/>
          <w:szCs w:val="28"/>
        </w:rPr>
        <w:t>ИЗО</w:t>
      </w:r>
      <w:proofErr w:type="gramEnd"/>
      <w:r w:rsidRPr="008A63BF">
        <w:rPr>
          <w:color w:val="000000"/>
          <w:sz w:val="28"/>
          <w:szCs w:val="28"/>
        </w:rPr>
        <w:t xml:space="preserve"> и </w:t>
      </w:r>
      <w:proofErr w:type="gramStart"/>
      <w:r w:rsidRPr="008A63BF">
        <w:rPr>
          <w:color w:val="000000"/>
          <w:sz w:val="28"/>
          <w:szCs w:val="28"/>
        </w:rPr>
        <w:t>художественный</w:t>
      </w:r>
      <w:proofErr w:type="gramEnd"/>
      <w:r w:rsidRPr="008A63BF">
        <w:rPr>
          <w:color w:val="000000"/>
          <w:sz w:val="28"/>
          <w:szCs w:val="28"/>
        </w:rPr>
        <w:t xml:space="preserve"> труд, музыка) и уроков физической культуры.</w:t>
      </w:r>
    </w:p>
    <w:p w:rsidR="006E1BF4" w:rsidRPr="008A63BF" w:rsidRDefault="006E1BF4" w:rsidP="006E1BF4">
      <w:pPr>
        <w:ind w:firstLine="708"/>
        <w:jc w:val="both"/>
        <w:rPr>
          <w:sz w:val="28"/>
          <w:szCs w:val="28"/>
        </w:rPr>
      </w:pPr>
      <w:r w:rsidRPr="008A63BF">
        <w:rPr>
          <w:sz w:val="28"/>
          <w:szCs w:val="28"/>
        </w:rPr>
        <w:t>Для реализации дополнительного образования в школе используются соответствующие программы.</w:t>
      </w:r>
    </w:p>
    <w:p w:rsidR="006E1BF4" w:rsidRPr="008A63BF" w:rsidRDefault="006E1BF4" w:rsidP="006E1BF4">
      <w:pPr>
        <w:ind w:firstLine="708"/>
        <w:jc w:val="both"/>
        <w:rPr>
          <w:sz w:val="28"/>
          <w:szCs w:val="28"/>
        </w:rPr>
      </w:pPr>
      <w:r w:rsidRPr="008A63BF">
        <w:rPr>
          <w:sz w:val="28"/>
          <w:szCs w:val="28"/>
        </w:rPr>
        <w:t xml:space="preserve"> В целом расписание школы учитывает гигиенические рекомендации по распределению школьной учебной нагрузки, которые основаны на динамике показателей умственной работоспособности, отражающей функциональное состояние организма школьника под влиянием учебной нагрузки на протяжении учебного дня и недели.</w:t>
      </w:r>
    </w:p>
    <w:p w:rsidR="006E1BF4" w:rsidRPr="008A63BF" w:rsidRDefault="006E1BF4" w:rsidP="006E1BF4">
      <w:pPr>
        <w:ind w:firstLine="708"/>
        <w:jc w:val="both"/>
        <w:rPr>
          <w:sz w:val="28"/>
          <w:szCs w:val="28"/>
        </w:rPr>
      </w:pPr>
      <w:r w:rsidRPr="008A63BF">
        <w:rPr>
          <w:sz w:val="28"/>
          <w:szCs w:val="28"/>
        </w:rPr>
        <w:t xml:space="preserve"> Во всех классах соблюдаются нормативы домашних заданий, что компенсирует значительное количество подготовок. Минимизация домашних заданий в дни, когда предметы идут подряд, снижает утомляемость обучающихся.</w:t>
      </w:r>
    </w:p>
    <w:p w:rsidR="006E1BF4" w:rsidRPr="008A63BF" w:rsidRDefault="006E1BF4" w:rsidP="006E1BF4">
      <w:pPr>
        <w:ind w:firstLine="539"/>
        <w:jc w:val="both"/>
        <w:rPr>
          <w:b/>
          <w:i/>
          <w:color w:val="800000"/>
          <w:sz w:val="28"/>
          <w:szCs w:val="28"/>
        </w:rPr>
      </w:pPr>
      <w:r w:rsidRPr="008A63BF">
        <w:rPr>
          <w:sz w:val="28"/>
          <w:szCs w:val="28"/>
        </w:rPr>
        <w:t xml:space="preserve">  </w:t>
      </w:r>
      <w:r w:rsidR="004D0466">
        <w:rPr>
          <w:sz w:val="28"/>
          <w:szCs w:val="28"/>
        </w:rPr>
        <w:t xml:space="preserve">       Расписание уроков на 2016-17</w:t>
      </w:r>
      <w:r w:rsidRPr="008A63BF">
        <w:rPr>
          <w:sz w:val="28"/>
          <w:szCs w:val="28"/>
        </w:rPr>
        <w:t xml:space="preserve"> учебный год в целом соответствует гигиеническим требованиям к распределению учебной нагрузки обучающихся</w:t>
      </w:r>
    </w:p>
    <w:p w:rsidR="006E1BF4" w:rsidRPr="008A63BF" w:rsidRDefault="006E1BF4" w:rsidP="006E1BF4">
      <w:pPr>
        <w:shd w:val="clear" w:color="auto" w:fill="FFFFFF"/>
        <w:spacing w:line="216" w:lineRule="auto"/>
        <w:ind w:right="21" w:firstLine="567"/>
        <w:jc w:val="both"/>
        <w:rPr>
          <w:sz w:val="28"/>
          <w:szCs w:val="28"/>
        </w:rPr>
      </w:pPr>
      <w:r w:rsidRPr="008A63BF">
        <w:rPr>
          <w:sz w:val="28"/>
          <w:szCs w:val="28"/>
        </w:rPr>
        <w:t xml:space="preserve">Дополнительное образование осуществляется на основании учебного плана. Занятия проходят во второй </w:t>
      </w:r>
      <w:r w:rsidR="004D0466">
        <w:rPr>
          <w:sz w:val="28"/>
          <w:szCs w:val="28"/>
        </w:rPr>
        <w:t>половине дня, после 40 минут</w:t>
      </w:r>
      <w:r w:rsidRPr="008A63BF">
        <w:rPr>
          <w:sz w:val="28"/>
          <w:szCs w:val="28"/>
        </w:rPr>
        <w:t xml:space="preserve"> перерыва основного образовательного процесса, для работы системы дополнительного образования созданы все необходимые условия: оборудованы  2 мастерские, учебные кабинеты. Всего по учебному плану на дополнительное образование </w:t>
      </w:r>
      <w:r>
        <w:rPr>
          <w:sz w:val="28"/>
          <w:szCs w:val="28"/>
        </w:rPr>
        <w:t>выделено 33 часа в неделю, на 10</w:t>
      </w:r>
      <w:r w:rsidRPr="008A63BF">
        <w:rPr>
          <w:sz w:val="28"/>
          <w:szCs w:val="28"/>
        </w:rPr>
        <w:t xml:space="preserve"> детских объединений дополнительн</w:t>
      </w:r>
      <w:r>
        <w:rPr>
          <w:sz w:val="28"/>
          <w:szCs w:val="28"/>
        </w:rPr>
        <w:t>ого образования, сформировано 10 учебных групп</w:t>
      </w:r>
      <w:r w:rsidRPr="008A63BF">
        <w:rPr>
          <w:sz w:val="28"/>
          <w:szCs w:val="28"/>
        </w:rPr>
        <w:t>. В дополнительное образование включено 92 % учащихся. Материально – техническая база позволяет реализовывать заявленные программы дополнительного образования, кабинеты имеют хорошую оснащенность оборудованием и учебно-наглядными пособиями, функциональны. В состав педагогических кадров, обеспечивающих подготовку учащихся по программам дополни</w:t>
      </w:r>
      <w:r>
        <w:rPr>
          <w:sz w:val="28"/>
          <w:szCs w:val="28"/>
        </w:rPr>
        <w:t>тельного образования, входит 10</w:t>
      </w:r>
      <w:r w:rsidRPr="008A63BF">
        <w:rPr>
          <w:sz w:val="28"/>
          <w:szCs w:val="28"/>
        </w:rPr>
        <w:t xml:space="preserve"> педагогов, 100% из них имеют высшее профессиональное образование.</w:t>
      </w:r>
    </w:p>
    <w:p w:rsidR="006E1BF4" w:rsidRPr="008A63BF" w:rsidRDefault="006E1BF4" w:rsidP="006E1BF4">
      <w:pPr>
        <w:pStyle w:val="af5"/>
        <w:spacing w:line="216" w:lineRule="auto"/>
        <w:ind w:right="21" w:firstLine="720"/>
        <w:jc w:val="both"/>
        <w:rPr>
          <w:rFonts w:ascii="Times New Roman" w:hAnsi="Times New Roman" w:cs="Times New Roman"/>
          <w:sz w:val="28"/>
          <w:szCs w:val="28"/>
        </w:rPr>
      </w:pPr>
    </w:p>
    <w:p w:rsidR="006E1BF4" w:rsidRPr="008A63BF" w:rsidRDefault="006E1BF4" w:rsidP="006E1BF4">
      <w:pPr>
        <w:jc w:val="both"/>
        <w:rPr>
          <w:sz w:val="28"/>
          <w:szCs w:val="28"/>
        </w:rPr>
      </w:pPr>
      <w:r w:rsidRPr="008A63BF">
        <w:t xml:space="preserve">         </w:t>
      </w:r>
      <w:proofErr w:type="gramStart"/>
      <w:r w:rsidRPr="008A63BF">
        <w:rPr>
          <w:sz w:val="28"/>
          <w:szCs w:val="28"/>
        </w:rPr>
        <w:t xml:space="preserve">В целях обеспечения образовательного процесса используются                                                      следующие помещения: 11 классных аудиторий, 1 спортивный зал,  библиотека - </w:t>
      </w:r>
      <w:proofErr w:type="spellStart"/>
      <w:r w:rsidRPr="008A63BF">
        <w:rPr>
          <w:sz w:val="28"/>
          <w:szCs w:val="28"/>
        </w:rPr>
        <w:t>медиатека</w:t>
      </w:r>
      <w:proofErr w:type="spellEnd"/>
      <w:r w:rsidRPr="008A63BF">
        <w:rPr>
          <w:sz w:val="28"/>
          <w:szCs w:val="28"/>
        </w:rPr>
        <w:t xml:space="preserve">, актовый зал, кабинеты для занятий по физике, химии, биологии, 1- лингвистическая лаборатория, 2  мобильных компьютерных кабинета (1-для обучающихся средней и старшей школы и 1 – для обучающихся начального звена). </w:t>
      </w:r>
      <w:proofErr w:type="gramEnd"/>
    </w:p>
    <w:p w:rsidR="006E1BF4" w:rsidRPr="008A63BF" w:rsidRDefault="006E1BF4" w:rsidP="006E1BF4">
      <w:pPr>
        <w:shd w:val="clear" w:color="auto" w:fill="FFFFFF"/>
        <w:spacing w:line="216" w:lineRule="auto"/>
        <w:ind w:right="21" w:firstLine="567"/>
        <w:jc w:val="both"/>
        <w:rPr>
          <w:sz w:val="28"/>
          <w:szCs w:val="28"/>
        </w:rPr>
      </w:pPr>
      <w:r w:rsidRPr="008A63BF">
        <w:rPr>
          <w:sz w:val="28"/>
          <w:szCs w:val="28"/>
        </w:rPr>
        <w:t>Для занятий спортом имеются: 1 спортивный зал, 2 спортивных раздевалки.</w:t>
      </w:r>
    </w:p>
    <w:p w:rsidR="006E1BF4" w:rsidRPr="008A63BF" w:rsidRDefault="006E1BF4" w:rsidP="006E1BF4">
      <w:pPr>
        <w:shd w:val="clear" w:color="auto" w:fill="FFFFFF"/>
        <w:spacing w:line="216" w:lineRule="auto"/>
        <w:ind w:right="21" w:firstLine="567"/>
        <w:jc w:val="both"/>
        <w:rPr>
          <w:sz w:val="28"/>
          <w:szCs w:val="28"/>
        </w:rPr>
      </w:pPr>
      <w:r w:rsidRPr="008A63BF">
        <w:rPr>
          <w:sz w:val="28"/>
          <w:szCs w:val="28"/>
        </w:rPr>
        <w:t xml:space="preserve">Классные помещения оборудованы необходимой учебной мебелью. </w:t>
      </w:r>
    </w:p>
    <w:p w:rsidR="006E1BF4" w:rsidRPr="008A63BF" w:rsidRDefault="006E1BF4" w:rsidP="006E1BF4">
      <w:pPr>
        <w:shd w:val="clear" w:color="auto" w:fill="FFFFFF"/>
        <w:tabs>
          <w:tab w:val="left" w:pos="965"/>
        </w:tabs>
        <w:ind w:right="21" w:firstLine="567"/>
        <w:jc w:val="both"/>
        <w:rPr>
          <w:color w:val="000000"/>
          <w:spacing w:val="7"/>
          <w:sz w:val="28"/>
          <w:szCs w:val="28"/>
        </w:rPr>
      </w:pPr>
      <w:r w:rsidRPr="008A63BF">
        <w:rPr>
          <w:color w:val="000000"/>
          <w:sz w:val="28"/>
          <w:szCs w:val="28"/>
        </w:rPr>
        <w:t xml:space="preserve">Для реализации программ основного общего и среднего (полного) общего </w:t>
      </w:r>
      <w:r w:rsidRPr="008A63BF">
        <w:rPr>
          <w:color w:val="000000"/>
          <w:sz w:val="28"/>
          <w:szCs w:val="28"/>
        </w:rPr>
        <w:lastRenderedPageBreak/>
        <w:t xml:space="preserve">образования </w:t>
      </w:r>
      <w:r w:rsidRPr="008A63BF">
        <w:rPr>
          <w:color w:val="000000"/>
          <w:spacing w:val="-1"/>
          <w:sz w:val="28"/>
          <w:szCs w:val="28"/>
        </w:rPr>
        <w:t>все предметные кабинеты оборудованы полностью.</w:t>
      </w:r>
      <w:r w:rsidRPr="008A63BF">
        <w:rPr>
          <w:color w:val="000000"/>
          <w:spacing w:val="5"/>
          <w:sz w:val="28"/>
          <w:szCs w:val="28"/>
        </w:rPr>
        <w:t xml:space="preserve"> В  образовательном учреждении созданы условия для функционирования  единой информационной системы. И</w:t>
      </w:r>
      <w:r w:rsidRPr="008A63BF">
        <w:rPr>
          <w:color w:val="000000"/>
          <w:spacing w:val="4"/>
          <w:sz w:val="28"/>
          <w:szCs w:val="28"/>
        </w:rPr>
        <w:t>меется компьютерное оборудование, а так</w:t>
      </w:r>
      <w:r w:rsidRPr="008A63BF">
        <w:rPr>
          <w:color w:val="000000"/>
          <w:spacing w:val="21"/>
          <w:sz w:val="28"/>
          <w:szCs w:val="28"/>
        </w:rPr>
        <w:t>же множительная техника для обеспечения учащихся учебно-</w:t>
      </w:r>
      <w:r w:rsidRPr="008A63BF">
        <w:rPr>
          <w:color w:val="000000"/>
          <w:spacing w:val="7"/>
          <w:sz w:val="28"/>
          <w:szCs w:val="28"/>
        </w:rPr>
        <w:t>дидактическими материалами. Компьютерные классы, административные кабинеты и  библиотека объединены в  единую локальную сеть с выход в Интернет.</w:t>
      </w:r>
    </w:p>
    <w:p w:rsidR="006E1BF4" w:rsidRPr="008A63BF" w:rsidRDefault="006E1BF4" w:rsidP="006E1BF4">
      <w:pPr>
        <w:pStyle w:val="af2"/>
        <w:spacing w:line="480" w:lineRule="auto"/>
        <w:ind w:firstLine="0"/>
        <w:rPr>
          <w:rFonts w:ascii="Times New Roman" w:hAnsi="Times New Roman" w:cs="Times New Roman"/>
          <w:szCs w:val="28"/>
        </w:rPr>
      </w:pPr>
    </w:p>
    <w:p w:rsidR="006E1BF4" w:rsidRPr="008A63BF" w:rsidRDefault="006E1BF4" w:rsidP="006E1BF4">
      <w:pPr>
        <w:jc w:val="both"/>
        <w:rPr>
          <w:sz w:val="28"/>
          <w:szCs w:val="28"/>
        </w:rPr>
      </w:pPr>
      <w:r>
        <w:rPr>
          <w:color w:val="111111"/>
          <w:sz w:val="28"/>
          <w:szCs w:val="28"/>
        </w:rPr>
        <w:t>Всего в школе работают 28</w:t>
      </w:r>
      <w:r w:rsidRPr="008A63BF">
        <w:rPr>
          <w:color w:val="111111"/>
          <w:sz w:val="28"/>
          <w:szCs w:val="28"/>
        </w:rPr>
        <w:t xml:space="preserve"> сотрудников, из них </w:t>
      </w:r>
      <w:r w:rsidRPr="008A63BF">
        <w:rPr>
          <w:sz w:val="28"/>
          <w:szCs w:val="28"/>
        </w:rPr>
        <w:t>педагогический коллектив шко</w:t>
      </w:r>
      <w:r>
        <w:rPr>
          <w:sz w:val="28"/>
          <w:szCs w:val="28"/>
        </w:rPr>
        <w:t>лы составляет  16 человек</w:t>
      </w:r>
      <w:r w:rsidRPr="008A63BF">
        <w:rPr>
          <w:sz w:val="28"/>
          <w:szCs w:val="28"/>
        </w:rPr>
        <w:t>, средний возраст педагогов школы - составляет- 45  лет,  из них:   1 человек  имеет отраслевую награду («Отличник народного просвещения»),  4 педагога награждены грамотами Министерства образова</w:t>
      </w:r>
      <w:r w:rsidR="004D0466">
        <w:rPr>
          <w:sz w:val="28"/>
          <w:szCs w:val="28"/>
        </w:rPr>
        <w:t xml:space="preserve">ния и науки Самарской области, </w:t>
      </w:r>
      <w:r w:rsidRPr="008A63BF">
        <w:rPr>
          <w:sz w:val="28"/>
          <w:szCs w:val="28"/>
        </w:rPr>
        <w:t>5- награждены грамотами Северного управления министерства образования и науки Самарской области,  1 челове</w:t>
      </w:r>
      <w:proofErr w:type="gramStart"/>
      <w:r w:rsidRPr="008A63BF">
        <w:rPr>
          <w:sz w:val="28"/>
          <w:szCs w:val="28"/>
        </w:rPr>
        <w:t>к-</w:t>
      </w:r>
      <w:proofErr w:type="gramEnd"/>
      <w:r w:rsidRPr="008A63BF">
        <w:rPr>
          <w:sz w:val="28"/>
          <w:szCs w:val="28"/>
        </w:rPr>
        <w:t xml:space="preserve"> почётной грамо</w:t>
      </w:r>
      <w:r>
        <w:rPr>
          <w:sz w:val="28"/>
          <w:szCs w:val="28"/>
        </w:rPr>
        <w:t>т</w:t>
      </w:r>
      <w:r w:rsidRPr="008A63BF">
        <w:rPr>
          <w:sz w:val="28"/>
          <w:szCs w:val="28"/>
        </w:rPr>
        <w:t>ой федерального агентства по физической культуре и спорту.</w:t>
      </w:r>
    </w:p>
    <w:p w:rsidR="006E1BF4" w:rsidRPr="008A63BF" w:rsidRDefault="006E1BF4" w:rsidP="006E1BF4">
      <w:pPr>
        <w:jc w:val="both"/>
        <w:rPr>
          <w:color w:val="FF0000"/>
          <w:sz w:val="28"/>
          <w:szCs w:val="28"/>
        </w:rPr>
      </w:pPr>
      <w:r w:rsidRPr="008A63BF">
        <w:rPr>
          <w:sz w:val="28"/>
          <w:szCs w:val="28"/>
        </w:rPr>
        <w:t>Доля педагогических работников, работающих в учреждении на штатной основе, составляет 100 %.</w:t>
      </w:r>
      <w:r w:rsidRPr="008A63BF">
        <w:rPr>
          <w:color w:val="FF0000"/>
          <w:sz w:val="28"/>
          <w:szCs w:val="28"/>
        </w:rPr>
        <w:t xml:space="preserve"> </w:t>
      </w:r>
    </w:p>
    <w:p w:rsidR="006E1BF4" w:rsidRDefault="006E1BF4" w:rsidP="006E1BF4">
      <w:pPr>
        <w:ind w:right="23"/>
        <w:jc w:val="both"/>
        <w:rPr>
          <w:sz w:val="28"/>
          <w:szCs w:val="28"/>
        </w:rPr>
      </w:pPr>
      <w:r w:rsidRPr="008A63BF">
        <w:rPr>
          <w:sz w:val="28"/>
          <w:szCs w:val="28"/>
        </w:rPr>
        <w:t>Высшую квал</w:t>
      </w:r>
      <w:r w:rsidR="004D0466">
        <w:rPr>
          <w:sz w:val="28"/>
          <w:szCs w:val="28"/>
        </w:rPr>
        <w:t>ификационную категорию имеют – 6,25</w:t>
      </w:r>
      <w:r w:rsidRPr="008A63BF">
        <w:rPr>
          <w:sz w:val="28"/>
          <w:szCs w:val="28"/>
        </w:rPr>
        <w:t xml:space="preserve"> % учителей, первую квали</w:t>
      </w:r>
      <w:r>
        <w:rPr>
          <w:sz w:val="28"/>
          <w:szCs w:val="28"/>
        </w:rPr>
        <w:t>фикационную категорию – 75</w:t>
      </w:r>
      <w:r w:rsidRPr="008A63BF">
        <w:rPr>
          <w:sz w:val="28"/>
          <w:szCs w:val="28"/>
        </w:rPr>
        <w:t>%.</w:t>
      </w:r>
      <w:r>
        <w:rPr>
          <w:sz w:val="28"/>
          <w:szCs w:val="28"/>
        </w:rPr>
        <w:t>(12)</w:t>
      </w:r>
    </w:p>
    <w:p w:rsidR="006E1BF4" w:rsidRDefault="006E1BF4" w:rsidP="006E1BF4">
      <w:pPr>
        <w:ind w:right="23"/>
        <w:jc w:val="both"/>
        <w:rPr>
          <w:sz w:val="28"/>
          <w:szCs w:val="28"/>
        </w:rPr>
      </w:pPr>
    </w:p>
    <w:p w:rsidR="006E1BF4" w:rsidRPr="008A63BF" w:rsidRDefault="006E1BF4" w:rsidP="006E1BF4">
      <w:pPr>
        <w:spacing w:line="360" w:lineRule="auto"/>
        <w:ind w:firstLine="540"/>
        <w:rPr>
          <w:sz w:val="28"/>
          <w:szCs w:val="28"/>
        </w:rPr>
      </w:pPr>
      <w:r w:rsidRPr="008A63BF">
        <w:rPr>
          <w:sz w:val="28"/>
          <w:szCs w:val="28"/>
        </w:rPr>
        <w:t xml:space="preserve">Количество учащихся с каждым годом уменьшается, хотя и администрация прикладывает много усилий для привлечения учащихся </w:t>
      </w:r>
      <w:proofErr w:type="spellStart"/>
      <w:r w:rsidRPr="008A63BF">
        <w:rPr>
          <w:sz w:val="28"/>
          <w:szCs w:val="28"/>
        </w:rPr>
        <w:t>близлежайших</w:t>
      </w:r>
      <w:proofErr w:type="spellEnd"/>
      <w:r w:rsidRPr="008A63BF">
        <w:rPr>
          <w:sz w:val="28"/>
          <w:szCs w:val="28"/>
        </w:rPr>
        <w:t xml:space="preserve"> сёл: это и выездные беседы, совместные физкультурн</w:t>
      </w:r>
      <w:proofErr w:type="gramStart"/>
      <w:r w:rsidRPr="008A63BF">
        <w:rPr>
          <w:sz w:val="28"/>
          <w:szCs w:val="28"/>
        </w:rPr>
        <w:t>о-</w:t>
      </w:r>
      <w:proofErr w:type="gramEnd"/>
      <w:r w:rsidRPr="008A63BF">
        <w:rPr>
          <w:sz w:val="28"/>
          <w:szCs w:val="28"/>
        </w:rPr>
        <w:t xml:space="preserve"> массовые мероприятия, экскурсии в школу, родительские и ученические собрания в сёлах Старое </w:t>
      </w:r>
      <w:proofErr w:type="spellStart"/>
      <w:r w:rsidRPr="008A63BF">
        <w:rPr>
          <w:sz w:val="28"/>
          <w:szCs w:val="28"/>
        </w:rPr>
        <w:t>Аделяково</w:t>
      </w:r>
      <w:proofErr w:type="spellEnd"/>
      <w:r w:rsidRPr="008A63BF">
        <w:rPr>
          <w:sz w:val="28"/>
          <w:szCs w:val="28"/>
        </w:rPr>
        <w:t xml:space="preserve">, </w:t>
      </w:r>
      <w:proofErr w:type="spellStart"/>
      <w:r w:rsidRPr="008A63BF">
        <w:rPr>
          <w:sz w:val="28"/>
          <w:szCs w:val="28"/>
        </w:rPr>
        <w:t>Сиделькино</w:t>
      </w:r>
      <w:proofErr w:type="spellEnd"/>
      <w:r w:rsidRPr="008A63BF">
        <w:rPr>
          <w:sz w:val="28"/>
          <w:szCs w:val="28"/>
        </w:rPr>
        <w:t>, Новое-</w:t>
      </w:r>
      <w:proofErr w:type="spellStart"/>
      <w:r w:rsidRPr="008A63BF">
        <w:rPr>
          <w:sz w:val="28"/>
          <w:szCs w:val="28"/>
        </w:rPr>
        <w:t>Эштебенькино</w:t>
      </w:r>
      <w:proofErr w:type="spellEnd"/>
      <w:r w:rsidRPr="008A63BF">
        <w:rPr>
          <w:sz w:val="28"/>
          <w:szCs w:val="28"/>
        </w:rPr>
        <w:t xml:space="preserve">. </w:t>
      </w:r>
    </w:p>
    <w:p w:rsidR="006E1BF4" w:rsidRPr="008A63BF" w:rsidRDefault="004D0466" w:rsidP="006E1BF4">
      <w:pPr>
        <w:spacing w:line="360" w:lineRule="auto"/>
        <w:ind w:firstLine="540"/>
        <w:rPr>
          <w:sz w:val="28"/>
          <w:szCs w:val="28"/>
        </w:rPr>
      </w:pPr>
      <w:r>
        <w:rPr>
          <w:sz w:val="28"/>
          <w:szCs w:val="28"/>
        </w:rPr>
        <w:t xml:space="preserve"> За 2016</w:t>
      </w:r>
      <w:r w:rsidR="006E1BF4">
        <w:rPr>
          <w:sz w:val="28"/>
          <w:szCs w:val="28"/>
        </w:rPr>
        <w:t>-201</w:t>
      </w:r>
      <w:r>
        <w:rPr>
          <w:sz w:val="28"/>
          <w:szCs w:val="28"/>
        </w:rPr>
        <w:t>7</w:t>
      </w:r>
      <w:r w:rsidR="006E1BF4" w:rsidRPr="008A63BF">
        <w:rPr>
          <w:sz w:val="28"/>
          <w:szCs w:val="28"/>
        </w:rPr>
        <w:t xml:space="preserve"> учебный  год успеваемость  составила 100% , а  качество знаний -57%.</w:t>
      </w:r>
      <w:r w:rsidR="006E1BF4">
        <w:rPr>
          <w:sz w:val="28"/>
          <w:szCs w:val="28"/>
        </w:rPr>
        <w:t xml:space="preserve"> Качество знаний повысилось на 1</w:t>
      </w:r>
      <w:r w:rsidR="006E1BF4" w:rsidRPr="008A63BF">
        <w:rPr>
          <w:sz w:val="28"/>
          <w:szCs w:val="28"/>
        </w:rPr>
        <w:t>,8% .Этому способствовало усиленное внимание к одаренным детям, введение часов для индивидуально-групповой работы, факультативных  занятий,  работа кружков по интереса</w:t>
      </w:r>
      <w:proofErr w:type="gramStart"/>
      <w:r w:rsidR="006E1BF4" w:rsidRPr="008A63BF">
        <w:rPr>
          <w:sz w:val="28"/>
          <w:szCs w:val="28"/>
        </w:rPr>
        <w:t>м(</w:t>
      </w:r>
      <w:proofErr w:type="gramEnd"/>
      <w:r w:rsidR="006E1BF4" w:rsidRPr="008A63BF">
        <w:rPr>
          <w:sz w:val="28"/>
          <w:szCs w:val="28"/>
        </w:rPr>
        <w:t xml:space="preserve"> особенно- предметных), а также работа над пробелами знаний по всем предметам,  интегрированная и дифференцируемая работа педагогов на уроке и строгий контроль за посещаемостью . Пропуски уроко</w:t>
      </w:r>
      <w:r w:rsidR="006E1BF4">
        <w:rPr>
          <w:sz w:val="28"/>
          <w:szCs w:val="28"/>
        </w:rPr>
        <w:t>в учащимися также снизились на 2</w:t>
      </w:r>
      <w:r w:rsidR="006E1BF4" w:rsidRPr="008A63BF">
        <w:rPr>
          <w:sz w:val="28"/>
          <w:szCs w:val="28"/>
        </w:rPr>
        <w:t>,3 % . Задача по достижению с</w:t>
      </w:r>
      <w:r>
        <w:rPr>
          <w:sz w:val="28"/>
          <w:szCs w:val="28"/>
        </w:rPr>
        <w:t>реднего балла по ступеням в 2016</w:t>
      </w:r>
      <w:r w:rsidR="006E1BF4">
        <w:rPr>
          <w:sz w:val="28"/>
          <w:szCs w:val="28"/>
        </w:rPr>
        <w:t xml:space="preserve"> – 201</w:t>
      </w:r>
      <w:r>
        <w:rPr>
          <w:sz w:val="28"/>
          <w:szCs w:val="28"/>
        </w:rPr>
        <w:t>7</w:t>
      </w:r>
      <w:r w:rsidR="006E1BF4" w:rsidRPr="008A63BF">
        <w:rPr>
          <w:sz w:val="28"/>
          <w:szCs w:val="28"/>
        </w:rPr>
        <w:t xml:space="preserve"> учебном году реализована успешно на 1,3 </w:t>
      </w:r>
      <w:proofErr w:type="gramStart"/>
      <w:r w:rsidR="006E1BF4" w:rsidRPr="008A63BF">
        <w:rPr>
          <w:sz w:val="28"/>
          <w:szCs w:val="28"/>
        </w:rPr>
        <w:t>ступенях</w:t>
      </w:r>
      <w:proofErr w:type="gramEnd"/>
      <w:r w:rsidR="006E1BF4" w:rsidRPr="008A63BF">
        <w:rPr>
          <w:sz w:val="28"/>
          <w:szCs w:val="28"/>
        </w:rPr>
        <w:t xml:space="preserve"> а вот на второй ступени она не реализована и составляет только-3,2 балла.   Вопросы, которые способствовали реализации поставленной задачи, решались на педагогическом </w:t>
      </w:r>
      <w:r w:rsidR="006E1BF4" w:rsidRPr="008A63BF">
        <w:rPr>
          <w:sz w:val="28"/>
          <w:szCs w:val="28"/>
        </w:rPr>
        <w:lastRenderedPageBreak/>
        <w:t>Совете и на заседаниях методических объединений учителе</w:t>
      </w:r>
      <w:proofErr w:type="gramStart"/>
      <w:r w:rsidR="006E1BF4" w:rsidRPr="008A63BF">
        <w:rPr>
          <w:sz w:val="28"/>
          <w:szCs w:val="28"/>
        </w:rPr>
        <w:t>й-</w:t>
      </w:r>
      <w:proofErr w:type="gramEnd"/>
      <w:r w:rsidR="006E1BF4" w:rsidRPr="008A63BF">
        <w:rPr>
          <w:sz w:val="28"/>
          <w:szCs w:val="28"/>
        </w:rPr>
        <w:t xml:space="preserve"> предметников. Учебная деятельность осуществлялась по учебному плану, в котором уделены часы  на индивидуально групповые занятия  для работы со слабоуспевающими, детьми с особыми образовательными потребностями и одаренными.</w:t>
      </w:r>
    </w:p>
    <w:p w:rsidR="006E1BF4" w:rsidRPr="008A63BF" w:rsidRDefault="006E1BF4" w:rsidP="006E1BF4">
      <w:pPr>
        <w:spacing w:line="360" w:lineRule="auto"/>
        <w:ind w:hanging="142"/>
        <w:rPr>
          <w:sz w:val="28"/>
          <w:szCs w:val="28"/>
        </w:rPr>
      </w:pPr>
      <w:proofErr w:type="gramStart"/>
      <w:r w:rsidRPr="008A63BF">
        <w:rPr>
          <w:sz w:val="28"/>
          <w:szCs w:val="28"/>
        </w:rPr>
        <w:t>В школе созданы все условия для организации равных возможностей  для всех учащихся в соответствии с их возможностями</w:t>
      </w:r>
      <w:proofErr w:type="gramEnd"/>
      <w:r w:rsidRPr="008A63BF">
        <w:rPr>
          <w:sz w:val="28"/>
          <w:szCs w:val="28"/>
        </w:rPr>
        <w:t xml:space="preserve"> здоровья.</w:t>
      </w:r>
    </w:p>
    <w:p w:rsidR="006E1BF4" w:rsidRPr="008A63BF" w:rsidRDefault="006E1BF4" w:rsidP="006E1BF4">
      <w:pPr>
        <w:spacing w:line="360" w:lineRule="auto"/>
        <w:ind w:firstLine="540"/>
        <w:rPr>
          <w:sz w:val="28"/>
          <w:szCs w:val="28"/>
        </w:rPr>
      </w:pPr>
      <w:r w:rsidRPr="008A63BF">
        <w:rPr>
          <w:sz w:val="28"/>
          <w:szCs w:val="28"/>
        </w:rPr>
        <w:t>В образовательный процесс  в 2012/2013  уч</w:t>
      </w:r>
      <w:r>
        <w:rPr>
          <w:sz w:val="28"/>
          <w:szCs w:val="28"/>
        </w:rPr>
        <w:t xml:space="preserve">ебном году были интегрированы  13 </w:t>
      </w:r>
      <w:r w:rsidRPr="008A63BF">
        <w:rPr>
          <w:sz w:val="28"/>
          <w:szCs w:val="28"/>
        </w:rPr>
        <w:t xml:space="preserve">детей с особыми образовательными потребностями. </w:t>
      </w:r>
    </w:p>
    <w:p w:rsidR="004D0466" w:rsidRDefault="004D0466" w:rsidP="006E1BF4">
      <w:pPr>
        <w:spacing w:line="360" w:lineRule="auto"/>
        <w:ind w:firstLine="540"/>
        <w:rPr>
          <w:sz w:val="28"/>
          <w:szCs w:val="28"/>
        </w:rPr>
      </w:pPr>
      <w:r>
        <w:rPr>
          <w:sz w:val="28"/>
          <w:szCs w:val="28"/>
        </w:rPr>
        <w:t>1 класс-2 ученика</w:t>
      </w:r>
    </w:p>
    <w:p w:rsidR="006E1BF4" w:rsidRPr="008A63BF" w:rsidRDefault="004D0466" w:rsidP="006E1BF4">
      <w:pPr>
        <w:spacing w:line="360" w:lineRule="auto"/>
        <w:ind w:firstLine="540"/>
        <w:rPr>
          <w:sz w:val="28"/>
          <w:szCs w:val="28"/>
        </w:rPr>
      </w:pPr>
      <w:r>
        <w:rPr>
          <w:sz w:val="28"/>
          <w:szCs w:val="28"/>
        </w:rPr>
        <w:t>2 класс-2</w:t>
      </w:r>
      <w:r w:rsidR="006E1BF4" w:rsidRPr="008A63BF">
        <w:rPr>
          <w:sz w:val="28"/>
          <w:szCs w:val="28"/>
        </w:rPr>
        <w:t xml:space="preserve"> ученик</w:t>
      </w:r>
      <w:r>
        <w:rPr>
          <w:sz w:val="28"/>
          <w:szCs w:val="28"/>
        </w:rPr>
        <w:t>а</w:t>
      </w:r>
      <w:r w:rsidR="006E1BF4" w:rsidRPr="008A63BF">
        <w:rPr>
          <w:sz w:val="28"/>
          <w:szCs w:val="28"/>
        </w:rPr>
        <w:t>;</w:t>
      </w:r>
    </w:p>
    <w:p w:rsidR="006E1BF4" w:rsidRPr="008A63BF" w:rsidRDefault="004D0466" w:rsidP="006E1BF4">
      <w:pPr>
        <w:spacing w:line="360" w:lineRule="auto"/>
        <w:ind w:firstLine="540"/>
        <w:rPr>
          <w:sz w:val="28"/>
          <w:szCs w:val="28"/>
        </w:rPr>
      </w:pPr>
      <w:r>
        <w:rPr>
          <w:sz w:val="28"/>
          <w:szCs w:val="28"/>
        </w:rPr>
        <w:t>5 класс-3</w:t>
      </w:r>
      <w:r w:rsidR="006E1BF4">
        <w:rPr>
          <w:sz w:val="28"/>
          <w:szCs w:val="28"/>
        </w:rPr>
        <w:t xml:space="preserve"> ученик</w:t>
      </w:r>
      <w:r>
        <w:rPr>
          <w:sz w:val="28"/>
          <w:szCs w:val="28"/>
        </w:rPr>
        <w:t>а</w:t>
      </w:r>
    </w:p>
    <w:p w:rsidR="006E1BF4" w:rsidRPr="008A63BF" w:rsidRDefault="006E1BF4" w:rsidP="006E1BF4">
      <w:pPr>
        <w:spacing w:line="360" w:lineRule="auto"/>
        <w:ind w:firstLine="540"/>
        <w:rPr>
          <w:sz w:val="28"/>
          <w:szCs w:val="28"/>
        </w:rPr>
      </w:pPr>
      <w:r>
        <w:rPr>
          <w:sz w:val="28"/>
          <w:szCs w:val="28"/>
        </w:rPr>
        <w:t>6 класс- 1 ученик</w:t>
      </w:r>
    </w:p>
    <w:p w:rsidR="006E1BF4" w:rsidRPr="008A63BF" w:rsidRDefault="004D0466" w:rsidP="006E1BF4">
      <w:pPr>
        <w:spacing w:line="360" w:lineRule="auto"/>
        <w:ind w:firstLine="540"/>
        <w:rPr>
          <w:sz w:val="28"/>
          <w:szCs w:val="28"/>
        </w:rPr>
      </w:pPr>
      <w:r>
        <w:rPr>
          <w:sz w:val="28"/>
          <w:szCs w:val="28"/>
        </w:rPr>
        <w:t>7 класс-1 ученик</w:t>
      </w:r>
      <w:r w:rsidR="006E1BF4" w:rsidRPr="008A63BF">
        <w:rPr>
          <w:sz w:val="28"/>
          <w:szCs w:val="28"/>
        </w:rPr>
        <w:t xml:space="preserve"> </w:t>
      </w:r>
    </w:p>
    <w:p w:rsidR="006E1BF4" w:rsidRDefault="004D0466" w:rsidP="006E1BF4">
      <w:pPr>
        <w:spacing w:line="360" w:lineRule="auto"/>
        <w:ind w:firstLine="540"/>
        <w:rPr>
          <w:sz w:val="28"/>
          <w:szCs w:val="28"/>
        </w:rPr>
      </w:pPr>
      <w:r>
        <w:rPr>
          <w:sz w:val="28"/>
          <w:szCs w:val="28"/>
        </w:rPr>
        <w:t>9 класс-4</w:t>
      </w:r>
      <w:r w:rsidR="006E1BF4" w:rsidRPr="008A63BF">
        <w:rPr>
          <w:sz w:val="28"/>
          <w:szCs w:val="28"/>
        </w:rPr>
        <w:t xml:space="preserve"> ученик</w:t>
      </w:r>
      <w:r w:rsidR="006E1BF4">
        <w:rPr>
          <w:sz w:val="28"/>
          <w:szCs w:val="28"/>
        </w:rPr>
        <w:t>а</w:t>
      </w:r>
    </w:p>
    <w:p w:rsidR="006E1BF4" w:rsidRPr="008A63BF" w:rsidRDefault="006E1BF4" w:rsidP="006E1BF4">
      <w:pPr>
        <w:spacing w:line="360" w:lineRule="auto"/>
        <w:ind w:firstLine="540"/>
        <w:rPr>
          <w:sz w:val="28"/>
          <w:szCs w:val="28"/>
        </w:rPr>
      </w:pPr>
      <w:r w:rsidRPr="008A63BF">
        <w:rPr>
          <w:sz w:val="28"/>
          <w:szCs w:val="28"/>
        </w:rPr>
        <w:t>Все они занимались по индивидуальным программам.</w:t>
      </w:r>
      <w:r>
        <w:rPr>
          <w:sz w:val="28"/>
          <w:szCs w:val="28"/>
        </w:rPr>
        <w:t xml:space="preserve"> </w:t>
      </w:r>
      <w:r w:rsidR="004D0466">
        <w:rPr>
          <w:sz w:val="28"/>
          <w:szCs w:val="28"/>
        </w:rPr>
        <w:t>3 у</w:t>
      </w:r>
      <w:r>
        <w:rPr>
          <w:sz w:val="28"/>
          <w:szCs w:val="28"/>
        </w:rPr>
        <w:t>ченик</w:t>
      </w:r>
      <w:r w:rsidR="004D0466">
        <w:rPr>
          <w:sz w:val="28"/>
          <w:szCs w:val="28"/>
        </w:rPr>
        <w:t>а</w:t>
      </w:r>
      <w:r>
        <w:rPr>
          <w:sz w:val="28"/>
          <w:szCs w:val="28"/>
        </w:rPr>
        <w:t xml:space="preserve">  с ОВЗ в 9 классе успешно сдал</w:t>
      </w:r>
      <w:r w:rsidR="004D0466">
        <w:rPr>
          <w:sz w:val="28"/>
          <w:szCs w:val="28"/>
        </w:rPr>
        <w:t>и</w:t>
      </w:r>
      <w:r>
        <w:rPr>
          <w:sz w:val="28"/>
          <w:szCs w:val="28"/>
        </w:rPr>
        <w:t xml:space="preserve"> экзамены, получил</w:t>
      </w:r>
      <w:r w:rsidR="004D0466">
        <w:rPr>
          <w:sz w:val="28"/>
          <w:szCs w:val="28"/>
        </w:rPr>
        <w:t>и</w:t>
      </w:r>
      <w:r>
        <w:rPr>
          <w:sz w:val="28"/>
          <w:szCs w:val="28"/>
        </w:rPr>
        <w:t xml:space="preserve">  аттестат и поступил</w:t>
      </w:r>
      <w:r w:rsidR="004D0466">
        <w:rPr>
          <w:sz w:val="28"/>
          <w:szCs w:val="28"/>
        </w:rPr>
        <w:t>и</w:t>
      </w:r>
      <w:r>
        <w:rPr>
          <w:sz w:val="28"/>
          <w:szCs w:val="28"/>
        </w:rPr>
        <w:t xml:space="preserve"> в учреждения СПО Самарской области.</w:t>
      </w:r>
      <w:r w:rsidRPr="008A63BF">
        <w:rPr>
          <w:sz w:val="28"/>
          <w:szCs w:val="28"/>
        </w:rPr>
        <w:t xml:space="preserve">  </w:t>
      </w:r>
    </w:p>
    <w:p w:rsidR="006E1BF4" w:rsidRPr="008A63BF" w:rsidRDefault="006E1BF4" w:rsidP="006E1BF4">
      <w:pPr>
        <w:spacing w:line="360" w:lineRule="auto"/>
        <w:ind w:firstLine="540"/>
        <w:rPr>
          <w:sz w:val="28"/>
          <w:szCs w:val="28"/>
        </w:rPr>
      </w:pPr>
      <w:r w:rsidRPr="008A63BF">
        <w:rPr>
          <w:sz w:val="28"/>
          <w:szCs w:val="28"/>
        </w:rPr>
        <w:t xml:space="preserve">В течение учебного года работал </w:t>
      </w:r>
      <w:proofErr w:type="gramStart"/>
      <w:r w:rsidRPr="008A63BF">
        <w:rPr>
          <w:sz w:val="28"/>
          <w:szCs w:val="28"/>
        </w:rPr>
        <w:t>школьный</w:t>
      </w:r>
      <w:proofErr w:type="gramEnd"/>
      <w:r w:rsidRPr="008A63BF">
        <w:rPr>
          <w:sz w:val="28"/>
          <w:szCs w:val="28"/>
        </w:rPr>
        <w:t xml:space="preserve"> </w:t>
      </w:r>
      <w:proofErr w:type="spellStart"/>
      <w:r w:rsidRPr="008A63BF">
        <w:rPr>
          <w:sz w:val="28"/>
          <w:szCs w:val="28"/>
        </w:rPr>
        <w:t>ПМПк</w:t>
      </w:r>
      <w:proofErr w:type="spellEnd"/>
      <w:r w:rsidRPr="008A63BF">
        <w:rPr>
          <w:sz w:val="28"/>
          <w:szCs w:val="28"/>
        </w:rPr>
        <w:t xml:space="preserve">, где рассматривались вопросы развития детей. В течение года на </w:t>
      </w:r>
      <w:proofErr w:type="spellStart"/>
      <w:r w:rsidRPr="008A63BF">
        <w:rPr>
          <w:sz w:val="28"/>
          <w:szCs w:val="28"/>
        </w:rPr>
        <w:t>ПМПк</w:t>
      </w:r>
      <w:proofErr w:type="spellEnd"/>
      <w:r w:rsidRPr="008A63BF">
        <w:rPr>
          <w:sz w:val="28"/>
          <w:szCs w:val="28"/>
        </w:rPr>
        <w:t xml:space="preserve"> были обследованы все учащиеся, были составлены индивидуальные программы развития, в соответствии с которыми учителя проводили работу. </w:t>
      </w:r>
      <w:proofErr w:type="gramStart"/>
      <w:r w:rsidRPr="008A63BF">
        <w:rPr>
          <w:sz w:val="28"/>
          <w:szCs w:val="28"/>
        </w:rPr>
        <w:t>На</w:t>
      </w:r>
      <w:r>
        <w:rPr>
          <w:sz w:val="28"/>
          <w:szCs w:val="28"/>
        </w:rPr>
        <w:t>правлены</w:t>
      </w:r>
      <w:proofErr w:type="gramEnd"/>
      <w:r>
        <w:rPr>
          <w:sz w:val="28"/>
          <w:szCs w:val="28"/>
        </w:rPr>
        <w:t xml:space="preserve"> и обследованы на ПМПК 6</w:t>
      </w:r>
      <w:r w:rsidRPr="008A63BF">
        <w:rPr>
          <w:sz w:val="28"/>
          <w:szCs w:val="28"/>
        </w:rPr>
        <w:t xml:space="preserve"> учащихся. Необходимо сохранить положительную динамику, обеспечив специальную подготовку учителей через курсы по интегрированному обучению. С этой целью составлена заявка в РЦ на обучение педагогов среднего звена таким образом, чтобы были охвачены 50% педагогов.  В  заявку н</w:t>
      </w:r>
      <w:r>
        <w:rPr>
          <w:sz w:val="28"/>
          <w:szCs w:val="28"/>
        </w:rPr>
        <w:t>а курсовую подго</w:t>
      </w:r>
      <w:r w:rsidR="004D0466">
        <w:rPr>
          <w:sz w:val="28"/>
          <w:szCs w:val="28"/>
        </w:rPr>
        <w:t>товку на 2017/2018</w:t>
      </w:r>
      <w:r>
        <w:rPr>
          <w:sz w:val="28"/>
          <w:szCs w:val="28"/>
        </w:rPr>
        <w:t xml:space="preserve"> </w:t>
      </w:r>
      <w:r w:rsidRPr="008A63BF">
        <w:rPr>
          <w:sz w:val="28"/>
          <w:szCs w:val="28"/>
        </w:rPr>
        <w:t xml:space="preserve">учебный  год  </w:t>
      </w:r>
      <w:proofErr w:type="gramStart"/>
      <w:r w:rsidRPr="008A63BF">
        <w:rPr>
          <w:sz w:val="28"/>
          <w:szCs w:val="28"/>
        </w:rPr>
        <w:t>включены</w:t>
      </w:r>
      <w:proofErr w:type="gramEnd"/>
      <w:r w:rsidRPr="008A63BF">
        <w:rPr>
          <w:sz w:val="28"/>
          <w:szCs w:val="28"/>
        </w:rPr>
        <w:t xml:space="preserve">: Митяева Т.А.-учитель математики, </w:t>
      </w:r>
      <w:r w:rsidR="004D0466">
        <w:rPr>
          <w:sz w:val="28"/>
          <w:szCs w:val="28"/>
        </w:rPr>
        <w:t>Чадаева Л.М.</w:t>
      </w:r>
      <w:r w:rsidRPr="008A63BF">
        <w:rPr>
          <w:sz w:val="28"/>
          <w:szCs w:val="28"/>
        </w:rPr>
        <w:t>-учите</w:t>
      </w:r>
      <w:r>
        <w:rPr>
          <w:sz w:val="28"/>
          <w:szCs w:val="28"/>
        </w:rPr>
        <w:t>ль русского языка и литературы и все учителя начальной школы.</w:t>
      </w:r>
    </w:p>
    <w:p w:rsidR="006E1BF4" w:rsidRPr="008A63BF" w:rsidRDefault="006E1BF4" w:rsidP="006E1BF4">
      <w:pPr>
        <w:spacing w:line="360" w:lineRule="auto"/>
        <w:ind w:firstLine="540"/>
        <w:rPr>
          <w:sz w:val="28"/>
          <w:szCs w:val="28"/>
        </w:rPr>
      </w:pPr>
      <w:r w:rsidRPr="008A63BF">
        <w:rPr>
          <w:sz w:val="28"/>
          <w:szCs w:val="28"/>
        </w:rPr>
        <w:t>По результатам контроля учебной деятельности можно сделать следующие выводы:</w:t>
      </w:r>
    </w:p>
    <w:p w:rsidR="006E1BF4" w:rsidRPr="008A63BF" w:rsidRDefault="006E1BF4" w:rsidP="006E1BF4">
      <w:pPr>
        <w:spacing w:line="360" w:lineRule="auto"/>
        <w:ind w:firstLine="540"/>
        <w:rPr>
          <w:sz w:val="28"/>
          <w:szCs w:val="28"/>
        </w:rPr>
      </w:pPr>
      <w:r w:rsidRPr="008A63BF">
        <w:rPr>
          <w:sz w:val="28"/>
          <w:szCs w:val="28"/>
        </w:rPr>
        <w:lastRenderedPageBreak/>
        <w:t>-Наблюдается положительная динамика по отдельным предметам федерального компонента</w:t>
      </w:r>
    </w:p>
    <w:p w:rsidR="006E1BF4" w:rsidRPr="008A63BF" w:rsidRDefault="006E1BF4" w:rsidP="006E1BF4">
      <w:pPr>
        <w:spacing w:line="360" w:lineRule="auto"/>
        <w:ind w:firstLine="540"/>
        <w:rPr>
          <w:sz w:val="28"/>
          <w:szCs w:val="28"/>
        </w:rPr>
      </w:pPr>
      <w:r w:rsidRPr="008A63BF">
        <w:rPr>
          <w:sz w:val="28"/>
          <w:szCs w:val="28"/>
        </w:rPr>
        <w:t>-В то же время некоторое снижение уровня успеваемости в 9 классе связано с наличием в классе слабоуспевающих учащихся.</w:t>
      </w:r>
    </w:p>
    <w:p w:rsidR="006E1BF4" w:rsidRPr="008A63BF" w:rsidRDefault="006E1BF4" w:rsidP="006E1BF4">
      <w:pPr>
        <w:spacing w:line="360" w:lineRule="auto"/>
        <w:ind w:firstLine="540"/>
        <w:rPr>
          <w:sz w:val="28"/>
          <w:szCs w:val="28"/>
        </w:rPr>
      </w:pPr>
      <w:r w:rsidRPr="008A63BF">
        <w:rPr>
          <w:sz w:val="28"/>
          <w:szCs w:val="28"/>
        </w:rPr>
        <w:t>Для повышения интереса учащихся к учебе, развития познавательных интересов ежегодно проводятся шк</w:t>
      </w:r>
      <w:r w:rsidR="004D0466">
        <w:rPr>
          <w:sz w:val="28"/>
          <w:szCs w:val="28"/>
        </w:rPr>
        <w:t>ольные олимпиады. В 2016/2017</w:t>
      </w:r>
      <w:r w:rsidRPr="008A63BF">
        <w:rPr>
          <w:sz w:val="28"/>
          <w:szCs w:val="28"/>
        </w:rPr>
        <w:t xml:space="preserve"> учебном    году в ней приняли участие  более 70 учеников. Больше всего участников было в начальных классах, 6,7,8,10 классах. Большую работу по подготовке учащихся к олимпиадам провели учителя   начальных классов</w:t>
      </w:r>
      <w:r>
        <w:rPr>
          <w:sz w:val="28"/>
          <w:szCs w:val="28"/>
        </w:rPr>
        <w:t>.</w:t>
      </w:r>
      <w:r w:rsidR="004D0466">
        <w:rPr>
          <w:sz w:val="28"/>
          <w:szCs w:val="28"/>
        </w:rPr>
        <w:t xml:space="preserve"> </w:t>
      </w:r>
      <w:r>
        <w:rPr>
          <w:sz w:val="28"/>
          <w:szCs w:val="28"/>
        </w:rPr>
        <w:t>В олимпиадах окружного  уровня приняли участие 35  участников</w:t>
      </w:r>
      <w:proofErr w:type="gramStart"/>
      <w:r w:rsidRPr="008A63BF">
        <w:rPr>
          <w:sz w:val="28"/>
          <w:szCs w:val="28"/>
        </w:rPr>
        <w:t xml:space="preserve"> ,</w:t>
      </w:r>
      <w:proofErr w:type="gramEnd"/>
      <w:r w:rsidRPr="008A63BF">
        <w:rPr>
          <w:sz w:val="28"/>
          <w:szCs w:val="28"/>
        </w:rPr>
        <w:t xml:space="preserve"> что на 2% больше прошлого года. </w:t>
      </w:r>
      <w:proofErr w:type="gramStart"/>
      <w:r w:rsidRPr="008A63BF">
        <w:rPr>
          <w:sz w:val="28"/>
          <w:szCs w:val="28"/>
        </w:rPr>
        <w:t xml:space="preserve">Победителями  окружных олимпиад  стали учащиеся классов: </w:t>
      </w:r>
      <w:r w:rsidR="004D0466">
        <w:rPr>
          <w:sz w:val="28"/>
          <w:szCs w:val="28"/>
        </w:rPr>
        <w:t>4 класс-русский язык</w:t>
      </w:r>
      <w:r>
        <w:rPr>
          <w:sz w:val="28"/>
          <w:szCs w:val="28"/>
        </w:rPr>
        <w:t xml:space="preserve">, </w:t>
      </w:r>
      <w:r w:rsidR="004D0466">
        <w:rPr>
          <w:sz w:val="28"/>
          <w:szCs w:val="28"/>
        </w:rPr>
        <w:t>учитель Лысова Т.В.,</w:t>
      </w:r>
      <w:r>
        <w:rPr>
          <w:sz w:val="28"/>
          <w:szCs w:val="28"/>
        </w:rPr>
        <w:t>10 класс-география, учитель Долгова З.А.</w:t>
      </w:r>
      <w:r w:rsidRPr="008A63BF">
        <w:rPr>
          <w:sz w:val="28"/>
          <w:szCs w:val="28"/>
        </w:rPr>
        <w:t xml:space="preserve"> Не подготовили учеников к олимпиадам учителя  физкультуры, технологии, информатики и ОБЖ, английского языка  Необходимо данным учителям обратить внимание на одаренных детей по своим предметам, приобрести методические пособия по подготовке к олимпиадам разного уровня. </w:t>
      </w:r>
      <w:proofErr w:type="gramEnd"/>
    </w:p>
    <w:p w:rsidR="004D0466" w:rsidRPr="00140417" w:rsidRDefault="004D0466" w:rsidP="004D0466">
      <w:pPr>
        <w:shd w:val="clear" w:color="auto" w:fill="FFFFFF"/>
        <w:spacing w:line="371" w:lineRule="exact"/>
        <w:ind w:left="689" w:right="616" w:firstLine="31"/>
        <w:jc w:val="center"/>
        <w:rPr>
          <w:rFonts w:ascii="Times New Roman CYR" w:hAnsi="Times New Roman CYR" w:cs="Times New Roman CYR"/>
          <w:b/>
          <w:bCs/>
          <w:color w:val="000000"/>
          <w:spacing w:val="-6"/>
          <w:sz w:val="28"/>
          <w:szCs w:val="28"/>
        </w:rPr>
      </w:pPr>
      <w:r>
        <w:rPr>
          <w:rFonts w:ascii="Times New Roman CYR" w:hAnsi="Times New Roman CYR" w:cs="Times New Roman CYR"/>
          <w:b/>
          <w:bCs/>
          <w:color w:val="000000"/>
          <w:spacing w:val="-6"/>
          <w:sz w:val="28"/>
          <w:szCs w:val="28"/>
        </w:rPr>
        <w:t xml:space="preserve">Анализ  ОГЭ и ГВЭ-9 за 2016/2017 учебный  год в  ГБОУ СОШ «ОЦ»  имени Героя Советского Союза </w:t>
      </w:r>
      <w:proofErr w:type="spellStart"/>
      <w:r>
        <w:rPr>
          <w:rFonts w:ascii="Times New Roman CYR" w:hAnsi="Times New Roman CYR" w:cs="Times New Roman CYR"/>
          <w:b/>
          <w:bCs/>
          <w:color w:val="000000"/>
          <w:spacing w:val="-6"/>
          <w:sz w:val="28"/>
          <w:szCs w:val="28"/>
        </w:rPr>
        <w:t>Дюдюкина</w:t>
      </w:r>
      <w:proofErr w:type="spellEnd"/>
      <w:r>
        <w:rPr>
          <w:rFonts w:ascii="Times New Roman CYR" w:hAnsi="Times New Roman CYR" w:cs="Times New Roman CYR"/>
          <w:b/>
          <w:bCs/>
          <w:color w:val="000000"/>
          <w:spacing w:val="-6"/>
          <w:sz w:val="28"/>
          <w:szCs w:val="28"/>
        </w:rPr>
        <w:t xml:space="preserve"> Г.К. </w:t>
      </w:r>
      <w:proofErr w:type="spellStart"/>
      <w:r>
        <w:rPr>
          <w:rFonts w:ascii="Times New Roman CYR" w:hAnsi="Times New Roman CYR" w:cs="Times New Roman CYR"/>
          <w:b/>
          <w:bCs/>
          <w:color w:val="000000"/>
          <w:spacing w:val="-6"/>
          <w:sz w:val="28"/>
          <w:szCs w:val="28"/>
        </w:rPr>
        <w:t>с</w:t>
      </w:r>
      <w:proofErr w:type="gramStart"/>
      <w:r>
        <w:rPr>
          <w:rFonts w:ascii="Times New Roman CYR" w:hAnsi="Times New Roman CYR" w:cs="Times New Roman CYR"/>
          <w:b/>
          <w:bCs/>
          <w:color w:val="000000"/>
          <w:spacing w:val="-6"/>
          <w:sz w:val="28"/>
          <w:szCs w:val="28"/>
        </w:rPr>
        <w:t>.С</w:t>
      </w:r>
      <w:proofErr w:type="gramEnd"/>
      <w:r>
        <w:rPr>
          <w:rFonts w:ascii="Times New Roman CYR" w:hAnsi="Times New Roman CYR" w:cs="Times New Roman CYR"/>
          <w:b/>
          <w:bCs/>
          <w:color w:val="000000"/>
          <w:spacing w:val="-6"/>
          <w:sz w:val="28"/>
          <w:szCs w:val="28"/>
        </w:rPr>
        <w:t>тарое</w:t>
      </w:r>
      <w:proofErr w:type="spellEnd"/>
      <w:r>
        <w:rPr>
          <w:rFonts w:ascii="Times New Roman CYR" w:hAnsi="Times New Roman CYR" w:cs="Times New Roman CYR"/>
          <w:b/>
          <w:bCs/>
          <w:color w:val="000000"/>
          <w:spacing w:val="-6"/>
          <w:sz w:val="28"/>
          <w:szCs w:val="28"/>
        </w:rPr>
        <w:t xml:space="preserve"> </w:t>
      </w:r>
      <w:proofErr w:type="spellStart"/>
      <w:r>
        <w:rPr>
          <w:rFonts w:ascii="Times New Roman CYR" w:hAnsi="Times New Roman CYR" w:cs="Times New Roman CYR"/>
          <w:b/>
          <w:bCs/>
          <w:color w:val="000000"/>
          <w:spacing w:val="-6"/>
          <w:sz w:val="28"/>
          <w:szCs w:val="28"/>
        </w:rPr>
        <w:t>Эштебенькино</w:t>
      </w:r>
      <w:proofErr w:type="spellEnd"/>
      <w:r>
        <w:rPr>
          <w:rFonts w:ascii="Times New Roman CYR" w:hAnsi="Times New Roman CYR" w:cs="Times New Roman CYR"/>
          <w:b/>
          <w:bCs/>
          <w:color w:val="000000"/>
          <w:spacing w:val="-6"/>
          <w:sz w:val="28"/>
          <w:szCs w:val="28"/>
        </w:rPr>
        <w:t>.</w:t>
      </w:r>
    </w:p>
    <w:p w:rsidR="004D0466" w:rsidRPr="00140417" w:rsidRDefault="004D0466" w:rsidP="004D0466">
      <w:pPr>
        <w:shd w:val="clear" w:color="auto" w:fill="FFFFFF"/>
        <w:spacing w:line="371" w:lineRule="exact"/>
        <w:ind w:left="689" w:right="616" w:firstLine="31"/>
        <w:jc w:val="center"/>
        <w:rPr>
          <w:rFonts w:ascii="Times New Roman CYR" w:hAnsi="Times New Roman CYR" w:cs="Times New Roman CYR"/>
          <w:b/>
          <w:bCs/>
          <w:color w:val="000000"/>
          <w:spacing w:val="-6"/>
          <w:sz w:val="28"/>
          <w:szCs w:val="28"/>
        </w:rPr>
      </w:pPr>
    </w:p>
    <w:p w:rsidR="004D0466" w:rsidRPr="00A35AA0" w:rsidRDefault="004D0466" w:rsidP="004D0466">
      <w:pPr>
        <w:shd w:val="clear" w:color="auto" w:fill="FFFFFF"/>
        <w:spacing w:line="371" w:lineRule="exact"/>
        <w:ind w:left="689" w:right="616" w:firstLine="31"/>
        <w:jc w:val="center"/>
        <w:rPr>
          <w:b/>
          <w:bCs/>
          <w:color w:val="000000"/>
          <w:spacing w:val="-6"/>
          <w:sz w:val="28"/>
          <w:szCs w:val="28"/>
        </w:rPr>
      </w:pPr>
      <w:r w:rsidRPr="00A35AA0">
        <w:rPr>
          <w:b/>
          <w:bCs/>
          <w:color w:val="000000"/>
          <w:spacing w:val="-6"/>
          <w:sz w:val="28"/>
          <w:szCs w:val="28"/>
        </w:rPr>
        <w:t xml:space="preserve"> </w:t>
      </w:r>
      <w:r>
        <w:rPr>
          <w:b/>
          <w:bCs/>
          <w:color w:val="000000"/>
          <w:spacing w:val="-6"/>
          <w:sz w:val="28"/>
          <w:szCs w:val="28"/>
        </w:rPr>
        <w:t>А</w:t>
      </w:r>
      <w:r w:rsidRPr="00A35AA0">
        <w:rPr>
          <w:b/>
          <w:bCs/>
          <w:color w:val="000000"/>
          <w:spacing w:val="-6"/>
          <w:sz w:val="28"/>
          <w:szCs w:val="28"/>
        </w:rPr>
        <w:t>нализ</w:t>
      </w:r>
    </w:p>
    <w:p w:rsidR="004D0466" w:rsidRPr="00A35AA0" w:rsidRDefault="004D0466" w:rsidP="004D0466">
      <w:pPr>
        <w:shd w:val="clear" w:color="auto" w:fill="FFFFFF"/>
        <w:spacing w:line="371" w:lineRule="exact"/>
        <w:ind w:left="689" w:right="616" w:firstLine="31"/>
        <w:jc w:val="center"/>
        <w:rPr>
          <w:sz w:val="28"/>
          <w:szCs w:val="28"/>
        </w:rPr>
      </w:pPr>
      <w:r w:rsidRPr="00A35AA0">
        <w:rPr>
          <w:b/>
          <w:bCs/>
          <w:color w:val="000000"/>
          <w:spacing w:val="-6"/>
          <w:sz w:val="28"/>
          <w:szCs w:val="28"/>
        </w:rPr>
        <w:t>результатов итогов аттестации за курс основной школы.</w:t>
      </w:r>
    </w:p>
    <w:p w:rsidR="004D0466" w:rsidRPr="00A35AA0" w:rsidRDefault="004D0466" w:rsidP="004D0466">
      <w:pPr>
        <w:shd w:val="clear" w:color="auto" w:fill="FFFFFF"/>
        <w:spacing w:line="414" w:lineRule="exact"/>
        <w:ind w:left="567" w:right="1230"/>
        <w:rPr>
          <w:color w:val="000000"/>
          <w:spacing w:val="5"/>
          <w:sz w:val="28"/>
          <w:szCs w:val="28"/>
        </w:rPr>
      </w:pPr>
      <w:r w:rsidRPr="00A35AA0">
        <w:rPr>
          <w:color w:val="000000"/>
          <w:spacing w:val="1"/>
          <w:sz w:val="28"/>
          <w:szCs w:val="28"/>
        </w:rPr>
        <w:t>На конец</w:t>
      </w:r>
      <w:r>
        <w:rPr>
          <w:color w:val="000000"/>
          <w:spacing w:val="1"/>
          <w:sz w:val="28"/>
          <w:szCs w:val="28"/>
        </w:rPr>
        <w:t xml:space="preserve"> 2016/2017</w:t>
      </w:r>
      <w:r w:rsidRPr="00A35AA0">
        <w:rPr>
          <w:color w:val="000000"/>
          <w:spacing w:val="1"/>
          <w:sz w:val="28"/>
          <w:szCs w:val="28"/>
        </w:rPr>
        <w:t xml:space="preserve"> учебного года в 9 классе ГБОУ СОШ «ОЦ»</w:t>
      </w:r>
      <w:r w:rsidRPr="007F1EAE">
        <w:rPr>
          <w:rFonts w:ascii="Times New Roman CYR" w:hAnsi="Times New Roman CYR" w:cs="Times New Roman CYR"/>
          <w:b/>
          <w:bCs/>
          <w:color w:val="000000"/>
          <w:spacing w:val="-6"/>
          <w:sz w:val="28"/>
          <w:szCs w:val="28"/>
        </w:rPr>
        <w:t xml:space="preserve"> </w:t>
      </w:r>
      <w:r w:rsidRPr="007F1EAE">
        <w:rPr>
          <w:rFonts w:ascii="Times New Roman CYR" w:hAnsi="Times New Roman CYR" w:cs="Times New Roman CYR"/>
          <w:bCs/>
          <w:color w:val="000000"/>
          <w:spacing w:val="-6"/>
          <w:sz w:val="28"/>
          <w:szCs w:val="28"/>
        </w:rPr>
        <w:t xml:space="preserve">имени Героя Советского Союза </w:t>
      </w:r>
      <w:proofErr w:type="spellStart"/>
      <w:r w:rsidRPr="007F1EAE">
        <w:rPr>
          <w:rFonts w:ascii="Times New Roman CYR" w:hAnsi="Times New Roman CYR" w:cs="Times New Roman CYR"/>
          <w:bCs/>
          <w:color w:val="000000"/>
          <w:spacing w:val="-6"/>
          <w:sz w:val="28"/>
          <w:szCs w:val="28"/>
        </w:rPr>
        <w:t>Дюдюкина</w:t>
      </w:r>
      <w:proofErr w:type="spellEnd"/>
      <w:r w:rsidRPr="007F1EAE">
        <w:rPr>
          <w:rFonts w:ascii="Times New Roman CYR" w:hAnsi="Times New Roman CYR" w:cs="Times New Roman CYR"/>
          <w:bCs/>
          <w:color w:val="000000"/>
          <w:spacing w:val="-6"/>
          <w:sz w:val="28"/>
          <w:szCs w:val="28"/>
        </w:rPr>
        <w:t xml:space="preserve"> Г.К.</w:t>
      </w:r>
      <w:r w:rsidRPr="00A35AA0">
        <w:rPr>
          <w:color w:val="000000"/>
          <w:spacing w:val="1"/>
          <w:sz w:val="28"/>
          <w:szCs w:val="28"/>
        </w:rPr>
        <w:t xml:space="preserve"> </w:t>
      </w:r>
      <w:proofErr w:type="spellStart"/>
      <w:r w:rsidRPr="00A35AA0">
        <w:rPr>
          <w:color w:val="000000"/>
          <w:spacing w:val="1"/>
          <w:sz w:val="28"/>
          <w:szCs w:val="28"/>
        </w:rPr>
        <w:t>с</w:t>
      </w:r>
      <w:proofErr w:type="gramStart"/>
      <w:r w:rsidRPr="00A35AA0">
        <w:rPr>
          <w:color w:val="000000"/>
          <w:spacing w:val="1"/>
          <w:sz w:val="28"/>
          <w:szCs w:val="28"/>
        </w:rPr>
        <w:t>.С</w:t>
      </w:r>
      <w:proofErr w:type="gramEnd"/>
      <w:r w:rsidRPr="00A35AA0">
        <w:rPr>
          <w:color w:val="000000"/>
          <w:spacing w:val="1"/>
          <w:sz w:val="28"/>
          <w:szCs w:val="28"/>
        </w:rPr>
        <w:t>тарое</w:t>
      </w:r>
      <w:proofErr w:type="spellEnd"/>
      <w:r w:rsidRPr="00A35AA0">
        <w:rPr>
          <w:color w:val="000000"/>
          <w:spacing w:val="1"/>
          <w:sz w:val="28"/>
          <w:szCs w:val="28"/>
        </w:rPr>
        <w:t xml:space="preserve"> </w:t>
      </w:r>
      <w:proofErr w:type="spellStart"/>
      <w:r w:rsidRPr="00A35AA0">
        <w:rPr>
          <w:color w:val="000000"/>
          <w:spacing w:val="1"/>
          <w:sz w:val="28"/>
          <w:szCs w:val="28"/>
        </w:rPr>
        <w:t>Эштебенькино</w:t>
      </w:r>
      <w:proofErr w:type="spellEnd"/>
      <w:r w:rsidRPr="00A35AA0">
        <w:rPr>
          <w:color w:val="000000"/>
          <w:spacing w:val="1"/>
          <w:sz w:val="28"/>
          <w:szCs w:val="28"/>
        </w:rPr>
        <w:t xml:space="preserve">  обучалось</w:t>
      </w:r>
      <w:r>
        <w:rPr>
          <w:color w:val="000000"/>
          <w:spacing w:val="1"/>
          <w:sz w:val="28"/>
          <w:szCs w:val="28"/>
        </w:rPr>
        <w:t xml:space="preserve"> 15</w:t>
      </w:r>
      <w:r w:rsidRPr="00A35AA0">
        <w:rPr>
          <w:color w:val="000000"/>
          <w:spacing w:val="1"/>
          <w:sz w:val="28"/>
          <w:szCs w:val="28"/>
        </w:rPr>
        <w:t xml:space="preserve"> </w:t>
      </w:r>
      <w:r>
        <w:rPr>
          <w:color w:val="000000"/>
          <w:spacing w:val="1"/>
          <w:sz w:val="28"/>
          <w:szCs w:val="28"/>
        </w:rPr>
        <w:t xml:space="preserve"> уч</w:t>
      </w:r>
      <w:r w:rsidRPr="00A35AA0">
        <w:rPr>
          <w:color w:val="000000"/>
          <w:spacing w:val="1"/>
          <w:sz w:val="28"/>
          <w:szCs w:val="28"/>
        </w:rPr>
        <w:t xml:space="preserve">ащихся. К итоговой аттестации   </w:t>
      </w:r>
      <w:r>
        <w:rPr>
          <w:color w:val="000000"/>
          <w:spacing w:val="1"/>
          <w:sz w:val="28"/>
          <w:szCs w:val="28"/>
        </w:rPr>
        <w:t xml:space="preserve"> были </w:t>
      </w:r>
      <w:r w:rsidRPr="00A35AA0">
        <w:rPr>
          <w:color w:val="000000"/>
          <w:spacing w:val="1"/>
          <w:sz w:val="28"/>
          <w:szCs w:val="28"/>
        </w:rPr>
        <w:t xml:space="preserve"> допущены </w:t>
      </w:r>
      <w:r>
        <w:rPr>
          <w:color w:val="000000"/>
          <w:spacing w:val="1"/>
          <w:sz w:val="28"/>
          <w:szCs w:val="28"/>
        </w:rPr>
        <w:t xml:space="preserve">  14</w:t>
      </w:r>
      <w:r w:rsidRPr="00A35AA0">
        <w:rPr>
          <w:color w:val="000000"/>
          <w:spacing w:val="1"/>
          <w:sz w:val="28"/>
          <w:szCs w:val="28"/>
        </w:rPr>
        <w:t xml:space="preserve"> учащихс</w:t>
      </w:r>
      <w:proofErr w:type="gramStart"/>
      <w:r w:rsidRPr="00A35AA0">
        <w:rPr>
          <w:color w:val="000000"/>
          <w:spacing w:val="1"/>
          <w:sz w:val="28"/>
          <w:szCs w:val="28"/>
        </w:rPr>
        <w:t>я</w:t>
      </w:r>
      <w:r>
        <w:rPr>
          <w:color w:val="000000"/>
          <w:spacing w:val="1"/>
          <w:sz w:val="28"/>
          <w:szCs w:val="28"/>
        </w:rPr>
        <w:t>(</w:t>
      </w:r>
      <w:proofErr w:type="gramEnd"/>
      <w:r>
        <w:rPr>
          <w:color w:val="000000"/>
          <w:spacing w:val="1"/>
          <w:sz w:val="28"/>
          <w:szCs w:val="28"/>
        </w:rPr>
        <w:t xml:space="preserve"> один ученик с диагнозом ОВЗ-8 вида не был аттестован).</w:t>
      </w:r>
      <w:r w:rsidRPr="00A35AA0">
        <w:rPr>
          <w:color w:val="000000"/>
          <w:spacing w:val="1"/>
          <w:sz w:val="28"/>
          <w:szCs w:val="28"/>
        </w:rPr>
        <w:t xml:space="preserve"> </w:t>
      </w:r>
      <w:r>
        <w:rPr>
          <w:color w:val="000000"/>
          <w:spacing w:val="1"/>
          <w:sz w:val="28"/>
          <w:szCs w:val="28"/>
        </w:rPr>
        <w:t xml:space="preserve">  Из 14 учащихся  трое  сдавали ГИА-9 в форме ГВЭ</w:t>
      </w:r>
      <w:r w:rsidRPr="00A35AA0">
        <w:rPr>
          <w:color w:val="000000"/>
          <w:spacing w:val="2"/>
          <w:sz w:val="28"/>
          <w:szCs w:val="28"/>
        </w:rPr>
        <w:t>.</w:t>
      </w:r>
      <w:r w:rsidRPr="00861E9F">
        <w:rPr>
          <w:color w:val="000000"/>
          <w:spacing w:val="2"/>
          <w:sz w:val="28"/>
          <w:szCs w:val="28"/>
        </w:rPr>
        <w:t xml:space="preserve"> </w:t>
      </w:r>
      <w:r>
        <w:rPr>
          <w:color w:val="000000"/>
          <w:spacing w:val="2"/>
          <w:sz w:val="28"/>
          <w:szCs w:val="28"/>
        </w:rPr>
        <w:t xml:space="preserve"> Учащиеся  сдавали д</w:t>
      </w:r>
      <w:r w:rsidRPr="00A35AA0">
        <w:rPr>
          <w:color w:val="000000"/>
          <w:spacing w:val="2"/>
          <w:sz w:val="28"/>
          <w:szCs w:val="28"/>
        </w:rPr>
        <w:t xml:space="preserve">ва обязательных </w:t>
      </w:r>
      <w:r>
        <w:rPr>
          <w:color w:val="000000"/>
          <w:spacing w:val="2"/>
          <w:sz w:val="28"/>
          <w:szCs w:val="28"/>
        </w:rPr>
        <w:t xml:space="preserve"> предмета </w:t>
      </w:r>
      <w:r w:rsidRPr="00A35AA0">
        <w:rPr>
          <w:color w:val="000000"/>
          <w:spacing w:val="2"/>
          <w:sz w:val="28"/>
          <w:szCs w:val="28"/>
        </w:rPr>
        <w:t xml:space="preserve">- это русский язык </w:t>
      </w:r>
      <w:r>
        <w:rPr>
          <w:color w:val="000000"/>
          <w:spacing w:val="8"/>
          <w:sz w:val="28"/>
          <w:szCs w:val="28"/>
        </w:rPr>
        <w:t>и математика</w:t>
      </w:r>
      <w:proofErr w:type="gramStart"/>
      <w:r>
        <w:rPr>
          <w:color w:val="000000"/>
          <w:spacing w:val="8"/>
          <w:sz w:val="28"/>
          <w:szCs w:val="28"/>
        </w:rPr>
        <w:t xml:space="preserve"> </w:t>
      </w:r>
      <w:r w:rsidRPr="00A35AA0">
        <w:rPr>
          <w:color w:val="000000"/>
          <w:spacing w:val="8"/>
          <w:sz w:val="28"/>
          <w:szCs w:val="28"/>
        </w:rPr>
        <w:t>,</w:t>
      </w:r>
      <w:proofErr w:type="gramEnd"/>
      <w:r>
        <w:rPr>
          <w:color w:val="000000"/>
          <w:spacing w:val="8"/>
          <w:sz w:val="28"/>
          <w:szCs w:val="28"/>
        </w:rPr>
        <w:t xml:space="preserve"> которые </w:t>
      </w:r>
      <w:r w:rsidRPr="00A35AA0">
        <w:rPr>
          <w:color w:val="000000"/>
          <w:spacing w:val="8"/>
          <w:sz w:val="28"/>
          <w:szCs w:val="28"/>
        </w:rPr>
        <w:t xml:space="preserve"> проходил</w:t>
      </w:r>
      <w:r>
        <w:rPr>
          <w:color w:val="000000"/>
          <w:spacing w:val="8"/>
          <w:sz w:val="28"/>
          <w:szCs w:val="28"/>
        </w:rPr>
        <w:t xml:space="preserve">и в </w:t>
      </w:r>
      <w:r w:rsidRPr="00A35AA0">
        <w:rPr>
          <w:color w:val="000000"/>
          <w:spacing w:val="8"/>
          <w:sz w:val="28"/>
          <w:szCs w:val="28"/>
        </w:rPr>
        <w:t xml:space="preserve"> форме по контрольно-измерительным материалам, </w:t>
      </w:r>
      <w:r w:rsidRPr="00A35AA0">
        <w:rPr>
          <w:color w:val="000000"/>
          <w:spacing w:val="5"/>
          <w:sz w:val="28"/>
          <w:szCs w:val="28"/>
        </w:rPr>
        <w:t>разработанным федеральным государственным научным учреждением «Федеральный институт педагогических измерений».</w:t>
      </w:r>
      <w:r>
        <w:rPr>
          <w:color w:val="000000"/>
          <w:spacing w:val="5"/>
          <w:sz w:val="28"/>
          <w:szCs w:val="28"/>
        </w:rPr>
        <w:t xml:space="preserve"> Также каждый учащийся сдавал два предмета по выбору. Учащиеся с </w:t>
      </w:r>
      <w:r>
        <w:rPr>
          <w:color w:val="000000"/>
          <w:spacing w:val="5"/>
          <w:sz w:val="28"/>
          <w:szCs w:val="28"/>
        </w:rPr>
        <w:lastRenderedPageBreak/>
        <w:t>диагнозом ОВЗ сдавали только обязательные предметы.</w:t>
      </w:r>
    </w:p>
    <w:p w:rsidR="004D0466" w:rsidRPr="00A35AA0" w:rsidRDefault="004D0466" w:rsidP="004D0466">
      <w:pPr>
        <w:shd w:val="clear" w:color="auto" w:fill="FFFFFF"/>
        <w:spacing w:before="100" w:beforeAutospacing="1"/>
        <w:ind w:left="14"/>
        <w:jc w:val="center"/>
        <w:rPr>
          <w:sz w:val="28"/>
          <w:szCs w:val="28"/>
        </w:rPr>
      </w:pPr>
      <w:r w:rsidRPr="00A35AA0">
        <w:rPr>
          <w:color w:val="000000"/>
          <w:spacing w:val="1"/>
          <w:sz w:val="28"/>
          <w:szCs w:val="28"/>
          <w:u w:val="single"/>
        </w:rPr>
        <w:t>Экзамен по русскому языку (</w:t>
      </w:r>
      <w:r>
        <w:rPr>
          <w:color w:val="000000"/>
          <w:spacing w:val="1"/>
          <w:sz w:val="28"/>
          <w:szCs w:val="28"/>
          <w:u w:val="single"/>
        </w:rPr>
        <w:t>ОГЭ и ГВЭ</w:t>
      </w:r>
      <w:r w:rsidRPr="00A35AA0">
        <w:rPr>
          <w:color w:val="000000"/>
          <w:spacing w:val="1"/>
          <w:sz w:val="28"/>
          <w:szCs w:val="28"/>
          <w:u w:val="single"/>
        </w:rPr>
        <w:t>)</w:t>
      </w:r>
    </w:p>
    <w:p w:rsidR="004D0466" w:rsidRPr="00A35AA0" w:rsidRDefault="004D0466" w:rsidP="004D0466">
      <w:pPr>
        <w:shd w:val="clear" w:color="auto" w:fill="FFFFFF"/>
        <w:spacing w:before="100" w:beforeAutospacing="1" w:line="414" w:lineRule="exact"/>
        <w:ind w:left="5" w:firstLine="602"/>
        <w:jc w:val="both"/>
        <w:rPr>
          <w:sz w:val="28"/>
          <w:szCs w:val="28"/>
        </w:rPr>
      </w:pPr>
      <w:r w:rsidRPr="00A35AA0">
        <w:rPr>
          <w:color w:val="000000"/>
          <w:spacing w:val="1"/>
          <w:sz w:val="28"/>
          <w:szCs w:val="28"/>
        </w:rPr>
        <w:t xml:space="preserve">Итоговая аттестация по русскому языку проводилась в новой форме. На выполнение </w:t>
      </w:r>
      <w:r w:rsidRPr="00A35AA0">
        <w:rPr>
          <w:color w:val="000000"/>
          <w:spacing w:val="3"/>
          <w:sz w:val="28"/>
          <w:szCs w:val="28"/>
        </w:rPr>
        <w:t>экзам</w:t>
      </w:r>
      <w:r>
        <w:rPr>
          <w:color w:val="000000"/>
          <w:spacing w:val="3"/>
          <w:sz w:val="28"/>
          <w:szCs w:val="28"/>
        </w:rPr>
        <w:t>енационной работы отводилось 235</w:t>
      </w:r>
      <w:r w:rsidRPr="00A35AA0">
        <w:rPr>
          <w:color w:val="000000"/>
          <w:spacing w:val="3"/>
          <w:sz w:val="28"/>
          <w:szCs w:val="28"/>
        </w:rPr>
        <w:t xml:space="preserve"> минут. Ученик, прослушав текст, должен  </w:t>
      </w:r>
      <w:r w:rsidRPr="00A35AA0">
        <w:rPr>
          <w:color w:val="000000"/>
          <w:sz w:val="28"/>
          <w:szCs w:val="28"/>
        </w:rPr>
        <w:t>написать изложение</w:t>
      </w:r>
      <w:proofErr w:type="gramStart"/>
      <w:r>
        <w:rPr>
          <w:color w:val="000000"/>
          <w:sz w:val="28"/>
          <w:szCs w:val="28"/>
        </w:rPr>
        <w:t xml:space="preserve"> </w:t>
      </w:r>
      <w:r w:rsidRPr="00A35AA0">
        <w:rPr>
          <w:color w:val="000000"/>
          <w:sz w:val="28"/>
          <w:szCs w:val="28"/>
        </w:rPr>
        <w:t>.</w:t>
      </w:r>
      <w:proofErr w:type="gramEnd"/>
      <w:r w:rsidRPr="00A35AA0">
        <w:rPr>
          <w:color w:val="000000"/>
          <w:sz w:val="28"/>
          <w:szCs w:val="28"/>
        </w:rPr>
        <w:t xml:space="preserve"> Затем выполнить задания, связанные с анализом языковых единиц. После этого ученики приступали к написанию небольшого по объему сочинения-рассуждения на заданную тему.</w:t>
      </w:r>
    </w:p>
    <w:p w:rsidR="004D0466" w:rsidRDefault="004D0466" w:rsidP="004D0466">
      <w:pPr>
        <w:rPr>
          <w:sz w:val="28"/>
          <w:szCs w:val="28"/>
        </w:rPr>
      </w:pPr>
      <w:r w:rsidRPr="00A35AA0">
        <w:rPr>
          <w:color w:val="000000"/>
          <w:spacing w:val="2"/>
          <w:sz w:val="28"/>
          <w:szCs w:val="28"/>
        </w:rPr>
        <w:t xml:space="preserve">       Анализ   выполнения  работ  показал,   что   все  учащиеся   с  работой   по  русскому  языку </w:t>
      </w:r>
      <w:r w:rsidRPr="00A35AA0">
        <w:rPr>
          <w:color w:val="000000"/>
          <w:spacing w:val="4"/>
          <w:sz w:val="28"/>
          <w:szCs w:val="28"/>
        </w:rPr>
        <w:t xml:space="preserve">справились успешно. Уровень </w:t>
      </w:r>
      <w:proofErr w:type="spellStart"/>
      <w:r w:rsidRPr="00A35AA0">
        <w:rPr>
          <w:color w:val="000000"/>
          <w:spacing w:val="4"/>
          <w:sz w:val="28"/>
          <w:szCs w:val="28"/>
        </w:rPr>
        <w:t>сформированности</w:t>
      </w:r>
      <w:proofErr w:type="spellEnd"/>
      <w:r w:rsidRPr="00A35AA0">
        <w:rPr>
          <w:color w:val="000000"/>
          <w:spacing w:val="4"/>
          <w:sz w:val="28"/>
          <w:szCs w:val="28"/>
        </w:rPr>
        <w:t xml:space="preserve"> важнейших речевых умений и усвоение </w:t>
      </w:r>
      <w:r w:rsidRPr="00A35AA0">
        <w:rPr>
          <w:color w:val="000000"/>
          <w:spacing w:val="-4"/>
          <w:sz w:val="28"/>
          <w:szCs w:val="28"/>
        </w:rPr>
        <w:t xml:space="preserve">норм соответствует минимуму обязательного содержания основного общего образования по </w:t>
      </w:r>
      <w:r w:rsidRPr="00A35AA0">
        <w:rPr>
          <w:color w:val="000000"/>
          <w:spacing w:val="-5"/>
          <w:sz w:val="28"/>
          <w:szCs w:val="28"/>
        </w:rPr>
        <w:t xml:space="preserve">русскому языку.      Учащиеся в целом овладели навыками анализа текста: передали содержание </w:t>
      </w:r>
      <w:r w:rsidRPr="00A35AA0">
        <w:rPr>
          <w:color w:val="000000"/>
          <w:spacing w:val="-4"/>
          <w:sz w:val="28"/>
          <w:szCs w:val="28"/>
        </w:rPr>
        <w:t xml:space="preserve">близко к тексту, сохранив его художественное своеобразие и логику изложения, четко </w:t>
      </w:r>
      <w:r w:rsidRPr="00A35AA0">
        <w:rPr>
          <w:color w:val="000000"/>
          <w:spacing w:val="-3"/>
          <w:sz w:val="28"/>
          <w:szCs w:val="28"/>
        </w:rPr>
        <w:t>сформировали</w:t>
      </w:r>
      <w:r>
        <w:rPr>
          <w:color w:val="000000"/>
          <w:spacing w:val="-3"/>
          <w:sz w:val="28"/>
          <w:szCs w:val="28"/>
        </w:rPr>
        <w:t xml:space="preserve"> основную мысль текста.  5 учеников(45,5 </w:t>
      </w:r>
      <w:r w:rsidRPr="00A35AA0">
        <w:rPr>
          <w:color w:val="000000"/>
          <w:spacing w:val="-3"/>
          <w:sz w:val="28"/>
          <w:szCs w:val="28"/>
        </w:rPr>
        <w:t>%</w:t>
      </w:r>
      <w:proofErr w:type="gramStart"/>
      <w:r>
        <w:rPr>
          <w:color w:val="000000"/>
          <w:spacing w:val="-3"/>
          <w:sz w:val="28"/>
          <w:szCs w:val="28"/>
        </w:rPr>
        <w:t xml:space="preserve"> )</w:t>
      </w:r>
      <w:proofErr w:type="gramEnd"/>
      <w:r w:rsidRPr="00A35AA0">
        <w:rPr>
          <w:color w:val="000000"/>
          <w:spacing w:val="-3"/>
          <w:sz w:val="28"/>
          <w:szCs w:val="28"/>
        </w:rPr>
        <w:t xml:space="preserve"> </w:t>
      </w:r>
      <w:r>
        <w:rPr>
          <w:color w:val="000000"/>
          <w:spacing w:val="-3"/>
          <w:sz w:val="28"/>
          <w:szCs w:val="28"/>
        </w:rPr>
        <w:t xml:space="preserve"> сдали  ОГЭ по русскому языку на  «5»,  два ученика подтвердили свою годовую оценку, а три ученика улучшили свой годовой результат. Четверо учащихся получили оценку «4». Качество знаний составило- 81,8%. </w:t>
      </w:r>
      <w:r>
        <w:rPr>
          <w:color w:val="000000"/>
          <w:spacing w:val="-4"/>
          <w:sz w:val="28"/>
          <w:szCs w:val="28"/>
        </w:rPr>
        <w:t>Ученики</w:t>
      </w:r>
      <w:proofErr w:type="gramStart"/>
      <w:r>
        <w:rPr>
          <w:color w:val="000000"/>
          <w:spacing w:val="-4"/>
          <w:sz w:val="28"/>
          <w:szCs w:val="28"/>
        </w:rPr>
        <w:t xml:space="preserve"> ,</w:t>
      </w:r>
      <w:proofErr w:type="gramEnd"/>
      <w:r>
        <w:rPr>
          <w:color w:val="000000"/>
          <w:spacing w:val="-4"/>
          <w:sz w:val="28"/>
          <w:szCs w:val="28"/>
        </w:rPr>
        <w:t xml:space="preserve"> сдававшие ГВЭ ,  также справился  с заданиями(двое получили  оценку «3», одна ученица-«5»).</w:t>
      </w:r>
      <w:r w:rsidRPr="00A35AA0">
        <w:rPr>
          <w:color w:val="000000"/>
          <w:spacing w:val="-4"/>
          <w:sz w:val="28"/>
          <w:szCs w:val="28"/>
        </w:rPr>
        <w:t xml:space="preserve"> </w:t>
      </w:r>
      <w:r>
        <w:rPr>
          <w:color w:val="000000"/>
          <w:spacing w:val="-4"/>
          <w:sz w:val="28"/>
          <w:szCs w:val="28"/>
        </w:rPr>
        <w:t xml:space="preserve"> Сравнивая оценки на ГИА и ГВЭ по русскому языку с оценкой за год</w:t>
      </w:r>
      <w:proofErr w:type="gramStart"/>
      <w:r>
        <w:rPr>
          <w:color w:val="000000"/>
          <w:spacing w:val="-4"/>
          <w:sz w:val="28"/>
          <w:szCs w:val="28"/>
        </w:rPr>
        <w:t xml:space="preserve"> ,</w:t>
      </w:r>
      <w:proofErr w:type="gramEnd"/>
      <w:r>
        <w:rPr>
          <w:color w:val="000000"/>
          <w:spacing w:val="-4"/>
          <w:sz w:val="28"/>
          <w:szCs w:val="28"/>
        </w:rPr>
        <w:t xml:space="preserve"> можно отметить,  что  10 учащихся из 14 подтвердили свои знания, а 4 учащихся  на  экзамене получили оценку выше, чем за год. </w:t>
      </w:r>
    </w:p>
    <w:p w:rsidR="004D0466" w:rsidRPr="00A35AA0" w:rsidRDefault="004D0466" w:rsidP="004D0466">
      <w:pPr>
        <w:shd w:val="clear" w:color="auto" w:fill="FFFFFF"/>
        <w:spacing w:before="1011"/>
        <w:ind w:left="10"/>
        <w:jc w:val="center"/>
        <w:rPr>
          <w:sz w:val="28"/>
          <w:szCs w:val="28"/>
        </w:rPr>
      </w:pPr>
      <w:r>
        <w:rPr>
          <w:color w:val="000000"/>
          <w:sz w:val="28"/>
          <w:szCs w:val="28"/>
          <w:u w:val="single"/>
        </w:rPr>
        <w:t>Экзамен по алгебре (ОГЭ и ГВЭ</w:t>
      </w:r>
      <w:r w:rsidRPr="00A35AA0">
        <w:rPr>
          <w:color w:val="000000"/>
          <w:sz w:val="28"/>
          <w:szCs w:val="28"/>
          <w:u w:val="single"/>
        </w:rPr>
        <w:t>)</w:t>
      </w:r>
    </w:p>
    <w:p w:rsidR="004D0466" w:rsidRDefault="004D0466" w:rsidP="004D0466">
      <w:pPr>
        <w:rPr>
          <w:color w:val="000000"/>
          <w:sz w:val="28"/>
          <w:szCs w:val="28"/>
          <w:u w:val="single"/>
        </w:rPr>
      </w:pPr>
      <w:r w:rsidRPr="00A35AA0">
        <w:rPr>
          <w:color w:val="000000"/>
          <w:spacing w:val="-3"/>
          <w:sz w:val="28"/>
          <w:szCs w:val="28"/>
        </w:rPr>
        <w:t xml:space="preserve">Итоговая аттестация по алгебре за курс основной школы проводилась в новой форме. На </w:t>
      </w:r>
      <w:r w:rsidRPr="00A35AA0">
        <w:rPr>
          <w:color w:val="000000"/>
          <w:spacing w:val="-4"/>
          <w:sz w:val="28"/>
          <w:szCs w:val="28"/>
        </w:rPr>
        <w:t>проведение экзамена отв</w:t>
      </w:r>
      <w:r>
        <w:rPr>
          <w:color w:val="000000"/>
          <w:spacing w:val="-4"/>
          <w:sz w:val="28"/>
          <w:szCs w:val="28"/>
        </w:rPr>
        <w:t>одилось 235</w:t>
      </w:r>
      <w:r w:rsidRPr="00A35AA0">
        <w:rPr>
          <w:color w:val="000000"/>
          <w:spacing w:val="-4"/>
          <w:sz w:val="28"/>
          <w:szCs w:val="28"/>
        </w:rPr>
        <w:t xml:space="preserve"> минут. </w:t>
      </w:r>
      <w:r>
        <w:rPr>
          <w:color w:val="000000"/>
          <w:spacing w:val="-4"/>
          <w:sz w:val="28"/>
          <w:szCs w:val="28"/>
        </w:rPr>
        <w:t>Математику в форме ОГЭ сдавали 11 учащихся. Трое  учеников  сдавали  математику в форме ГВЭ. Из 11 учащихся  два (18,2%) сдали на «5»</w:t>
      </w:r>
      <w:r w:rsidRPr="00560445">
        <w:rPr>
          <w:color w:val="000000"/>
          <w:spacing w:val="-3"/>
          <w:sz w:val="28"/>
          <w:szCs w:val="28"/>
        </w:rPr>
        <w:t xml:space="preserve"> </w:t>
      </w:r>
      <w:r>
        <w:rPr>
          <w:color w:val="000000"/>
          <w:spacing w:val="-3"/>
          <w:sz w:val="28"/>
          <w:szCs w:val="28"/>
        </w:rPr>
        <w:t>, подтвердив свою годовую отметку.</w:t>
      </w:r>
      <w:r>
        <w:rPr>
          <w:color w:val="000000"/>
          <w:spacing w:val="-4"/>
          <w:sz w:val="28"/>
          <w:szCs w:val="28"/>
        </w:rPr>
        <w:t xml:space="preserve"> Четверо  сдали на «4» (36,4%), трое из них также подтвердили  свою годовую отметку, а один ученик улучшил свой результат.  Пять учащихся(45,5%)  сдали экзамен на «3». Они также подтвердили свою годовую отметку</w:t>
      </w:r>
      <w:proofErr w:type="gramStart"/>
      <w:r>
        <w:rPr>
          <w:color w:val="000000"/>
          <w:spacing w:val="-4"/>
          <w:sz w:val="28"/>
          <w:szCs w:val="28"/>
        </w:rPr>
        <w:t xml:space="preserve"> .</w:t>
      </w:r>
      <w:proofErr w:type="gramEnd"/>
      <w:r>
        <w:rPr>
          <w:color w:val="000000"/>
          <w:spacing w:val="-4"/>
          <w:sz w:val="28"/>
          <w:szCs w:val="28"/>
        </w:rPr>
        <w:t xml:space="preserve"> Лишь одна ученица не подтвердила свою годовую оценку, снизив результат с «4» на «3».</w:t>
      </w:r>
      <w:r>
        <w:rPr>
          <w:color w:val="000000"/>
          <w:sz w:val="28"/>
          <w:szCs w:val="28"/>
        </w:rPr>
        <w:t xml:space="preserve"> Средний бал по математике  составил 16,3,  средняя отметка «3, 7».  Трое учащихся, сдававших ГВЭ, получили по математике оценку  «4»., одна ученица подтвердила свою годовую оценку, двое улучшили свой результат.</w:t>
      </w:r>
    </w:p>
    <w:p w:rsidR="004D0466" w:rsidRDefault="004D0466" w:rsidP="004D0466">
      <w:pPr>
        <w:shd w:val="clear" w:color="auto" w:fill="FFFFFF"/>
        <w:spacing w:line="414" w:lineRule="exact"/>
        <w:ind w:right="24"/>
        <w:jc w:val="both"/>
        <w:rPr>
          <w:color w:val="000000"/>
          <w:spacing w:val="1"/>
          <w:sz w:val="28"/>
          <w:szCs w:val="28"/>
        </w:rPr>
      </w:pPr>
    </w:p>
    <w:p w:rsidR="004D0466" w:rsidRPr="00B74917" w:rsidRDefault="004D0466" w:rsidP="004D0466">
      <w:pPr>
        <w:pStyle w:val="af3"/>
        <w:keepNext/>
        <w:rPr>
          <w:sz w:val="32"/>
          <w:szCs w:val="32"/>
        </w:rPr>
      </w:pPr>
      <w:r w:rsidRPr="00B74917">
        <w:rPr>
          <w:sz w:val="32"/>
          <w:szCs w:val="32"/>
        </w:rPr>
        <w:t xml:space="preserve">Сравнительный анализ среднего балла  ОГЭ </w:t>
      </w:r>
      <w:r>
        <w:rPr>
          <w:sz w:val="32"/>
          <w:szCs w:val="32"/>
        </w:rPr>
        <w:t>по школе за  семь</w:t>
      </w:r>
      <w:r w:rsidRPr="00B74917">
        <w:rPr>
          <w:sz w:val="32"/>
          <w:szCs w:val="32"/>
        </w:rPr>
        <w:t xml:space="preserve"> </w:t>
      </w:r>
      <w:r>
        <w:rPr>
          <w:sz w:val="32"/>
          <w:szCs w:val="32"/>
        </w:rPr>
        <w:t xml:space="preserve"> лет</w:t>
      </w:r>
      <w:r w:rsidRPr="00B74917">
        <w:rPr>
          <w:sz w:val="32"/>
          <w:szCs w:val="32"/>
        </w:rPr>
        <w:t>.</w:t>
      </w:r>
    </w:p>
    <w:p w:rsidR="004D0466" w:rsidRPr="00A35AA0" w:rsidRDefault="004D0466" w:rsidP="004D0466">
      <w:pPr>
        <w:shd w:val="clear" w:color="auto" w:fill="FFFFFF"/>
        <w:jc w:val="center"/>
        <w:rPr>
          <w:color w:val="000000"/>
          <w:sz w:val="28"/>
          <w:szCs w:val="28"/>
          <w:u w:val="single"/>
        </w:rPr>
      </w:pPr>
    </w:p>
    <w:p w:rsidR="004D0466" w:rsidRDefault="004D0466" w:rsidP="004D0466">
      <w:pPr>
        <w:shd w:val="clear" w:color="auto" w:fill="FFFFFF"/>
        <w:jc w:val="center"/>
        <w:rPr>
          <w:color w:val="000000"/>
          <w:sz w:val="28"/>
          <w:szCs w:val="28"/>
          <w:u w:val="single"/>
        </w:rPr>
      </w:pPr>
    </w:p>
    <w:p w:rsidR="004D0466" w:rsidRDefault="004D0466" w:rsidP="004D0466">
      <w:pPr>
        <w:shd w:val="clear" w:color="auto" w:fill="FFFFFF"/>
        <w:rPr>
          <w:color w:val="000000"/>
          <w:spacing w:val="1"/>
          <w:sz w:val="28"/>
          <w:szCs w:val="28"/>
        </w:rPr>
      </w:pPr>
      <w:r w:rsidRPr="00FC0F46">
        <w:rPr>
          <w:color w:val="000000"/>
          <w:sz w:val="28"/>
          <w:szCs w:val="28"/>
        </w:rPr>
        <w:t xml:space="preserve">Сравнивая результаты </w:t>
      </w:r>
      <w:r>
        <w:rPr>
          <w:color w:val="000000"/>
          <w:sz w:val="28"/>
          <w:szCs w:val="28"/>
        </w:rPr>
        <w:t xml:space="preserve"> ОГЭ за семь  лет,  приходим к выводу, что в школе по </w:t>
      </w:r>
      <w:r>
        <w:rPr>
          <w:color w:val="000000"/>
          <w:sz w:val="28"/>
          <w:szCs w:val="28"/>
        </w:rPr>
        <w:lastRenderedPageBreak/>
        <w:t>математике и русскому языку   успеваемость в этом году повысилась.</w:t>
      </w:r>
      <w:r w:rsidRPr="00FC0F46">
        <w:rPr>
          <w:color w:val="000000"/>
          <w:spacing w:val="1"/>
          <w:sz w:val="28"/>
          <w:szCs w:val="28"/>
        </w:rPr>
        <w:t xml:space="preserve"> </w:t>
      </w:r>
    </w:p>
    <w:p w:rsidR="004D0466" w:rsidRDefault="004D0466" w:rsidP="004D0466">
      <w:pPr>
        <w:shd w:val="clear" w:color="auto" w:fill="FFFFFF"/>
        <w:jc w:val="center"/>
        <w:rPr>
          <w:color w:val="000000"/>
          <w:spacing w:val="1"/>
          <w:sz w:val="28"/>
          <w:szCs w:val="28"/>
        </w:rPr>
      </w:pPr>
    </w:p>
    <w:p w:rsidR="004D0466" w:rsidRDefault="004D0466" w:rsidP="004D0466">
      <w:pPr>
        <w:shd w:val="clear" w:color="auto" w:fill="FFFFFF"/>
        <w:jc w:val="center"/>
        <w:rPr>
          <w:color w:val="000000"/>
          <w:spacing w:val="1"/>
          <w:sz w:val="28"/>
          <w:szCs w:val="28"/>
        </w:rPr>
      </w:pPr>
      <w:r>
        <w:rPr>
          <w:color w:val="000000"/>
          <w:spacing w:val="1"/>
          <w:sz w:val="28"/>
          <w:szCs w:val="28"/>
        </w:rPr>
        <w:t>Предметы по выбору.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2"/>
        <w:gridCol w:w="775"/>
        <w:gridCol w:w="775"/>
        <w:gridCol w:w="775"/>
        <w:gridCol w:w="775"/>
        <w:gridCol w:w="1197"/>
        <w:gridCol w:w="1028"/>
        <w:gridCol w:w="775"/>
        <w:gridCol w:w="775"/>
        <w:gridCol w:w="775"/>
        <w:gridCol w:w="775"/>
      </w:tblGrid>
      <w:tr w:rsidR="004D0466" w:rsidRPr="0015758E" w:rsidTr="00BB1608">
        <w:tc>
          <w:tcPr>
            <w:tcW w:w="2496" w:type="dxa"/>
            <w:shd w:val="clear" w:color="auto" w:fill="auto"/>
          </w:tcPr>
          <w:p w:rsidR="004D0466" w:rsidRPr="0015758E" w:rsidRDefault="004D0466" w:rsidP="00BB1608">
            <w:pPr>
              <w:jc w:val="center"/>
              <w:rPr>
                <w:color w:val="000000"/>
                <w:spacing w:val="1"/>
                <w:sz w:val="28"/>
                <w:szCs w:val="28"/>
              </w:rPr>
            </w:pPr>
            <w:r w:rsidRPr="0015758E">
              <w:rPr>
                <w:color w:val="000000"/>
                <w:spacing w:val="1"/>
                <w:sz w:val="28"/>
                <w:szCs w:val="28"/>
              </w:rPr>
              <w:t>Предметы</w:t>
            </w:r>
          </w:p>
        </w:tc>
        <w:tc>
          <w:tcPr>
            <w:tcW w:w="2496" w:type="dxa"/>
            <w:gridSpan w:val="2"/>
            <w:shd w:val="clear" w:color="auto" w:fill="auto"/>
          </w:tcPr>
          <w:p w:rsidR="004D0466" w:rsidRPr="0015758E" w:rsidRDefault="004D0466" w:rsidP="00BB1608">
            <w:pPr>
              <w:jc w:val="center"/>
              <w:rPr>
                <w:color w:val="000000"/>
                <w:spacing w:val="1"/>
                <w:sz w:val="28"/>
                <w:szCs w:val="28"/>
              </w:rPr>
            </w:pPr>
            <w:r w:rsidRPr="0015758E">
              <w:rPr>
                <w:color w:val="000000"/>
                <w:spacing w:val="1"/>
                <w:sz w:val="28"/>
                <w:szCs w:val="28"/>
              </w:rPr>
              <w:t>Физика</w:t>
            </w:r>
          </w:p>
        </w:tc>
        <w:tc>
          <w:tcPr>
            <w:tcW w:w="2496" w:type="dxa"/>
            <w:gridSpan w:val="2"/>
            <w:shd w:val="clear" w:color="auto" w:fill="auto"/>
          </w:tcPr>
          <w:p w:rsidR="004D0466" w:rsidRPr="0015758E" w:rsidRDefault="004D0466" w:rsidP="00BB1608">
            <w:pPr>
              <w:jc w:val="center"/>
              <w:rPr>
                <w:color w:val="000000"/>
                <w:spacing w:val="1"/>
                <w:sz w:val="28"/>
                <w:szCs w:val="28"/>
              </w:rPr>
            </w:pPr>
            <w:r w:rsidRPr="0015758E">
              <w:rPr>
                <w:color w:val="000000"/>
                <w:spacing w:val="1"/>
                <w:sz w:val="28"/>
                <w:szCs w:val="28"/>
              </w:rPr>
              <w:t>Биология</w:t>
            </w:r>
          </w:p>
        </w:tc>
        <w:tc>
          <w:tcPr>
            <w:tcW w:w="2496" w:type="dxa"/>
            <w:gridSpan w:val="2"/>
            <w:shd w:val="clear" w:color="auto" w:fill="auto"/>
          </w:tcPr>
          <w:p w:rsidR="004D0466" w:rsidRPr="0015758E" w:rsidRDefault="004D0466" w:rsidP="00BB1608">
            <w:pPr>
              <w:jc w:val="center"/>
              <w:rPr>
                <w:color w:val="000000"/>
                <w:spacing w:val="1"/>
                <w:sz w:val="28"/>
                <w:szCs w:val="28"/>
              </w:rPr>
            </w:pPr>
            <w:r w:rsidRPr="0015758E">
              <w:rPr>
                <w:color w:val="000000"/>
                <w:spacing w:val="1"/>
                <w:sz w:val="28"/>
                <w:szCs w:val="28"/>
              </w:rPr>
              <w:t>Обществознание</w:t>
            </w:r>
          </w:p>
        </w:tc>
        <w:tc>
          <w:tcPr>
            <w:tcW w:w="2496" w:type="dxa"/>
            <w:gridSpan w:val="2"/>
            <w:shd w:val="clear" w:color="auto" w:fill="auto"/>
          </w:tcPr>
          <w:p w:rsidR="004D0466" w:rsidRPr="0015758E" w:rsidRDefault="004D0466" w:rsidP="00BB1608">
            <w:pPr>
              <w:jc w:val="center"/>
              <w:rPr>
                <w:color w:val="000000"/>
                <w:spacing w:val="1"/>
                <w:sz w:val="28"/>
                <w:szCs w:val="28"/>
              </w:rPr>
            </w:pPr>
            <w:r w:rsidRPr="0015758E">
              <w:rPr>
                <w:color w:val="000000"/>
                <w:spacing w:val="1"/>
                <w:sz w:val="28"/>
                <w:szCs w:val="28"/>
              </w:rPr>
              <w:t>История</w:t>
            </w:r>
          </w:p>
        </w:tc>
        <w:tc>
          <w:tcPr>
            <w:tcW w:w="2497" w:type="dxa"/>
            <w:gridSpan w:val="2"/>
            <w:shd w:val="clear" w:color="auto" w:fill="auto"/>
          </w:tcPr>
          <w:p w:rsidR="004D0466" w:rsidRPr="0015758E" w:rsidRDefault="004D0466" w:rsidP="00BB1608">
            <w:pPr>
              <w:jc w:val="center"/>
              <w:rPr>
                <w:color w:val="000000"/>
                <w:spacing w:val="1"/>
                <w:sz w:val="28"/>
                <w:szCs w:val="28"/>
              </w:rPr>
            </w:pPr>
            <w:r w:rsidRPr="0015758E">
              <w:rPr>
                <w:color w:val="000000"/>
                <w:spacing w:val="1"/>
                <w:sz w:val="28"/>
                <w:szCs w:val="28"/>
              </w:rPr>
              <w:t>География</w:t>
            </w:r>
          </w:p>
        </w:tc>
      </w:tr>
      <w:tr w:rsidR="004D0466" w:rsidRPr="0015758E" w:rsidTr="00BB1608">
        <w:tc>
          <w:tcPr>
            <w:tcW w:w="2496" w:type="dxa"/>
            <w:shd w:val="clear" w:color="auto" w:fill="auto"/>
          </w:tcPr>
          <w:p w:rsidR="004D0466" w:rsidRPr="0015758E" w:rsidRDefault="004D0466" w:rsidP="00BB1608">
            <w:pPr>
              <w:jc w:val="center"/>
              <w:rPr>
                <w:color w:val="000000"/>
                <w:spacing w:val="1"/>
                <w:sz w:val="28"/>
                <w:szCs w:val="28"/>
              </w:rPr>
            </w:pPr>
          </w:p>
        </w:tc>
        <w:tc>
          <w:tcPr>
            <w:tcW w:w="1248" w:type="dxa"/>
            <w:shd w:val="clear" w:color="auto" w:fill="auto"/>
          </w:tcPr>
          <w:p w:rsidR="004D0466" w:rsidRPr="0015758E" w:rsidRDefault="004D0466" w:rsidP="00BB1608">
            <w:pPr>
              <w:jc w:val="center"/>
              <w:rPr>
                <w:color w:val="000000"/>
                <w:spacing w:val="1"/>
                <w:sz w:val="28"/>
                <w:szCs w:val="28"/>
              </w:rPr>
            </w:pPr>
            <w:r w:rsidRPr="0015758E">
              <w:rPr>
                <w:color w:val="000000"/>
                <w:spacing w:val="1"/>
                <w:sz w:val="28"/>
                <w:szCs w:val="28"/>
              </w:rPr>
              <w:t>2016 год</w:t>
            </w:r>
          </w:p>
        </w:tc>
        <w:tc>
          <w:tcPr>
            <w:tcW w:w="1248" w:type="dxa"/>
            <w:shd w:val="clear" w:color="auto" w:fill="auto"/>
          </w:tcPr>
          <w:p w:rsidR="004D0466" w:rsidRPr="0015758E" w:rsidRDefault="004D0466" w:rsidP="00BB1608">
            <w:pPr>
              <w:jc w:val="center"/>
              <w:rPr>
                <w:color w:val="000000"/>
                <w:spacing w:val="1"/>
                <w:sz w:val="28"/>
                <w:szCs w:val="28"/>
              </w:rPr>
            </w:pPr>
            <w:r w:rsidRPr="0015758E">
              <w:rPr>
                <w:color w:val="000000"/>
                <w:spacing w:val="1"/>
                <w:sz w:val="28"/>
                <w:szCs w:val="28"/>
              </w:rPr>
              <w:t>2017 год</w:t>
            </w:r>
          </w:p>
        </w:tc>
        <w:tc>
          <w:tcPr>
            <w:tcW w:w="1248" w:type="dxa"/>
            <w:shd w:val="clear" w:color="auto" w:fill="auto"/>
          </w:tcPr>
          <w:p w:rsidR="004D0466" w:rsidRPr="0015758E" w:rsidRDefault="004D0466" w:rsidP="00BB1608">
            <w:pPr>
              <w:jc w:val="center"/>
              <w:rPr>
                <w:color w:val="000000"/>
                <w:spacing w:val="1"/>
                <w:sz w:val="28"/>
                <w:szCs w:val="28"/>
              </w:rPr>
            </w:pPr>
            <w:r w:rsidRPr="0015758E">
              <w:rPr>
                <w:color w:val="000000"/>
                <w:spacing w:val="1"/>
                <w:sz w:val="28"/>
                <w:szCs w:val="28"/>
              </w:rPr>
              <w:t>2016 год</w:t>
            </w:r>
          </w:p>
        </w:tc>
        <w:tc>
          <w:tcPr>
            <w:tcW w:w="1248" w:type="dxa"/>
            <w:shd w:val="clear" w:color="auto" w:fill="auto"/>
          </w:tcPr>
          <w:p w:rsidR="004D0466" w:rsidRPr="0015758E" w:rsidRDefault="004D0466" w:rsidP="00BB1608">
            <w:pPr>
              <w:jc w:val="center"/>
              <w:rPr>
                <w:color w:val="000000"/>
                <w:spacing w:val="1"/>
                <w:sz w:val="28"/>
                <w:szCs w:val="28"/>
              </w:rPr>
            </w:pPr>
            <w:r w:rsidRPr="0015758E">
              <w:rPr>
                <w:color w:val="000000"/>
                <w:spacing w:val="1"/>
                <w:sz w:val="28"/>
                <w:szCs w:val="28"/>
              </w:rPr>
              <w:t>2017 год</w:t>
            </w:r>
          </w:p>
        </w:tc>
        <w:tc>
          <w:tcPr>
            <w:tcW w:w="1248" w:type="dxa"/>
            <w:shd w:val="clear" w:color="auto" w:fill="auto"/>
          </w:tcPr>
          <w:p w:rsidR="004D0466" w:rsidRPr="0015758E" w:rsidRDefault="004D0466" w:rsidP="00BB1608">
            <w:pPr>
              <w:jc w:val="center"/>
              <w:rPr>
                <w:color w:val="000000"/>
                <w:spacing w:val="1"/>
                <w:sz w:val="28"/>
                <w:szCs w:val="28"/>
              </w:rPr>
            </w:pPr>
            <w:r w:rsidRPr="0015758E">
              <w:rPr>
                <w:color w:val="000000"/>
                <w:spacing w:val="1"/>
                <w:sz w:val="28"/>
                <w:szCs w:val="28"/>
              </w:rPr>
              <w:t>2016 год</w:t>
            </w:r>
          </w:p>
        </w:tc>
        <w:tc>
          <w:tcPr>
            <w:tcW w:w="1248" w:type="dxa"/>
            <w:shd w:val="clear" w:color="auto" w:fill="auto"/>
          </w:tcPr>
          <w:p w:rsidR="004D0466" w:rsidRPr="0015758E" w:rsidRDefault="004D0466" w:rsidP="00BB1608">
            <w:pPr>
              <w:jc w:val="center"/>
              <w:rPr>
                <w:color w:val="000000"/>
                <w:spacing w:val="1"/>
                <w:sz w:val="28"/>
                <w:szCs w:val="28"/>
              </w:rPr>
            </w:pPr>
            <w:r w:rsidRPr="0015758E">
              <w:rPr>
                <w:color w:val="000000"/>
                <w:spacing w:val="1"/>
                <w:sz w:val="28"/>
                <w:szCs w:val="28"/>
              </w:rPr>
              <w:t>2017 год</w:t>
            </w:r>
          </w:p>
        </w:tc>
        <w:tc>
          <w:tcPr>
            <w:tcW w:w="1248" w:type="dxa"/>
            <w:shd w:val="clear" w:color="auto" w:fill="auto"/>
          </w:tcPr>
          <w:p w:rsidR="004D0466" w:rsidRPr="0015758E" w:rsidRDefault="004D0466" w:rsidP="00BB1608">
            <w:pPr>
              <w:jc w:val="center"/>
              <w:rPr>
                <w:color w:val="000000"/>
                <w:spacing w:val="1"/>
                <w:sz w:val="28"/>
                <w:szCs w:val="28"/>
              </w:rPr>
            </w:pPr>
            <w:r w:rsidRPr="0015758E">
              <w:rPr>
                <w:color w:val="000000"/>
                <w:spacing w:val="1"/>
                <w:sz w:val="28"/>
                <w:szCs w:val="28"/>
              </w:rPr>
              <w:t>2016 год</w:t>
            </w:r>
          </w:p>
        </w:tc>
        <w:tc>
          <w:tcPr>
            <w:tcW w:w="1248" w:type="dxa"/>
            <w:shd w:val="clear" w:color="auto" w:fill="auto"/>
          </w:tcPr>
          <w:p w:rsidR="004D0466" w:rsidRPr="0015758E" w:rsidRDefault="004D0466" w:rsidP="00BB1608">
            <w:pPr>
              <w:jc w:val="center"/>
              <w:rPr>
                <w:color w:val="000000"/>
                <w:spacing w:val="1"/>
                <w:sz w:val="28"/>
                <w:szCs w:val="28"/>
              </w:rPr>
            </w:pPr>
            <w:r w:rsidRPr="0015758E">
              <w:rPr>
                <w:color w:val="000000"/>
                <w:spacing w:val="1"/>
                <w:sz w:val="28"/>
                <w:szCs w:val="28"/>
              </w:rPr>
              <w:t>2017 год</w:t>
            </w:r>
          </w:p>
        </w:tc>
        <w:tc>
          <w:tcPr>
            <w:tcW w:w="1248" w:type="dxa"/>
            <w:shd w:val="clear" w:color="auto" w:fill="auto"/>
          </w:tcPr>
          <w:p w:rsidR="004D0466" w:rsidRPr="0015758E" w:rsidRDefault="004D0466" w:rsidP="00BB1608">
            <w:pPr>
              <w:jc w:val="center"/>
              <w:rPr>
                <w:color w:val="000000"/>
                <w:spacing w:val="1"/>
                <w:sz w:val="28"/>
                <w:szCs w:val="28"/>
              </w:rPr>
            </w:pPr>
            <w:r w:rsidRPr="0015758E">
              <w:rPr>
                <w:color w:val="000000"/>
                <w:spacing w:val="1"/>
                <w:sz w:val="28"/>
                <w:szCs w:val="28"/>
              </w:rPr>
              <w:t>2016 год</w:t>
            </w:r>
          </w:p>
        </w:tc>
        <w:tc>
          <w:tcPr>
            <w:tcW w:w="1249" w:type="dxa"/>
            <w:shd w:val="clear" w:color="auto" w:fill="auto"/>
          </w:tcPr>
          <w:p w:rsidR="004D0466" w:rsidRPr="0015758E" w:rsidRDefault="004D0466" w:rsidP="00BB1608">
            <w:pPr>
              <w:jc w:val="center"/>
              <w:rPr>
                <w:color w:val="000000"/>
                <w:spacing w:val="1"/>
                <w:sz w:val="28"/>
                <w:szCs w:val="28"/>
              </w:rPr>
            </w:pPr>
            <w:r w:rsidRPr="0015758E">
              <w:rPr>
                <w:color w:val="000000"/>
                <w:spacing w:val="1"/>
                <w:sz w:val="28"/>
                <w:szCs w:val="28"/>
              </w:rPr>
              <w:t>2017 год</w:t>
            </w:r>
          </w:p>
        </w:tc>
      </w:tr>
      <w:tr w:rsidR="004D0466" w:rsidRPr="0015758E" w:rsidTr="00BB1608">
        <w:tc>
          <w:tcPr>
            <w:tcW w:w="2496" w:type="dxa"/>
            <w:shd w:val="clear" w:color="auto" w:fill="auto"/>
          </w:tcPr>
          <w:p w:rsidR="004D0466" w:rsidRPr="0015758E" w:rsidRDefault="004D0466" w:rsidP="00BB1608">
            <w:pPr>
              <w:jc w:val="center"/>
              <w:rPr>
                <w:color w:val="000000"/>
                <w:spacing w:val="1"/>
                <w:sz w:val="28"/>
                <w:szCs w:val="28"/>
              </w:rPr>
            </w:pPr>
            <w:r w:rsidRPr="0015758E">
              <w:rPr>
                <w:color w:val="000000"/>
                <w:spacing w:val="1"/>
                <w:sz w:val="28"/>
                <w:szCs w:val="28"/>
              </w:rPr>
              <w:t>Средняя оценка  по ОУ</w:t>
            </w:r>
          </w:p>
        </w:tc>
        <w:tc>
          <w:tcPr>
            <w:tcW w:w="1248" w:type="dxa"/>
            <w:shd w:val="clear" w:color="auto" w:fill="auto"/>
          </w:tcPr>
          <w:p w:rsidR="004D0466" w:rsidRPr="0015758E" w:rsidRDefault="004D0466" w:rsidP="00BB1608">
            <w:pPr>
              <w:jc w:val="center"/>
              <w:rPr>
                <w:color w:val="000000"/>
                <w:spacing w:val="1"/>
                <w:sz w:val="28"/>
                <w:szCs w:val="28"/>
              </w:rPr>
            </w:pPr>
            <w:r w:rsidRPr="0015758E">
              <w:rPr>
                <w:color w:val="000000"/>
                <w:spacing w:val="1"/>
                <w:sz w:val="28"/>
                <w:szCs w:val="28"/>
              </w:rPr>
              <w:t>3</w:t>
            </w:r>
          </w:p>
        </w:tc>
        <w:tc>
          <w:tcPr>
            <w:tcW w:w="1248" w:type="dxa"/>
            <w:shd w:val="clear" w:color="auto" w:fill="auto"/>
          </w:tcPr>
          <w:p w:rsidR="004D0466" w:rsidRPr="0015758E" w:rsidRDefault="004D0466" w:rsidP="00BB1608">
            <w:pPr>
              <w:jc w:val="center"/>
              <w:rPr>
                <w:color w:val="000000"/>
                <w:spacing w:val="1"/>
                <w:sz w:val="28"/>
                <w:szCs w:val="28"/>
              </w:rPr>
            </w:pPr>
            <w:r>
              <w:rPr>
                <w:color w:val="000000"/>
                <w:spacing w:val="1"/>
                <w:sz w:val="28"/>
                <w:szCs w:val="28"/>
              </w:rPr>
              <w:t>3,5</w:t>
            </w:r>
          </w:p>
        </w:tc>
        <w:tc>
          <w:tcPr>
            <w:tcW w:w="1248" w:type="dxa"/>
            <w:shd w:val="clear" w:color="auto" w:fill="auto"/>
          </w:tcPr>
          <w:p w:rsidR="004D0466" w:rsidRPr="0015758E" w:rsidRDefault="004D0466" w:rsidP="00BB1608">
            <w:pPr>
              <w:jc w:val="center"/>
              <w:rPr>
                <w:color w:val="000000"/>
                <w:spacing w:val="1"/>
                <w:sz w:val="28"/>
                <w:szCs w:val="28"/>
              </w:rPr>
            </w:pPr>
            <w:r>
              <w:rPr>
                <w:color w:val="000000"/>
                <w:spacing w:val="1"/>
                <w:sz w:val="28"/>
                <w:szCs w:val="28"/>
              </w:rPr>
              <w:t>4,5</w:t>
            </w:r>
          </w:p>
        </w:tc>
        <w:tc>
          <w:tcPr>
            <w:tcW w:w="1248" w:type="dxa"/>
            <w:shd w:val="clear" w:color="auto" w:fill="auto"/>
          </w:tcPr>
          <w:p w:rsidR="004D0466" w:rsidRPr="0015758E" w:rsidRDefault="004D0466" w:rsidP="00BB1608">
            <w:pPr>
              <w:jc w:val="center"/>
              <w:rPr>
                <w:color w:val="000000"/>
                <w:spacing w:val="1"/>
                <w:sz w:val="28"/>
                <w:szCs w:val="28"/>
              </w:rPr>
            </w:pPr>
            <w:r>
              <w:rPr>
                <w:color w:val="000000"/>
                <w:spacing w:val="1"/>
                <w:sz w:val="28"/>
                <w:szCs w:val="28"/>
              </w:rPr>
              <w:t>4</w:t>
            </w:r>
          </w:p>
        </w:tc>
        <w:tc>
          <w:tcPr>
            <w:tcW w:w="1248" w:type="dxa"/>
            <w:shd w:val="clear" w:color="auto" w:fill="auto"/>
          </w:tcPr>
          <w:p w:rsidR="004D0466" w:rsidRPr="0015758E" w:rsidRDefault="004D0466" w:rsidP="00BB1608">
            <w:pPr>
              <w:jc w:val="center"/>
              <w:rPr>
                <w:color w:val="000000"/>
                <w:spacing w:val="1"/>
                <w:sz w:val="28"/>
                <w:szCs w:val="28"/>
              </w:rPr>
            </w:pPr>
            <w:r>
              <w:rPr>
                <w:color w:val="000000"/>
                <w:spacing w:val="1"/>
                <w:sz w:val="28"/>
                <w:szCs w:val="28"/>
              </w:rPr>
              <w:t>3,3</w:t>
            </w:r>
          </w:p>
        </w:tc>
        <w:tc>
          <w:tcPr>
            <w:tcW w:w="1248" w:type="dxa"/>
            <w:shd w:val="clear" w:color="auto" w:fill="auto"/>
          </w:tcPr>
          <w:p w:rsidR="004D0466" w:rsidRPr="0015758E" w:rsidRDefault="004D0466" w:rsidP="00BB1608">
            <w:pPr>
              <w:jc w:val="center"/>
              <w:rPr>
                <w:color w:val="000000"/>
                <w:spacing w:val="1"/>
                <w:sz w:val="28"/>
                <w:szCs w:val="28"/>
              </w:rPr>
            </w:pPr>
            <w:r>
              <w:rPr>
                <w:color w:val="000000"/>
                <w:spacing w:val="1"/>
                <w:sz w:val="28"/>
                <w:szCs w:val="28"/>
              </w:rPr>
              <w:t>3,75</w:t>
            </w:r>
          </w:p>
        </w:tc>
        <w:tc>
          <w:tcPr>
            <w:tcW w:w="1248" w:type="dxa"/>
            <w:shd w:val="clear" w:color="auto" w:fill="auto"/>
          </w:tcPr>
          <w:p w:rsidR="004D0466" w:rsidRPr="0015758E" w:rsidRDefault="004D0466" w:rsidP="00BB1608">
            <w:pPr>
              <w:jc w:val="center"/>
              <w:rPr>
                <w:color w:val="000000"/>
                <w:spacing w:val="1"/>
                <w:sz w:val="28"/>
                <w:szCs w:val="28"/>
              </w:rPr>
            </w:pPr>
            <w:r>
              <w:rPr>
                <w:color w:val="000000"/>
                <w:spacing w:val="1"/>
                <w:sz w:val="28"/>
                <w:szCs w:val="28"/>
              </w:rPr>
              <w:t>-</w:t>
            </w:r>
          </w:p>
        </w:tc>
        <w:tc>
          <w:tcPr>
            <w:tcW w:w="1248" w:type="dxa"/>
            <w:shd w:val="clear" w:color="auto" w:fill="auto"/>
          </w:tcPr>
          <w:p w:rsidR="004D0466" w:rsidRPr="0015758E" w:rsidRDefault="004D0466" w:rsidP="00BB1608">
            <w:pPr>
              <w:jc w:val="center"/>
              <w:rPr>
                <w:color w:val="000000"/>
                <w:spacing w:val="1"/>
                <w:sz w:val="28"/>
                <w:szCs w:val="28"/>
              </w:rPr>
            </w:pPr>
            <w:r>
              <w:rPr>
                <w:color w:val="000000"/>
                <w:spacing w:val="1"/>
                <w:sz w:val="28"/>
                <w:szCs w:val="28"/>
              </w:rPr>
              <w:t>5</w:t>
            </w:r>
          </w:p>
        </w:tc>
        <w:tc>
          <w:tcPr>
            <w:tcW w:w="1248" w:type="dxa"/>
            <w:shd w:val="clear" w:color="auto" w:fill="auto"/>
          </w:tcPr>
          <w:p w:rsidR="004D0466" w:rsidRPr="0015758E" w:rsidRDefault="004D0466" w:rsidP="00BB1608">
            <w:pPr>
              <w:jc w:val="center"/>
              <w:rPr>
                <w:color w:val="000000"/>
                <w:spacing w:val="1"/>
                <w:sz w:val="28"/>
                <w:szCs w:val="28"/>
              </w:rPr>
            </w:pPr>
            <w:r>
              <w:rPr>
                <w:color w:val="000000"/>
                <w:spacing w:val="1"/>
                <w:sz w:val="28"/>
                <w:szCs w:val="28"/>
              </w:rPr>
              <w:t>4,1</w:t>
            </w:r>
          </w:p>
        </w:tc>
        <w:tc>
          <w:tcPr>
            <w:tcW w:w="1249" w:type="dxa"/>
            <w:shd w:val="clear" w:color="auto" w:fill="auto"/>
          </w:tcPr>
          <w:p w:rsidR="004D0466" w:rsidRPr="0015758E" w:rsidRDefault="004D0466" w:rsidP="00BB1608">
            <w:pPr>
              <w:jc w:val="center"/>
              <w:rPr>
                <w:color w:val="000000"/>
                <w:spacing w:val="1"/>
                <w:sz w:val="28"/>
                <w:szCs w:val="28"/>
              </w:rPr>
            </w:pPr>
            <w:r>
              <w:rPr>
                <w:color w:val="000000"/>
                <w:spacing w:val="1"/>
                <w:sz w:val="28"/>
                <w:szCs w:val="28"/>
              </w:rPr>
              <w:t>4</w:t>
            </w:r>
          </w:p>
        </w:tc>
      </w:tr>
    </w:tbl>
    <w:p w:rsidR="004D0466" w:rsidRDefault="004D0466" w:rsidP="004D0466">
      <w:pPr>
        <w:shd w:val="clear" w:color="auto" w:fill="FFFFFF"/>
        <w:rPr>
          <w:color w:val="000000"/>
          <w:spacing w:val="1"/>
          <w:sz w:val="28"/>
          <w:szCs w:val="28"/>
        </w:rPr>
      </w:pPr>
      <w:r>
        <w:rPr>
          <w:color w:val="000000"/>
          <w:spacing w:val="1"/>
          <w:sz w:val="28"/>
          <w:szCs w:val="28"/>
        </w:rPr>
        <w:t>Физику сдавали двое учащихся. Оценки за ОГЭ не соответствуют годовой</w:t>
      </w:r>
      <w:proofErr w:type="gramStart"/>
      <w:r>
        <w:rPr>
          <w:color w:val="000000"/>
          <w:spacing w:val="1"/>
          <w:sz w:val="28"/>
          <w:szCs w:val="28"/>
        </w:rPr>
        <w:t xml:space="preserve"> .</w:t>
      </w:r>
      <w:proofErr w:type="gramEnd"/>
      <w:r>
        <w:rPr>
          <w:color w:val="000000"/>
          <w:spacing w:val="1"/>
          <w:sz w:val="28"/>
          <w:szCs w:val="28"/>
        </w:rPr>
        <w:t>Обществознание сдавали 8 учащихся. Оценки за ОГЭ не соответствуют годовой у семи учащихся. Географию сдавали 8 учащихся.</w:t>
      </w:r>
      <w:r w:rsidRPr="006070B2">
        <w:rPr>
          <w:color w:val="000000"/>
          <w:spacing w:val="1"/>
          <w:sz w:val="28"/>
          <w:szCs w:val="28"/>
        </w:rPr>
        <w:t xml:space="preserve"> </w:t>
      </w:r>
      <w:r>
        <w:rPr>
          <w:color w:val="000000"/>
          <w:spacing w:val="1"/>
          <w:sz w:val="28"/>
          <w:szCs w:val="28"/>
        </w:rPr>
        <w:t>Оценки за ОГЭ  соответствуют годовой у шести учащихся, у  одного выше годовой, а у одного ниже годовой.</w:t>
      </w:r>
    </w:p>
    <w:p w:rsidR="004D0466" w:rsidRDefault="004D0466" w:rsidP="004D0466">
      <w:pPr>
        <w:shd w:val="clear" w:color="auto" w:fill="FFFFFF"/>
        <w:rPr>
          <w:sz w:val="28"/>
          <w:szCs w:val="28"/>
        </w:rPr>
      </w:pPr>
    </w:p>
    <w:p w:rsidR="004D0466" w:rsidRPr="00005A59" w:rsidRDefault="004D0466" w:rsidP="004D0466">
      <w:pPr>
        <w:shd w:val="clear" w:color="auto" w:fill="FFFFFF"/>
        <w:ind w:left="720"/>
        <w:contextualSpacing/>
        <w:jc w:val="both"/>
        <w:rPr>
          <w:color w:val="000000"/>
          <w:spacing w:val="1"/>
          <w:sz w:val="28"/>
          <w:szCs w:val="28"/>
        </w:rPr>
      </w:pPr>
    </w:p>
    <w:p w:rsidR="004D0466" w:rsidRDefault="004D0466" w:rsidP="004D0466">
      <w:pPr>
        <w:shd w:val="clear" w:color="auto" w:fill="FFFFFF"/>
        <w:rPr>
          <w:sz w:val="28"/>
          <w:szCs w:val="28"/>
        </w:rPr>
      </w:pPr>
      <w:r>
        <w:rPr>
          <w:color w:val="000000"/>
          <w:spacing w:val="1"/>
          <w:sz w:val="28"/>
          <w:szCs w:val="28"/>
        </w:rPr>
        <w:t xml:space="preserve">Методическим  </w:t>
      </w:r>
      <w:r w:rsidRPr="00A35AA0">
        <w:rPr>
          <w:color w:val="000000"/>
          <w:spacing w:val="1"/>
          <w:sz w:val="28"/>
          <w:szCs w:val="28"/>
        </w:rPr>
        <w:t xml:space="preserve"> </w:t>
      </w:r>
      <w:r>
        <w:rPr>
          <w:color w:val="000000"/>
          <w:spacing w:val="1"/>
          <w:sz w:val="28"/>
          <w:szCs w:val="28"/>
        </w:rPr>
        <w:t xml:space="preserve">объединениям  </w:t>
      </w:r>
      <w:r w:rsidRPr="00A35AA0">
        <w:rPr>
          <w:color w:val="000000"/>
          <w:spacing w:val="1"/>
          <w:sz w:val="28"/>
          <w:szCs w:val="28"/>
        </w:rPr>
        <w:t xml:space="preserve"> учителей математики</w:t>
      </w:r>
      <w:r>
        <w:rPr>
          <w:color w:val="000000"/>
          <w:spacing w:val="1"/>
          <w:sz w:val="28"/>
          <w:szCs w:val="28"/>
        </w:rPr>
        <w:t xml:space="preserve">  и словесникам</w:t>
      </w:r>
      <w:r>
        <w:rPr>
          <w:color w:val="000000"/>
          <w:spacing w:val="-4"/>
          <w:sz w:val="28"/>
          <w:szCs w:val="28"/>
        </w:rPr>
        <w:t xml:space="preserve">  необходимо пересмотреть свою работу по повышению качества знаний анализа текста и решения математических задач из блока С. </w:t>
      </w:r>
      <w:r w:rsidRPr="00A35AA0">
        <w:rPr>
          <w:color w:val="000000"/>
          <w:spacing w:val="-4"/>
          <w:sz w:val="28"/>
          <w:szCs w:val="28"/>
        </w:rPr>
        <w:t xml:space="preserve">В </w:t>
      </w:r>
      <w:r w:rsidRPr="00A35AA0">
        <w:rPr>
          <w:color w:val="000000"/>
          <w:sz w:val="28"/>
          <w:szCs w:val="28"/>
        </w:rPr>
        <w:t xml:space="preserve">следующем учебном году </w:t>
      </w:r>
      <w:r>
        <w:rPr>
          <w:color w:val="000000"/>
          <w:sz w:val="28"/>
          <w:szCs w:val="28"/>
        </w:rPr>
        <w:t xml:space="preserve">методическим </w:t>
      </w:r>
      <w:r w:rsidRPr="00A35AA0">
        <w:rPr>
          <w:color w:val="000000"/>
          <w:sz w:val="28"/>
          <w:szCs w:val="28"/>
        </w:rPr>
        <w:t xml:space="preserve"> </w:t>
      </w:r>
      <w:r>
        <w:rPr>
          <w:color w:val="000000"/>
          <w:sz w:val="28"/>
          <w:szCs w:val="28"/>
        </w:rPr>
        <w:t xml:space="preserve">объединениям </w:t>
      </w:r>
      <w:r w:rsidRPr="00A35AA0">
        <w:rPr>
          <w:color w:val="000000"/>
          <w:sz w:val="28"/>
          <w:szCs w:val="28"/>
        </w:rPr>
        <w:t xml:space="preserve"> необходимо продолжить работу в </w:t>
      </w:r>
      <w:r w:rsidRPr="00A35AA0">
        <w:rPr>
          <w:color w:val="000000"/>
          <w:spacing w:val="-4"/>
          <w:sz w:val="28"/>
          <w:szCs w:val="28"/>
        </w:rPr>
        <w:t>этом направлении, используя новые образовательные технологии (тестирование</w:t>
      </w:r>
      <w:r>
        <w:rPr>
          <w:color w:val="000000"/>
          <w:spacing w:val="-4"/>
          <w:sz w:val="28"/>
          <w:szCs w:val="28"/>
        </w:rPr>
        <w:t>-онлайн</w:t>
      </w:r>
      <w:r w:rsidRPr="00A35AA0">
        <w:rPr>
          <w:color w:val="000000"/>
          <w:spacing w:val="-4"/>
          <w:sz w:val="28"/>
          <w:szCs w:val="28"/>
        </w:rPr>
        <w:t xml:space="preserve">), повышая </w:t>
      </w:r>
      <w:r w:rsidRPr="00A35AA0">
        <w:rPr>
          <w:color w:val="000000"/>
          <w:spacing w:val="-5"/>
          <w:sz w:val="28"/>
          <w:szCs w:val="28"/>
        </w:rPr>
        <w:t>мотивацию обучения</w:t>
      </w:r>
      <w:proofErr w:type="gramStart"/>
      <w:r>
        <w:rPr>
          <w:color w:val="000000"/>
          <w:spacing w:val="-5"/>
          <w:sz w:val="28"/>
          <w:szCs w:val="28"/>
        </w:rPr>
        <w:t xml:space="preserve"> ,</w:t>
      </w:r>
      <w:proofErr w:type="gramEnd"/>
      <w:r>
        <w:rPr>
          <w:color w:val="000000"/>
          <w:spacing w:val="-5"/>
          <w:sz w:val="28"/>
          <w:szCs w:val="28"/>
        </w:rPr>
        <w:t xml:space="preserve"> начиная с 5 класса.</w:t>
      </w:r>
      <w:r w:rsidRPr="00FC0F46">
        <w:rPr>
          <w:color w:val="000000"/>
          <w:sz w:val="28"/>
          <w:szCs w:val="28"/>
          <w:u w:val="single"/>
        </w:rPr>
        <w:t xml:space="preserve"> </w:t>
      </w:r>
    </w:p>
    <w:p w:rsidR="004D0466" w:rsidRDefault="004D0466" w:rsidP="004D0466">
      <w:pPr>
        <w:jc w:val="center"/>
        <w:rPr>
          <w:sz w:val="28"/>
          <w:szCs w:val="28"/>
        </w:rPr>
      </w:pPr>
    </w:p>
    <w:p w:rsidR="004D0466" w:rsidRDefault="004D0466" w:rsidP="004D0466">
      <w:pPr>
        <w:rPr>
          <w:sz w:val="28"/>
          <w:szCs w:val="28"/>
        </w:rPr>
      </w:pPr>
      <w:r w:rsidRPr="00D2362D">
        <w:rPr>
          <w:b/>
          <w:sz w:val="28"/>
          <w:szCs w:val="28"/>
        </w:rPr>
        <w:t xml:space="preserve">Необходимые меры по </w:t>
      </w:r>
      <w:r>
        <w:rPr>
          <w:b/>
          <w:sz w:val="28"/>
          <w:szCs w:val="28"/>
        </w:rPr>
        <w:t xml:space="preserve"> предупреждению снижения успеваемости и качества знаний.</w:t>
      </w:r>
      <w:r w:rsidRPr="00D2362D">
        <w:rPr>
          <w:b/>
          <w:sz w:val="28"/>
          <w:szCs w:val="28"/>
        </w:rPr>
        <w:t xml:space="preserve"> Рекомендации педагогам</w:t>
      </w:r>
      <w:r>
        <w:rPr>
          <w:sz w:val="28"/>
          <w:szCs w:val="28"/>
        </w:rPr>
        <w:t>.</w:t>
      </w:r>
    </w:p>
    <w:p w:rsidR="004D0466" w:rsidRPr="00033ECE" w:rsidRDefault="004D0466" w:rsidP="004D0466">
      <w:pPr>
        <w:pStyle w:val="af"/>
        <w:widowControl/>
        <w:numPr>
          <w:ilvl w:val="0"/>
          <w:numId w:val="37"/>
        </w:numPr>
        <w:autoSpaceDE/>
        <w:autoSpaceDN/>
        <w:adjustRightInd/>
        <w:ind w:left="644"/>
        <w:contextualSpacing/>
        <w:jc w:val="both"/>
        <w:rPr>
          <w:sz w:val="28"/>
          <w:szCs w:val="28"/>
        </w:rPr>
      </w:pPr>
      <w:r w:rsidRPr="00033ECE">
        <w:rPr>
          <w:sz w:val="28"/>
          <w:szCs w:val="28"/>
        </w:rPr>
        <w:t>Разработать систему проведения тестовых работ с исп</w:t>
      </w:r>
      <w:r>
        <w:rPr>
          <w:sz w:val="28"/>
          <w:szCs w:val="28"/>
        </w:rPr>
        <w:t>ользованием бланков, начиная с 5</w:t>
      </w:r>
      <w:r w:rsidRPr="00033ECE">
        <w:rPr>
          <w:sz w:val="28"/>
          <w:szCs w:val="28"/>
        </w:rPr>
        <w:t xml:space="preserve"> класса</w:t>
      </w:r>
      <w:proofErr w:type="gramStart"/>
      <w:r w:rsidRPr="00033ECE">
        <w:rPr>
          <w:sz w:val="28"/>
          <w:szCs w:val="28"/>
        </w:rPr>
        <w:t>.(</w:t>
      </w:r>
      <w:proofErr w:type="gramEnd"/>
      <w:r w:rsidRPr="00033ECE">
        <w:rPr>
          <w:sz w:val="28"/>
          <w:szCs w:val="28"/>
        </w:rPr>
        <w:t>на МО)</w:t>
      </w:r>
    </w:p>
    <w:p w:rsidR="004D0466" w:rsidRPr="00033ECE" w:rsidRDefault="004D0466" w:rsidP="004D0466">
      <w:pPr>
        <w:pStyle w:val="af"/>
        <w:widowControl/>
        <w:numPr>
          <w:ilvl w:val="0"/>
          <w:numId w:val="37"/>
        </w:numPr>
        <w:autoSpaceDE/>
        <w:autoSpaceDN/>
        <w:adjustRightInd/>
        <w:ind w:left="644"/>
        <w:contextualSpacing/>
        <w:jc w:val="both"/>
        <w:rPr>
          <w:sz w:val="28"/>
          <w:szCs w:val="28"/>
        </w:rPr>
      </w:pPr>
      <w:r>
        <w:rPr>
          <w:sz w:val="28"/>
          <w:szCs w:val="28"/>
        </w:rPr>
        <w:t>Всем  педагогам пройти обучение</w:t>
      </w:r>
      <w:r w:rsidRPr="00033ECE">
        <w:rPr>
          <w:sz w:val="28"/>
          <w:szCs w:val="28"/>
        </w:rPr>
        <w:t xml:space="preserve"> на специальных курсах по по</w:t>
      </w:r>
      <w:r>
        <w:rPr>
          <w:sz w:val="28"/>
          <w:szCs w:val="28"/>
        </w:rPr>
        <w:t>дготовке учащихся к ОГЭ</w:t>
      </w:r>
      <w:r w:rsidRPr="00033ECE">
        <w:rPr>
          <w:sz w:val="28"/>
          <w:szCs w:val="28"/>
        </w:rPr>
        <w:t>.</w:t>
      </w:r>
    </w:p>
    <w:p w:rsidR="004D0466" w:rsidRPr="00033ECE" w:rsidRDefault="004D0466" w:rsidP="004D0466">
      <w:pPr>
        <w:pStyle w:val="af"/>
        <w:widowControl/>
        <w:numPr>
          <w:ilvl w:val="0"/>
          <w:numId w:val="37"/>
        </w:numPr>
        <w:autoSpaceDE/>
        <w:autoSpaceDN/>
        <w:adjustRightInd/>
        <w:ind w:left="644"/>
        <w:contextualSpacing/>
        <w:jc w:val="both"/>
        <w:rPr>
          <w:sz w:val="28"/>
          <w:szCs w:val="28"/>
        </w:rPr>
      </w:pPr>
      <w:r w:rsidRPr="00033ECE">
        <w:rPr>
          <w:sz w:val="28"/>
          <w:szCs w:val="28"/>
        </w:rPr>
        <w:t>Работать с родителями в плане приобретения тестовых заданий.</w:t>
      </w:r>
    </w:p>
    <w:p w:rsidR="004D0466" w:rsidRPr="00033ECE" w:rsidRDefault="004D0466" w:rsidP="004D0466">
      <w:pPr>
        <w:pStyle w:val="af"/>
        <w:ind w:left="284"/>
        <w:jc w:val="both"/>
        <w:rPr>
          <w:sz w:val="28"/>
          <w:szCs w:val="28"/>
        </w:rPr>
      </w:pPr>
      <w:r>
        <w:rPr>
          <w:sz w:val="28"/>
          <w:szCs w:val="28"/>
        </w:rPr>
        <w:t>4.</w:t>
      </w:r>
      <w:r w:rsidRPr="00033ECE">
        <w:rPr>
          <w:sz w:val="28"/>
          <w:szCs w:val="28"/>
        </w:rPr>
        <w:t xml:space="preserve">Разработать систему </w:t>
      </w:r>
      <w:proofErr w:type="spellStart"/>
      <w:r w:rsidRPr="00033ECE">
        <w:rPr>
          <w:sz w:val="28"/>
          <w:szCs w:val="28"/>
        </w:rPr>
        <w:t>профориентационной</w:t>
      </w:r>
      <w:proofErr w:type="spellEnd"/>
      <w:r w:rsidRPr="00033ECE">
        <w:rPr>
          <w:sz w:val="28"/>
          <w:szCs w:val="28"/>
        </w:rPr>
        <w:t xml:space="preserve"> работы с учащимися, для более точного выбора </w:t>
      </w:r>
      <w:r>
        <w:rPr>
          <w:sz w:val="28"/>
          <w:szCs w:val="28"/>
        </w:rPr>
        <w:t>факультативных  курсов.</w:t>
      </w:r>
      <w:r w:rsidRPr="00033ECE">
        <w:rPr>
          <w:sz w:val="28"/>
          <w:szCs w:val="28"/>
        </w:rPr>
        <w:t xml:space="preserve"> </w:t>
      </w:r>
    </w:p>
    <w:p w:rsidR="004D0466" w:rsidRDefault="004D0466" w:rsidP="004D0466">
      <w:pPr>
        <w:pStyle w:val="af"/>
        <w:ind w:left="284"/>
        <w:jc w:val="both"/>
        <w:rPr>
          <w:sz w:val="28"/>
          <w:szCs w:val="28"/>
          <w:lang w:eastAsia="en-US"/>
        </w:rPr>
      </w:pPr>
      <w:r>
        <w:rPr>
          <w:sz w:val="28"/>
          <w:szCs w:val="28"/>
        </w:rPr>
        <w:t>5.</w:t>
      </w:r>
      <w:r w:rsidRPr="00033ECE">
        <w:rPr>
          <w:sz w:val="28"/>
          <w:szCs w:val="28"/>
        </w:rPr>
        <w:t>Работа с родителями в плане выбора их детьми востребованной на рынке труда професси</w:t>
      </w:r>
      <w:r>
        <w:rPr>
          <w:sz w:val="28"/>
          <w:szCs w:val="28"/>
        </w:rPr>
        <w:t>и</w:t>
      </w:r>
      <w:r w:rsidRPr="00033ECE">
        <w:rPr>
          <w:sz w:val="28"/>
          <w:szCs w:val="28"/>
        </w:rPr>
        <w:t>.</w:t>
      </w:r>
    </w:p>
    <w:p w:rsidR="004D0466" w:rsidRPr="00196CE3" w:rsidRDefault="004D0466" w:rsidP="004D0466">
      <w:pPr>
        <w:pStyle w:val="af"/>
        <w:ind w:left="284"/>
        <w:jc w:val="both"/>
        <w:rPr>
          <w:sz w:val="28"/>
          <w:szCs w:val="28"/>
        </w:rPr>
      </w:pPr>
      <w:r>
        <w:rPr>
          <w:sz w:val="28"/>
          <w:szCs w:val="28"/>
        </w:rPr>
        <w:t xml:space="preserve"> 6.   </w:t>
      </w:r>
      <w:r w:rsidRPr="00F95721">
        <w:rPr>
          <w:sz w:val="28"/>
          <w:szCs w:val="28"/>
        </w:rPr>
        <w:t xml:space="preserve">Проработать с учащимися демоверсии по всем </w:t>
      </w:r>
      <w:r>
        <w:rPr>
          <w:sz w:val="28"/>
          <w:szCs w:val="28"/>
        </w:rPr>
        <w:t xml:space="preserve">    </w:t>
      </w:r>
      <w:r w:rsidRPr="00F95721">
        <w:rPr>
          <w:sz w:val="28"/>
          <w:szCs w:val="28"/>
        </w:rPr>
        <w:t>предметам.</w:t>
      </w:r>
      <w:r w:rsidRPr="00D2362D">
        <w:rPr>
          <w:sz w:val="28"/>
          <w:szCs w:val="28"/>
        </w:rPr>
        <w:t xml:space="preserve"> </w:t>
      </w:r>
      <w:r>
        <w:rPr>
          <w:sz w:val="28"/>
          <w:szCs w:val="28"/>
        </w:rPr>
        <w:t>*</w:t>
      </w:r>
      <w:proofErr w:type="gramStart"/>
      <w:r>
        <w:rPr>
          <w:sz w:val="28"/>
          <w:szCs w:val="28"/>
        </w:rPr>
        <w:t>О</w:t>
      </w:r>
      <w:r w:rsidRPr="00196CE3">
        <w:rPr>
          <w:sz w:val="28"/>
          <w:szCs w:val="28"/>
        </w:rPr>
        <w:t>существлять подготовку к экзамену в соответствии с демонстрационной версией, ежегодно предоставляемой ФИПИ, использовать в подготовке проверенные, рекомендованные (ФИПИ, ответственными региональными структурами) материалы; более активно использовать интерактивные возможности обучения (обучающие программы и тренинги на электронных носителях, тренировочные задания  из открытого сегмента Федерального банка тестовых материалов, тестирование в режиме он-</w:t>
      </w:r>
      <w:proofErr w:type="spellStart"/>
      <w:r w:rsidRPr="00196CE3">
        <w:rPr>
          <w:sz w:val="28"/>
          <w:szCs w:val="28"/>
        </w:rPr>
        <w:t>лайн</w:t>
      </w:r>
      <w:proofErr w:type="spellEnd"/>
      <w:r w:rsidRPr="00196CE3">
        <w:rPr>
          <w:sz w:val="28"/>
          <w:szCs w:val="28"/>
        </w:rPr>
        <w:t xml:space="preserve"> на официальных </w:t>
      </w:r>
      <w:r w:rsidRPr="00196CE3">
        <w:rPr>
          <w:sz w:val="28"/>
          <w:szCs w:val="28"/>
        </w:rPr>
        <w:lastRenderedPageBreak/>
        <w:t>образовательных сайтах (</w:t>
      </w:r>
      <w:hyperlink r:id="rId12" w:history="1">
        <w:r w:rsidRPr="00196CE3">
          <w:rPr>
            <w:rStyle w:val="af9"/>
            <w:sz w:val="28"/>
            <w:szCs w:val="28"/>
          </w:rPr>
          <w:t>http://www.fipi.ru</w:t>
        </w:r>
      </w:hyperlink>
      <w:r w:rsidRPr="00196CE3">
        <w:rPr>
          <w:color w:val="C00000"/>
          <w:sz w:val="28"/>
          <w:szCs w:val="28"/>
        </w:rPr>
        <w:t>;</w:t>
      </w:r>
      <w:proofErr w:type="gramEnd"/>
      <w:r w:rsidRPr="00196CE3">
        <w:rPr>
          <w:color w:val="C00000"/>
          <w:sz w:val="28"/>
          <w:szCs w:val="28"/>
        </w:rPr>
        <w:t xml:space="preserve"> </w:t>
      </w:r>
      <w:hyperlink r:id="rId13" w:history="1">
        <w:proofErr w:type="gramStart"/>
        <w:r w:rsidRPr="00196CE3">
          <w:rPr>
            <w:rStyle w:val="af9"/>
            <w:sz w:val="28"/>
            <w:szCs w:val="28"/>
          </w:rPr>
          <w:t>http://www.ege.edu.ru</w:t>
        </w:r>
      </w:hyperlink>
      <w:r w:rsidRPr="00196CE3">
        <w:rPr>
          <w:color w:val="C00000"/>
          <w:sz w:val="28"/>
          <w:szCs w:val="28"/>
        </w:rPr>
        <w:t xml:space="preserve"> </w:t>
      </w:r>
      <w:r w:rsidRPr="00196CE3">
        <w:rPr>
          <w:sz w:val="28"/>
          <w:szCs w:val="28"/>
        </w:rPr>
        <w:t>и др.).,</w:t>
      </w:r>
      <w:proofErr w:type="gramEnd"/>
    </w:p>
    <w:p w:rsidR="004D0466" w:rsidRPr="00F95721" w:rsidRDefault="004D0466" w:rsidP="004D0466">
      <w:pPr>
        <w:ind w:left="742" w:hanging="283"/>
        <w:rPr>
          <w:sz w:val="28"/>
          <w:szCs w:val="28"/>
        </w:rPr>
      </w:pPr>
      <w:r>
        <w:rPr>
          <w:sz w:val="28"/>
          <w:szCs w:val="28"/>
        </w:rPr>
        <w:t xml:space="preserve">7.Провести </w:t>
      </w:r>
      <w:proofErr w:type="gramStart"/>
      <w:r>
        <w:rPr>
          <w:sz w:val="28"/>
          <w:szCs w:val="28"/>
        </w:rPr>
        <w:t>пробные</w:t>
      </w:r>
      <w:proofErr w:type="gramEnd"/>
      <w:r>
        <w:rPr>
          <w:sz w:val="28"/>
          <w:szCs w:val="28"/>
        </w:rPr>
        <w:t xml:space="preserve"> ОГЭ</w:t>
      </w:r>
      <w:r w:rsidRPr="00F95721">
        <w:rPr>
          <w:sz w:val="28"/>
          <w:szCs w:val="28"/>
        </w:rPr>
        <w:t xml:space="preserve"> по обязательным предметам и предметам по выбору в декабре, марте, мае.</w:t>
      </w:r>
    </w:p>
    <w:p w:rsidR="004D0466" w:rsidRPr="00F95721" w:rsidRDefault="004D0466" w:rsidP="004D0466">
      <w:pPr>
        <w:ind w:left="742" w:hanging="283"/>
        <w:rPr>
          <w:sz w:val="28"/>
          <w:szCs w:val="28"/>
        </w:rPr>
      </w:pPr>
      <w:r>
        <w:rPr>
          <w:sz w:val="28"/>
          <w:szCs w:val="28"/>
        </w:rPr>
        <w:t>8.</w:t>
      </w:r>
      <w:r w:rsidRPr="00F95721">
        <w:rPr>
          <w:sz w:val="28"/>
          <w:szCs w:val="28"/>
        </w:rPr>
        <w:t>Промежуточные тести</w:t>
      </w:r>
      <w:r>
        <w:rPr>
          <w:sz w:val="28"/>
          <w:szCs w:val="28"/>
        </w:rPr>
        <w:t>рования проводить на бланках ОГЭ</w:t>
      </w:r>
      <w:r w:rsidRPr="00F95721">
        <w:rPr>
          <w:sz w:val="28"/>
          <w:szCs w:val="28"/>
        </w:rPr>
        <w:t xml:space="preserve"> </w:t>
      </w:r>
      <w:proofErr w:type="gramStart"/>
      <w:r w:rsidRPr="00F95721">
        <w:rPr>
          <w:sz w:val="28"/>
          <w:szCs w:val="28"/>
        </w:rPr>
        <w:t xml:space="preserve">( </w:t>
      </w:r>
      <w:proofErr w:type="gramEnd"/>
      <w:r w:rsidRPr="00F95721">
        <w:rPr>
          <w:sz w:val="28"/>
          <w:szCs w:val="28"/>
        </w:rPr>
        <w:t>больше работать с бланками).</w:t>
      </w:r>
    </w:p>
    <w:p w:rsidR="004D0466" w:rsidRDefault="004D0466" w:rsidP="004D0466">
      <w:pPr>
        <w:ind w:left="742" w:hanging="283"/>
        <w:rPr>
          <w:sz w:val="28"/>
          <w:szCs w:val="28"/>
        </w:rPr>
      </w:pPr>
      <w:r>
        <w:rPr>
          <w:sz w:val="28"/>
          <w:szCs w:val="28"/>
        </w:rPr>
        <w:t>9.Доводить результаты пробных ОГЭ</w:t>
      </w:r>
      <w:r w:rsidRPr="00F95721">
        <w:rPr>
          <w:sz w:val="28"/>
          <w:szCs w:val="28"/>
        </w:rPr>
        <w:t xml:space="preserve"> и промежуточного тестирования до родителей учащихся.</w:t>
      </w:r>
    </w:p>
    <w:p w:rsidR="004D0466" w:rsidRDefault="004D0466" w:rsidP="004D0466">
      <w:pPr>
        <w:ind w:left="742" w:hanging="283"/>
        <w:rPr>
          <w:sz w:val="28"/>
          <w:szCs w:val="28"/>
        </w:rPr>
      </w:pPr>
      <w:r>
        <w:rPr>
          <w:sz w:val="28"/>
          <w:szCs w:val="28"/>
        </w:rPr>
        <w:t xml:space="preserve">10.Организовать на основной  ступени образования </w:t>
      </w:r>
      <w:proofErr w:type="spellStart"/>
      <w:r>
        <w:rPr>
          <w:sz w:val="28"/>
          <w:szCs w:val="28"/>
        </w:rPr>
        <w:t>профориентационную</w:t>
      </w:r>
      <w:proofErr w:type="spellEnd"/>
      <w:r>
        <w:rPr>
          <w:sz w:val="28"/>
          <w:szCs w:val="28"/>
        </w:rPr>
        <w:t xml:space="preserve"> работу, обеспечивающую выбор предметов технической направленности.</w:t>
      </w:r>
    </w:p>
    <w:p w:rsidR="004D0466" w:rsidRDefault="004D0466" w:rsidP="004D0466">
      <w:pPr>
        <w:ind w:left="742" w:hanging="283"/>
        <w:rPr>
          <w:sz w:val="28"/>
          <w:szCs w:val="28"/>
        </w:rPr>
      </w:pPr>
      <w:r>
        <w:rPr>
          <w:sz w:val="28"/>
          <w:szCs w:val="28"/>
        </w:rPr>
        <w:t xml:space="preserve">11. Повысить административный контроль за промежуточными результатами </w:t>
      </w:r>
      <w:proofErr w:type="gramStart"/>
      <w:r>
        <w:rPr>
          <w:sz w:val="28"/>
          <w:szCs w:val="28"/>
        </w:rPr>
        <w:t>обучающихся</w:t>
      </w:r>
      <w:proofErr w:type="gramEnd"/>
      <w:r>
        <w:rPr>
          <w:sz w:val="28"/>
          <w:szCs w:val="28"/>
        </w:rPr>
        <w:t xml:space="preserve"> по предметам.</w:t>
      </w:r>
    </w:p>
    <w:p w:rsidR="004D0466" w:rsidRDefault="004D0466" w:rsidP="004D0466">
      <w:pPr>
        <w:ind w:left="426"/>
        <w:rPr>
          <w:sz w:val="28"/>
          <w:szCs w:val="28"/>
        </w:rPr>
      </w:pPr>
      <w:r>
        <w:rPr>
          <w:sz w:val="28"/>
          <w:szCs w:val="28"/>
        </w:rPr>
        <w:t xml:space="preserve"> 12.  Учителям предметникам вести систематическую подготовку  учащихся, включающую в себя систему мониторинга</w:t>
      </w:r>
      <w:proofErr w:type="gramStart"/>
      <w:r>
        <w:rPr>
          <w:sz w:val="28"/>
          <w:szCs w:val="28"/>
        </w:rPr>
        <w:t xml:space="preserve"> ,</w:t>
      </w:r>
      <w:proofErr w:type="gramEnd"/>
      <w:r>
        <w:rPr>
          <w:sz w:val="28"/>
          <w:szCs w:val="28"/>
        </w:rPr>
        <w:t xml:space="preserve"> направленного на прогнозировании результатов.</w:t>
      </w:r>
    </w:p>
    <w:p w:rsidR="004D0466" w:rsidRPr="00D2362D" w:rsidRDefault="004D0466" w:rsidP="004D0466">
      <w:pPr>
        <w:shd w:val="clear" w:color="auto" w:fill="FFFFFF"/>
        <w:ind w:left="684" w:hanging="258"/>
        <w:rPr>
          <w:bCs/>
          <w:color w:val="000000"/>
          <w:spacing w:val="-9"/>
          <w:sz w:val="28"/>
          <w:szCs w:val="28"/>
        </w:rPr>
      </w:pPr>
      <w:r w:rsidRPr="00D2362D">
        <w:rPr>
          <w:bCs/>
          <w:color w:val="000000"/>
          <w:spacing w:val="-9"/>
          <w:sz w:val="28"/>
          <w:szCs w:val="28"/>
        </w:rPr>
        <w:t>13.Разработать на МО систему тестовых заданий с группой резерва.</w:t>
      </w:r>
    </w:p>
    <w:p w:rsidR="004D0466" w:rsidRPr="00033ECE" w:rsidRDefault="004D0466" w:rsidP="004D0466">
      <w:pPr>
        <w:ind w:left="720" w:hanging="258"/>
        <w:contextualSpacing/>
        <w:jc w:val="both"/>
        <w:rPr>
          <w:sz w:val="28"/>
          <w:szCs w:val="28"/>
        </w:rPr>
      </w:pPr>
      <w:r w:rsidRPr="00D2362D">
        <w:rPr>
          <w:bCs/>
          <w:color w:val="000000"/>
          <w:spacing w:val="-9"/>
          <w:sz w:val="28"/>
          <w:szCs w:val="28"/>
        </w:rPr>
        <w:t>14.</w:t>
      </w:r>
      <w:r w:rsidRPr="00D2362D">
        <w:rPr>
          <w:sz w:val="28"/>
          <w:szCs w:val="28"/>
        </w:rPr>
        <w:t xml:space="preserve"> </w:t>
      </w:r>
      <w:r w:rsidRPr="00033ECE">
        <w:rPr>
          <w:sz w:val="28"/>
          <w:szCs w:val="28"/>
        </w:rPr>
        <w:t xml:space="preserve">Классным руководителям и учителям </w:t>
      </w:r>
      <w:proofErr w:type="gramStart"/>
      <w:r w:rsidRPr="00033ECE">
        <w:rPr>
          <w:sz w:val="28"/>
          <w:szCs w:val="28"/>
        </w:rPr>
        <w:t>–п</w:t>
      </w:r>
      <w:proofErr w:type="gramEnd"/>
      <w:r w:rsidRPr="00033ECE">
        <w:rPr>
          <w:sz w:val="28"/>
          <w:szCs w:val="28"/>
        </w:rPr>
        <w:t>редметникам разработать план совместной работы с родителями.</w:t>
      </w:r>
    </w:p>
    <w:p w:rsidR="004D0466" w:rsidRDefault="004D0466" w:rsidP="004D0466">
      <w:pPr>
        <w:shd w:val="clear" w:color="auto" w:fill="FFFFFF"/>
        <w:ind w:left="684" w:hanging="258"/>
        <w:rPr>
          <w:sz w:val="28"/>
          <w:szCs w:val="28"/>
        </w:rPr>
      </w:pPr>
      <w:r w:rsidRPr="00D2362D">
        <w:rPr>
          <w:bCs/>
          <w:color w:val="000000"/>
          <w:spacing w:val="-9"/>
          <w:sz w:val="28"/>
          <w:szCs w:val="28"/>
        </w:rPr>
        <w:t>15.</w:t>
      </w:r>
      <w:r w:rsidRPr="00D2362D">
        <w:rPr>
          <w:sz w:val="28"/>
          <w:szCs w:val="28"/>
        </w:rPr>
        <w:t xml:space="preserve"> </w:t>
      </w:r>
      <w:r w:rsidRPr="00033ECE">
        <w:rPr>
          <w:sz w:val="28"/>
          <w:szCs w:val="28"/>
        </w:rPr>
        <w:t>Мотивировать учащихся к улучшению знаний по предмету и боле</w:t>
      </w:r>
      <w:r>
        <w:rPr>
          <w:sz w:val="28"/>
          <w:szCs w:val="28"/>
        </w:rPr>
        <w:t>е</w:t>
      </w:r>
      <w:r w:rsidRPr="00033ECE">
        <w:rPr>
          <w:sz w:val="28"/>
          <w:szCs w:val="28"/>
        </w:rPr>
        <w:t xml:space="preserve"> высокой оценки.</w:t>
      </w:r>
    </w:p>
    <w:p w:rsidR="004D0466" w:rsidRDefault="004D0466" w:rsidP="004D0466">
      <w:pPr>
        <w:shd w:val="clear" w:color="auto" w:fill="FFFFFF"/>
        <w:ind w:left="684" w:hanging="258"/>
        <w:rPr>
          <w:sz w:val="28"/>
          <w:szCs w:val="28"/>
        </w:rPr>
      </w:pPr>
      <w:r w:rsidRPr="00D2362D">
        <w:rPr>
          <w:bCs/>
          <w:color w:val="000000"/>
          <w:spacing w:val="-9"/>
          <w:sz w:val="28"/>
          <w:szCs w:val="28"/>
        </w:rPr>
        <w:t>16</w:t>
      </w:r>
      <w:r>
        <w:rPr>
          <w:b/>
          <w:bCs/>
          <w:color w:val="000000"/>
          <w:spacing w:val="-9"/>
          <w:sz w:val="28"/>
          <w:szCs w:val="28"/>
        </w:rPr>
        <w:t>.</w:t>
      </w:r>
      <w:r w:rsidRPr="00D2362D">
        <w:rPr>
          <w:sz w:val="28"/>
          <w:szCs w:val="28"/>
        </w:rPr>
        <w:t xml:space="preserve"> </w:t>
      </w:r>
      <w:r w:rsidRPr="00F95721">
        <w:rPr>
          <w:sz w:val="28"/>
          <w:szCs w:val="28"/>
        </w:rPr>
        <w:t>Систематически работать над пробелами в знаниях учащихся</w:t>
      </w:r>
      <w:r>
        <w:rPr>
          <w:sz w:val="28"/>
          <w:szCs w:val="28"/>
        </w:rPr>
        <w:t>.</w:t>
      </w:r>
    </w:p>
    <w:p w:rsidR="004D0466" w:rsidRPr="00005A59" w:rsidRDefault="004D0466" w:rsidP="004D0466">
      <w:pPr>
        <w:shd w:val="clear" w:color="auto" w:fill="FFFFFF"/>
        <w:ind w:left="684" w:hanging="258"/>
        <w:rPr>
          <w:rFonts w:ascii="Times New Roman CYR" w:hAnsi="Times New Roman CYR" w:cs="Times New Roman CYR"/>
          <w:bCs/>
          <w:color w:val="000000"/>
          <w:spacing w:val="-6"/>
          <w:sz w:val="28"/>
          <w:szCs w:val="28"/>
        </w:rPr>
      </w:pPr>
      <w:r>
        <w:rPr>
          <w:bCs/>
          <w:color w:val="000000"/>
          <w:spacing w:val="-9"/>
          <w:sz w:val="28"/>
          <w:szCs w:val="28"/>
        </w:rPr>
        <w:t>17.</w:t>
      </w:r>
      <w:r w:rsidRPr="00005A59">
        <w:rPr>
          <w:rFonts w:ascii="Times New Roman CYR" w:hAnsi="Times New Roman CYR" w:cs="Times New Roman CYR"/>
          <w:bCs/>
          <w:color w:val="000000"/>
          <w:spacing w:val="-6"/>
          <w:sz w:val="28"/>
          <w:szCs w:val="28"/>
        </w:rPr>
        <w:t xml:space="preserve">Психологу Тихоновой В.П. вести психологическое сопровождение </w:t>
      </w:r>
      <w:r>
        <w:rPr>
          <w:rFonts w:ascii="Times New Roman CYR" w:hAnsi="Times New Roman CYR" w:cs="Times New Roman CYR"/>
          <w:bCs/>
          <w:color w:val="000000"/>
          <w:spacing w:val="-6"/>
          <w:sz w:val="28"/>
          <w:szCs w:val="28"/>
        </w:rPr>
        <w:t xml:space="preserve"> при подготовке к ОГЭ. Выявлять детей, психологически не подготовленных к преодолению трудностей при подготовке к экзаменам и вести сними индивидуальную работу на преодоление тревожности  накануне  и во время экзаменов. </w:t>
      </w:r>
    </w:p>
    <w:p w:rsidR="004D0466" w:rsidRDefault="004D0466" w:rsidP="004D0466">
      <w:pPr>
        <w:shd w:val="clear" w:color="auto" w:fill="FFFFFF"/>
        <w:spacing w:line="371" w:lineRule="exact"/>
        <w:ind w:left="689" w:right="616" w:firstLine="31"/>
        <w:jc w:val="center"/>
        <w:rPr>
          <w:rFonts w:ascii="Times New Roman CYR" w:hAnsi="Times New Roman CYR" w:cs="Times New Roman CYR"/>
          <w:b/>
          <w:bCs/>
          <w:color w:val="000000"/>
          <w:spacing w:val="-6"/>
          <w:sz w:val="28"/>
          <w:szCs w:val="28"/>
        </w:rPr>
      </w:pPr>
    </w:p>
    <w:p w:rsidR="006E1BF4" w:rsidRPr="00140417" w:rsidRDefault="006E1BF4" w:rsidP="006E1BF4">
      <w:pPr>
        <w:pStyle w:val="100"/>
        <w:shd w:val="clear" w:color="auto" w:fill="auto"/>
        <w:spacing w:after="960"/>
        <w:ind w:left="20" w:right="60" w:firstLine="560"/>
        <w:jc w:val="left"/>
        <w:rPr>
          <w:sz w:val="28"/>
          <w:szCs w:val="28"/>
        </w:rPr>
      </w:pPr>
    </w:p>
    <w:p w:rsidR="006E1BF4" w:rsidRPr="008A63BF" w:rsidRDefault="006E1BF4" w:rsidP="006E1BF4">
      <w:pPr>
        <w:spacing w:line="360" w:lineRule="auto"/>
        <w:rPr>
          <w:sz w:val="28"/>
          <w:szCs w:val="28"/>
        </w:rPr>
      </w:pPr>
      <w:r w:rsidRPr="008A63BF">
        <w:rPr>
          <w:sz w:val="28"/>
          <w:szCs w:val="28"/>
        </w:rPr>
        <w:t xml:space="preserve">В течение  учебного года была проведена теоретическая подготовка учителей по исследовательской деятельности учащихся. В процессе проектной деятельности рекомендовано шире </w:t>
      </w:r>
      <w:proofErr w:type="gramStart"/>
      <w:r w:rsidRPr="008A63BF">
        <w:rPr>
          <w:sz w:val="28"/>
          <w:szCs w:val="28"/>
        </w:rPr>
        <w:t>использовать</w:t>
      </w:r>
      <w:proofErr w:type="gramEnd"/>
      <w:r w:rsidRPr="008A63BF">
        <w:rPr>
          <w:sz w:val="28"/>
          <w:szCs w:val="28"/>
        </w:rPr>
        <w:t xml:space="preserve"> исследовательские проекты, проекты, удовлетворяющие запросы учащихся по учебной деятельности.  Таким образом, </w:t>
      </w:r>
      <w:r w:rsidR="00161F33">
        <w:rPr>
          <w:b/>
          <w:sz w:val="28"/>
          <w:szCs w:val="28"/>
        </w:rPr>
        <w:t>задачей 2017– 2018</w:t>
      </w:r>
      <w:r>
        <w:rPr>
          <w:b/>
          <w:sz w:val="28"/>
          <w:szCs w:val="28"/>
        </w:rPr>
        <w:t xml:space="preserve"> </w:t>
      </w:r>
      <w:r w:rsidRPr="008A63BF">
        <w:rPr>
          <w:b/>
          <w:sz w:val="28"/>
          <w:szCs w:val="28"/>
        </w:rPr>
        <w:t>учебного года</w:t>
      </w:r>
      <w:r w:rsidRPr="008A63BF">
        <w:rPr>
          <w:sz w:val="28"/>
          <w:szCs w:val="28"/>
        </w:rPr>
        <w:t xml:space="preserve"> будет необходимость улучшения качества проектов учащихся через изменение их направленности, внедрение исследовательских проектов, проектов по отраслям учебной деятельности. </w:t>
      </w:r>
    </w:p>
    <w:p w:rsidR="006E1BF4" w:rsidRPr="008A63BF" w:rsidRDefault="006E1BF4" w:rsidP="006E1BF4">
      <w:pPr>
        <w:spacing w:line="360" w:lineRule="auto"/>
        <w:ind w:firstLine="374"/>
        <w:rPr>
          <w:sz w:val="28"/>
          <w:szCs w:val="28"/>
        </w:rPr>
      </w:pPr>
      <w:r w:rsidRPr="008A63BF">
        <w:rPr>
          <w:sz w:val="28"/>
          <w:szCs w:val="28"/>
        </w:rPr>
        <w:t xml:space="preserve">Проектное обучение является личностно-ориентированным и позволяет учащимся учиться на собственном опыте и опыте других. Проектная </w:t>
      </w:r>
      <w:r w:rsidRPr="008A63BF">
        <w:rPr>
          <w:sz w:val="28"/>
          <w:szCs w:val="28"/>
        </w:rPr>
        <w:lastRenderedPageBreak/>
        <w:t xml:space="preserve">деятельность стимулировала познавательные интересы учеников, позволила получить удовлетворение от результата своего труда, осознать успех в обучении. Учащиеся научились выявлять проблемы, определять цель и пути ее достижения, мотивировать себя на работу, распределять и планировать свою деятельность. В процессе работы у учащихся были сформированы ключевые </w:t>
      </w:r>
      <w:r w:rsidRPr="008A63BF">
        <w:rPr>
          <w:spacing w:val="-6"/>
          <w:sz w:val="28"/>
          <w:szCs w:val="28"/>
        </w:rPr>
        <w:t xml:space="preserve">компетентности: </w:t>
      </w:r>
      <w:r w:rsidRPr="008A63BF">
        <w:rPr>
          <w:spacing w:val="-10"/>
          <w:sz w:val="28"/>
          <w:szCs w:val="28"/>
        </w:rPr>
        <w:t>коммуникативная, информационная</w:t>
      </w:r>
      <w:r w:rsidRPr="008A63BF">
        <w:rPr>
          <w:sz w:val="28"/>
          <w:szCs w:val="28"/>
        </w:rPr>
        <w:t xml:space="preserve"> на различных уровнях в зависимости от ступени и класса обучения. </w:t>
      </w:r>
    </w:p>
    <w:p w:rsidR="006E1BF4" w:rsidRPr="008A63BF" w:rsidRDefault="006E1BF4" w:rsidP="006E1BF4">
      <w:pPr>
        <w:spacing w:line="360" w:lineRule="auto"/>
        <w:ind w:firstLine="374"/>
        <w:rPr>
          <w:sz w:val="28"/>
          <w:szCs w:val="28"/>
        </w:rPr>
      </w:pPr>
      <w:proofErr w:type="spellStart"/>
      <w:r w:rsidRPr="008A63BF">
        <w:rPr>
          <w:bCs/>
          <w:sz w:val="28"/>
          <w:szCs w:val="28"/>
        </w:rPr>
        <w:t>Компетентностно</w:t>
      </w:r>
      <w:proofErr w:type="spellEnd"/>
      <w:r w:rsidRPr="008A63BF">
        <w:rPr>
          <w:bCs/>
          <w:sz w:val="28"/>
          <w:szCs w:val="28"/>
        </w:rPr>
        <w:t xml:space="preserve"> - ориентированное обучение</w:t>
      </w:r>
      <w:r w:rsidRPr="008A63BF">
        <w:rPr>
          <w:sz w:val="28"/>
          <w:szCs w:val="28"/>
        </w:rPr>
        <w:t xml:space="preserve"> предполагает владение и  информационно-коммуникативными технологиями. Информационно - коммуникативные технологии использовались как в учебной, так и в проектной деятельности. ИКТ применялись на  уроках и ИГЗ, при подготовке к ЕГЭ, для изучения нового, повторения и обобщения изученного материала, для подготовки рефератов, проектов. В процессе проектной деятельности учащиеся готовили презентации, сканировали найденный в разных источниках материал. ИКТ были использованы в процессе подготовки к конкурсу социальных проектов «Гражданин», в котором школа участвует на протяжении нескольких лет, занимая 2-3 места</w:t>
      </w:r>
      <w:proofErr w:type="gramStart"/>
      <w:r w:rsidRPr="008A63BF">
        <w:rPr>
          <w:sz w:val="28"/>
          <w:szCs w:val="28"/>
        </w:rPr>
        <w:t xml:space="preserve"> .</w:t>
      </w:r>
      <w:proofErr w:type="gramEnd"/>
      <w:r w:rsidRPr="008A63BF">
        <w:rPr>
          <w:sz w:val="28"/>
          <w:szCs w:val="28"/>
        </w:rPr>
        <w:t xml:space="preserve">  Учащиеся получили открытый доступ к информационным ресурсам школы и Интернет,  что повлияло на успеваемость и расширение образовательного процесса в сфере инноваций по внедрению новых технологий. Использование ИКТ помогло и в организации проектной деятельности учащихся. Применение ИКТ позволило сделать процесс обучения более наглядным, провести более точную диагностику уровня знаний учащихся, быстро выявить и устранить имеющиеся пробелы в их знаниях, а также способствовало углублению знаний при подготовке к экзаменам в форме ЕГЭ.</w:t>
      </w:r>
    </w:p>
    <w:p w:rsidR="006E1BF4" w:rsidRPr="008A63BF" w:rsidRDefault="00161F33" w:rsidP="006E1BF4">
      <w:pPr>
        <w:spacing w:line="360" w:lineRule="auto"/>
        <w:ind w:firstLine="374"/>
        <w:rPr>
          <w:sz w:val="28"/>
          <w:szCs w:val="28"/>
        </w:rPr>
      </w:pPr>
      <w:r>
        <w:rPr>
          <w:sz w:val="28"/>
          <w:szCs w:val="28"/>
        </w:rPr>
        <w:t>В 2016/2017</w:t>
      </w:r>
      <w:r w:rsidR="006E1BF4" w:rsidRPr="008A63BF">
        <w:rPr>
          <w:sz w:val="28"/>
          <w:szCs w:val="28"/>
        </w:rPr>
        <w:t xml:space="preserve"> учебном году сформированы навыки начальной компьютерной грамотности у 80% учащихся. </w:t>
      </w:r>
      <w:r>
        <w:rPr>
          <w:sz w:val="28"/>
          <w:szCs w:val="28"/>
        </w:rPr>
        <w:t>Более</w:t>
      </w:r>
      <w:proofErr w:type="gramStart"/>
      <w:r>
        <w:rPr>
          <w:sz w:val="28"/>
          <w:szCs w:val="28"/>
        </w:rPr>
        <w:t xml:space="preserve"> О</w:t>
      </w:r>
      <w:proofErr w:type="gramEnd"/>
      <w:r>
        <w:rPr>
          <w:sz w:val="28"/>
          <w:szCs w:val="28"/>
        </w:rPr>
        <w:t>коло 80</w:t>
      </w:r>
      <w:r w:rsidR="006E1BF4" w:rsidRPr="008A63BF">
        <w:rPr>
          <w:sz w:val="28"/>
          <w:szCs w:val="28"/>
        </w:rPr>
        <w:t>% учащихся имеют дома персональные компьютеры (в том числе 5 учащихся с ОВЗ). Необходимо сделать компьютер активным средством обучения.</w:t>
      </w:r>
    </w:p>
    <w:p w:rsidR="006E1BF4" w:rsidRPr="008A63BF" w:rsidRDefault="006E1BF4" w:rsidP="006E1BF4">
      <w:pPr>
        <w:spacing w:line="360" w:lineRule="auto"/>
        <w:ind w:firstLine="540"/>
        <w:rPr>
          <w:sz w:val="28"/>
          <w:szCs w:val="28"/>
        </w:rPr>
      </w:pPr>
      <w:r w:rsidRPr="008A63BF">
        <w:rPr>
          <w:sz w:val="28"/>
          <w:szCs w:val="28"/>
        </w:rPr>
        <w:t xml:space="preserve">На старшей ступени осуществлен переход на </w:t>
      </w:r>
      <w:r w:rsidRPr="008A63BF">
        <w:rPr>
          <w:b/>
          <w:sz w:val="28"/>
          <w:szCs w:val="28"/>
        </w:rPr>
        <w:t>профильное обучение</w:t>
      </w:r>
      <w:r>
        <w:rPr>
          <w:sz w:val="28"/>
          <w:szCs w:val="28"/>
        </w:rPr>
        <w:t xml:space="preserve">. </w:t>
      </w:r>
      <w:r>
        <w:rPr>
          <w:sz w:val="28"/>
          <w:szCs w:val="28"/>
        </w:rPr>
        <w:lastRenderedPageBreak/>
        <w:t>Уча</w:t>
      </w:r>
      <w:r w:rsidR="00161F33">
        <w:rPr>
          <w:sz w:val="28"/>
          <w:szCs w:val="28"/>
        </w:rPr>
        <w:t>щиеся выбрали : в 2016</w:t>
      </w:r>
      <w:r>
        <w:rPr>
          <w:sz w:val="28"/>
          <w:szCs w:val="28"/>
        </w:rPr>
        <w:t>/201</w:t>
      </w:r>
      <w:r w:rsidR="00161F33">
        <w:rPr>
          <w:sz w:val="28"/>
          <w:szCs w:val="28"/>
        </w:rPr>
        <w:t>7</w:t>
      </w:r>
      <w:r>
        <w:rPr>
          <w:sz w:val="28"/>
          <w:szCs w:val="28"/>
        </w:rPr>
        <w:t xml:space="preserve">  году  на профильном уровне  математику и физику, на расширенном уровн</w:t>
      </w:r>
      <w:proofErr w:type="gramStart"/>
      <w:r>
        <w:rPr>
          <w:sz w:val="28"/>
          <w:szCs w:val="28"/>
        </w:rPr>
        <w:t>е-</w:t>
      </w:r>
      <w:proofErr w:type="gramEnd"/>
      <w:r>
        <w:rPr>
          <w:sz w:val="28"/>
          <w:szCs w:val="28"/>
        </w:rPr>
        <w:t xml:space="preserve"> информатику.</w:t>
      </w:r>
      <w:r w:rsidRPr="008A63BF">
        <w:rPr>
          <w:sz w:val="28"/>
          <w:szCs w:val="28"/>
        </w:rPr>
        <w:t xml:space="preserve"> УМК профильного уровня </w:t>
      </w:r>
      <w:proofErr w:type="gramStart"/>
      <w:r w:rsidRPr="008A63BF">
        <w:rPr>
          <w:sz w:val="28"/>
          <w:szCs w:val="28"/>
        </w:rPr>
        <w:t>сформирован</w:t>
      </w:r>
      <w:proofErr w:type="gramEnd"/>
      <w:r>
        <w:rPr>
          <w:sz w:val="28"/>
          <w:szCs w:val="28"/>
        </w:rPr>
        <w:t>.</w:t>
      </w:r>
      <w:r w:rsidRPr="008A63BF">
        <w:rPr>
          <w:sz w:val="28"/>
          <w:szCs w:val="28"/>
        </w:rPr>
        <w:t xml:space="preserve"> Чтобы удовлетворить запросы учащихся, введены элек</w:t>
      </w:r>
      <w:r>
        <w:rPr>
          <w:sz w:val="28"/>
          <w:szCs w:val="28"/>
        </w:rPr>
        <w:t>тивные курсы по биологии</w:t>
      </w:r>
      <w:r w:rsidRPr="008A63BF">
        <w:rPr>
          <w:sz w:val="28"/>
          <w:szCs w:val="28"/>
        </w:rPr>
        <w:t>, рус</w:t>
      </w:r>
      <w:r>
        <w:rPr>
          <w:sz w:val="28"/>
          <w:szCs w:val="28"/>
        </w:rPr>
        <w:t>скому языку</w:t>
      </w:r>
      <w:r w:rsidR="00161F33">
        <w:rPr>
          <w:sz w:val="28"/>
          <w:szCs w:val="28"/>
        </w:rPr>
        <w:t xml:space="preserve">. </w:t>
      </w:r>
      <w:r>
        <w:rPr>
          <w:sz w:val="28"/>
          <w:szCs w:val="28"/>
        </w:rPr>
        <w:t>В 201</w:t>
      </w:r>
      <w:r w:rsidR="00161F33">
        <w:rPr>
          <w:sz w:val="28"/>
          <w:szCs w:val="28"/>
        </w:rPr>
        <w:t>6</w:t>
      </w:r>
      <w:r>
        <w:rPr>
          <w:sz w:val="28"/>
          <w:szCs w:val="28"/>
        </w:rPr>
        <w:t>-201</w:t>
      </w:r>
      <w:r w:rsidR="00161F33">
        <w:rPr>
          <w:sz w:val="28"/>
          <w:szCs w:val="28"/>
        </w:rPr>
        <w:t>7</w:t>
      </w:r>
      <w:r w:rsidRPr="008A63BF">
        <w:rPr>
          <w:sz w:val="28"/>
          <w:szCs w:val="28"/>
        </w:rPr>
        <w:t xml:space="preserve"> учеб</w:t>
      </w:r>
      <w:r w:rsidR="00161F33">
        <w:rPr>
          <w:sz w:val="28"/>
          <w:szCs w:val="28"/>
        </w:rPr>
        <w:t>ном году в 9 классе обучалось 15</w:t>
      </w:r>
      <w:r w:rsidRPr="008A63BF">
        <w:rPr>
          <w:sz w:val="28"/>
          <w:szCs w:val="28"/>
        </w:rPr>
        <w:t xml:space="preserve"> учащихся. В начале учебного года было проведено анкетирование с целью выявления направленности профессиональных интересов учащихся. В соответствии с этим учащимся предложен дополненный перечень курсов,  всего -13, педагоги подготовили программы курсов. В течение года учащиеся опробовали свои силы в  рамочных программах.  Провели  экскурсии в соответствие с программами </w:t>
      </w:r>
      <w:proofErr w:type="spellStart"/>
      <w:r w:rsidRPr="008A63BF">
        <w:rPr>
          <w:sz w:val="28"/>
          <w:szCs w:val="28"/>
        </w:rPr>
        <w:t>предпрофильных</w:t>
      </w:r>
      <w:proofErr w:type="spellEnd"/>
      <w:r w:rsidRPr="008A63BF">
        <w:rPr>
          <w:sz w:val="28"/>
          <w:szCs w:val="28"/>
        </w:rPr>
        <w:t xml:space="preserve"> курсов-на телестудию, в лабораторию ЦРБ,  в редакцию газеты «Авангард», в швейный цех, в парикмахерскую, на элеватор. В конце учебного года было проведено анкетирование и выб</w:t>
      </w:r>
      <w:r>
        <w:rPr>
          <w:sz w:val="28"/>
          <w:szCs w:val="28"/>
        </w:rPr>
        <w:t xml:space="preserve">раны рамочные программы: «Медицина-наука </w:t>
      </w:r>
      <w:proofErr w:type="gramStart"/>
      <w:r>
        <w:rPr>
          <w:sz w:val="28"/>
          <w:szCs w:val="28"/>
        </w:rPr>
        <w:t>–б</w:t>
      </w:r>
      <w:proofErr w:type="gramEnd"/>
      <w:r>
        <w:rPr>
          <w:sz w:val="28"/>
          <w:szCs w:val="28"/>
        </w:rPr>
        <w:t xml:space="preserve">удущего, прошлого и настоящего», </w:t>
      </w:r>
      <w:r w:rsidRPr="008A63BF">
        <w:rPr>
          <w:sz w:val="28"/>
          <w:szCs w:val="28"/>
        </w:rPr>
        <w:t xml:space="preserve"> «Мой салон красоты». </w:t>
      </w:r>
    </w:p>
    <w:p w:rsidR="006E1BF4" w:rsidRPr="008A63BF" w:rsidRDefault="006E1BF4" w:rsidP="006E1BF4">
      <w:pPr>
        <w:spacing w:line="360" w:lineRule="auto"/>
        <w:ind w:firstLine="540"/>
        <w:rPr>
          <w:sz w:val="28"/>
          <w:szCs w:val="28"/>
        </w:rPr>
      </w:pPr>
      <w:proofErr w:type="spellStart"/>
      <w:r w:rsidRPr="008A63BF">
        <w:rPr>
          <w:b/>
          <w:sz w:val="28"/>
          <w:szCs w:val="28"/>
        </w:rPr>
        <w:t>Компетентностн</w:t>
      </w:r>
      <w:proofErr w:type="gramStart"/>
      <w:r w:rsidRPr="008A63BF">
        <w:rPr>
          <w:b/>
          <w:sz w:val="28"/>
          <w:szCs w:val="28"/>
        </w:rPr>
        <w:t>о</w:t>
      </w:r>
      <w:proofErr w:type="spellEnd"/>
      <w:r w:rsidRPr="008A63BF">
        <w:rPr>
          <w:b/>
          <w:sz w:val="28"/>
          <w:szCs w:val="28"/>
        </w:rPr>
        <w:t>-</w:t>
      </w:r>
      <w:proofErr w:type="gramEnd"/>
      <w:r w:rsidRPr="008A63BF">
        <w:rPr>
          <w:b/>
          <w:sz w:val="28"/>
          <w:szCs w:val="28"/>
        </w:rPr>
        <w:t xml:space="preserve"> ориентированное обучение</w:t>
      </w:r>
      <w:r w:rsidRPr="008A63BF">
        <w:rPr>
          <w:sz w:val="28"/>
          <w:szCs w:val="28"/>
        </w:rPr>
        <w:t xml:space="preserve"> предполагает владение информационно-коммуникативными технологиями. Информационно - коммуникативные технологии использовались как в учебной, так и в проектной деятельности. Активно использовались ИКТ в начальных классах (Буйволова Л.М.,</w:t>
      </w:r>
      <w:proofErr w:type="spellStart"/>
      <w:r w:rsidRPr="008A63BF">
        <w:rPr>
          <w:sz w:val="28"/>
          <w:szCs w:val="28"/>
        </w:rPr>
        <w:t>Клементьева</w:t>
      </w:r>
      <w:proofErr w:type="spellEnd"/>
      <w:r w:rsidRPr="008A63BF">
        <w:rPr>
          <w:sz w:val="28"/>
          <w:szCs w:val="28"/>
        </w:rPr>
        <w:t xml:space="preserve"> Н.М.),на  уроках русского языка и  литературы  (Чадаева Л.М., </w:t>
      </w:r>
      <w:proofErr w:type="spellStart"/>
      <w:r w:rsidRPr="008A63BF">
        <w:rPr>
          <w:sz w:val="28"/>
          <w:szCs w:val="28"/>
        </w:rPr>
        <w:t>Зубеева</w:t>
      </w:r>
      <w:proofErr w:type="spellEnd"/>
      <w:r>
        <w:rPr>
          <w:sz w:val="28"/>
          <w:szCs w:val="28"/>
        </w:rPr>
        <w:t xml:space="preserve"> А.А.), физик</w:t>
      </w:r>
      <w:proofErr w:type="gramStart"/>
      <w:r>
        <w:rPr>
          <w:sz w:val="28"/>
          <w:szCs w:val="28"/>
        </w:rPr>
        <w:t>и(</w:t>
      </w:r>
      <w:proofErr w:type="gramEnd"/>
      <w:r>
        <w:rPr>
          <w:sz w:val="28"/>
          <w:szCs w:val="28"/>
        </w:rPr>
        <w:t xml:space="preserve"> </w:t>
      </w:r>
      <w:proofErr w:type="spellStart"/>
      <w:r>
        <w:rPr>
          <w:sz w:val="28"/>
          <w:szCs w:val="28"/>
        </w:rPr>
        <w:t>Клементьев</w:t>
      </w:r>
      <w:proofErr w:type="spellEnd"/>
      <w:r>
        <w:rPr>
          <w:sz w:val="28"/>
          <w:szCs w:val="28"/>
        </w:rPr>
        <w:t xml:space="preserve"> </w:t>
      </w:r>
      <w:proofErr w:type="spellStart"/>
      <w:r>
        <w:rPr>
          <w:sz w:val="28"/>
          <w:szCs w:val="28"/>
        </w:rPr>
        <w:t>С.П.</w:t>
      </w:r>
      <w:r w:rsidRPr="008A63BF">
        <w:rPr>
          <w:sz w:val="28"/>
          <w:szCs w:val="28"/>
        </w:rPr>
        <w:t>.биологии</w:t>
      </w:r>
      <w:proofErr w:type="spellEnd"/>
      <w:r w:rsidRPr="008A63BF">
        <w:rPr>
          <w:sz w:val="28"/>
          <w:szCs w:val="28"/>
        </w:rPr>
        <w:t>, химии  (</w:t>
      </w:r>
      <w:proofErr w:type="spellStart"/>
      <w:r w:rsidRPr="008A63BF">
        <w:rPr>
          <w:sz w:val="28"/>
          <w:szCs w:val="28"/>
        </w:rPr>
        <w:t>Ерюкова</w:t>
      </w:r>
      <w:proofErr w:type="spellEnd"/>
      <w:r w:rsidRPr="008A63BF">
        <w:rPr>
          <w:sz w:val="28"/>
          <w:szCs w:val="28"/>
        </w:rPr>
        <w:t xml:space="preserve"> Н.В.). Для внеклассной работы использовались ресурсы сети Интернет: сценарии, материал для выпуска школьной газеты, материал для проведения заочных экскурсий. По приказу директора работа кабинета информатики </w:t>
      </w:r>
      <w:proofErr w:type="gramStart"/>
      <w:r w:rsidRPr="008A63BF">
        <w:rPr>
          <w:sz w:val="28"/>
          <w:szCs w:val="28"/>
        </w:rPr>
        <w:t xml:space="preserve">вменена в обязанности  </w:t>
      </w:r>
      <w:proofErr w:type="spellStart"/>
      <w:r w:rsidRPr="008A63BF">
        <w:rPr>
          <w:sz w:val="28"/>
          <w:szCs w:val="28"/>
        </w:rPr>
        <w:t>Клементьева</w:t>
      </w:r>
      <w:proofErr w:type="spellEnd"/>
      <w:r w:rsidRPr="008A63BF">
        <w:rPr>
          <w:sz w:val="28"/>
          <w:szCs w:val="28"/>
        </w:rPr>
        <w:t xml:space="preserve"> С.П. Это позволило</w:t>
      </w:r>
      <w:proofErr w:type="gramEnd"/>
      <w:r w:rsidRPr="008A63BF">
        <w:rPr>
          <w:sz w:val="28"/>
          <w:szCs w:val="28"/>
        </w:rPr>
        <w:t xml:space="preserve"> решить проблему с контролем работы учащихся в Интернете.</w:t>
      </w:r>
    </w:p>
    <w:p w:rsidR="006E1BF4" w:rsidRPr="008A63BF" w:rsidRDefault="006E1BF4" w:rsidP="006E1BF4">
      <w:pPr>
        <w:spacing w:line="360" w:lineRule="auto"/>
        <w:ind w:firstLine="540"/>
        <w:jc w:val="both"/>
        <w:rPr>
          <w:sz w:val="28"/>
          <w:szCs w:val="28"/>
        </w:rPr>
      </w:pPr>
      <w:r w:rsidRPr="008A63BF">
        <w:rPr>
          <w:sz w:val="28"/>
          <w:szCs w:val="28"/>
        </w:rPr>
        <w:t>Методическая работа осуществлялась педагогическим советом школы. Было проведено 8 заседаний педсоветов. На заседаниях были рассмотрены следующие вопросы:</w:t>
      </w:r>
    </w:p>
    <w:p w:rsidR="006E1BF4" w:rsidRPr="008A63BF" w:rsidRDefault="006E1BF4" w:rsidP="006E1BF4">
      <w:pPr>
        <w:spacing w:line="360" w:lineRule="auto"/>
        <w:rPr>
          <w:sz w:val="28"/>
          <w:szCs w:val="28"/>
        </w:rPr>
      </w:pPr>
      <w:r w:rsidRPr="008A63BF">
        <w:rPr>
          <w:sz w:val="28"/>
          <w:szCs w:val="28"/>
        </w:rPr>
        <w:t xml:space="preserve">1.Основные принципы реализации </w:t>
      </w:r>
      <w:proofErr w:type="spellStart"/>
      <w:r w:rsidRPr="008A63BF">
        <w:rPr>
          <w:sz w:val="28"/>
          <w:szCs w:val="28"/>
        </w:rPr>
        <w:t>предпрофильной</w:t>
      </w:r>
      <w:proofErr w:type="spellEnd"/>
      <w:r w:rsidRPr="008A63BF">
        <w:rPr>
          <w:sz w:val="28"/>
          <w:szCs w:val="28"/>
        </w:rPr>
        <w:t xml:space="preserve"> подготовки в 9 классе.</w:t>
      </w:r>
    </w:p>
    <w:p w:rsidR="006E1BF4" w:rsidRPr="008A63BF" w:rsidRDefault="006E1BF4" w:rsidP="006E1BF4">
      <w:pPr>
        <w:tabs>
          <w:tab w:val="left" w:pos="540"/>
        </w:tabs>
        <w:spacing w:line="360" w:lineRule="auto"/>
        <w:ind w:left="-348" w:hanging="180"/>
        <w:rPr>
          <w:sz w:val="28"/>
          <w:szCs w:val="28"/>
        </w:rPr>
      </w:pPr>
      <w:r w:rsidRPr="008A63BF">
        <w:rPr>
          <w:sz w:val="28"/>
          <w:szCs w:val="28"/>
        </w:rPr>
        <w:t xml:space="preserve">       2. Итоги учебн</w:t>
      </w:r>
      <w:proofErr w:type="gramStart"/>
      <w:r w:rsidRPr="008A63BF">
        <w:rPr>
          <w:sz w:val="28"/>
          <w:szCs w:val="28"/>
        </w:rPr>
        <w:t>о-</w:t>
      </w:r>
      <w:proofErr w:type="gramEnd"/>
      <w:r w:rsidRPr="008A63BF">
        <w:rPr>
          <w:sz w:val="28"/>
          <w:szCs w:val="28"/>
        </w:rPr>
        <w:t xml:space="preserve"> вос</w:t>
      </w:r>
      <w:r w:rsidR="00161F33">
        <w:rPr>
          <w:sz w:val="28"/>
          <w:szCs w:val="28"/>
        </w:rPr>
        <w:t>питательной работы школы за 2015</w:t>
      </w:r>
      <w:r w:rsidRPr="008A63BF">
        <w:rPr>
          <w:sz w:val="28"/>
          <w:szCs w:val="28"/>
        </w:rPr>
        <w:t>/201</w:t>
      </w:r>
      <w:r w:rsidR="00161F33">
        <w:rPr>
          <w:sz w:val="28"/>
          <w:szCs w:val="28"/>
        </w:rPr>
        <w:t>6</w:t>
      </w:r>
      <w:r w:rsidRPr="008A63BF">
        <w:rPr>
          <w:sz w:val="28"/>
          <w:szCs w:val="28"/>
        </w:rPr>
        <w:t xml:space="preserve">учебный год и </w:t>
      </w:r>
      <w:r w:rsidRPr="008A63BF">
        <w:rPr>
          <w:sz w:val="28"/>
          <w:szCs w:val="28"/>
        </w:rPr>
        <w:lastRenderedPageBreak/>
        <w:t>задачи на 20</w:t>
      </w:r>
      <w:r w:rsidR="00161F33">
        <w:rPr>
          <w:sz w:val="28"/>
          <w:szCs w:val="28"/>
        </w:rPr>
        <w:t>16</w:t>
      </w:r>
      <w:r>
        <w:rPr>
          <w:sz w:val="28"/>
          <w:szCs w:val="28"/>
        </w:rPr>
        <w:t>/201</w:t>
      </w:r>
      <w:r w:rsidR="00161F33">
        <w:rPr>
          <w:sz w:val="28"/>
          <w:szCs w:val="28"/>
        </w:rPr>
        <w:t xml:space="preserve">7 </w:t>
      </w:r>
      <w:r w:rsidRPr="008A63BF">
        <w:rPr>
          <w:sz w:val="28"/>
          <w:szCs w:val="28"/>
        </w:rPr>
        <w:t>учебный год.</w:t>
      </w:r>
    </w:p>
    <w:p w:rsidR="006E1BF4" w:rsidRPr="008A63BF" w:rsidRDefault="006E1BF4" w:rsidP="006E1BF4">
      <w:pPr>
        <w:shd w:val="clear" w:color="auto" w:fill="FFFFFF"/>
        <w:tabs>
          <w:tab w:val="left" w:pos="540"/>
        </w:tabs>
        <w:spacing w:line="360" w:lineRule="auto"/>
        <w:ind w:hanging="180"/>
        <w:jc w:val="both"/>
        <w:rPr>
          <w:sz w:val="28"/>
          <w:szCs w:val="28"/>
        </w:rPr>
      </w:pPr>
      <w:r w:rsidRPr="008A63BF">
        <w:rPr>
          <w:sz w:val="28"/>
          <w:szCs w:val="28"/>
        </w:rPr>
        <w:t xml:space="preserve">  3.Обсуждение комплексного проекта модернизации системы  образования в Самарской области на  годы.</w:t>
      </w:r>
    </w:p>
    <w:p w:rsidR="006E1BF4" w:rsidRPr="008A63BF" w:rsidRDefault="006E1BF4" w:rsidP="006E1BF4">
      <w:pPr>
        <w:tabs>
          <w:tab w:val="left" w:pos="540"/>
        </w:tabs>
        <w:spacing w:line="360" w:lineRule="auto"/>
        <w:ind w:hanging="180"/>
        <w:rPr>
          <w:sz w:val="28"/>
          <w:szCs w:val="28"/>
        </w:rPr>
      </w:pPr>
      <w:r w:rsidRPr="008A63BF">
        <w:rPr>
          <w:sz w:val="28"/>
          <w:szCs w:val="28"/>
        </w:rPr>
        <w:t xml:space="preserve">  4.Отчет руководителей проектов</w:t>
      </w:r>
    </w:p>
    <w:p w:rsidR="006E1BF4" w:rsidRPr="008A63BF" w:rsidRDefault="006E1BF4" w:rsidP="006E1BF4">
      <w:pPr>
        <w:tabs>
          <w:tab w:val="left" w:pos="540"/>
        </w:tabs>
        <w:spacing w:line="360" w:lineRule="auto"/>
        <w:ind w:hanging="180"/>
        <w:rPr>
          <w:sz w:val="28"/>
          <w:szCs w:val="28"/>
        </w:rPr>
      </w:pPr>
      <w:r w:rsidRPr="008A63BF">
        <w:rPr>
          <w:sz w:val="28"/>
          <w:szCs w:val="28"/>
        </w:rPr>
        <w:t xml:space="preserve">  5.О подготовке учащихся 11класса к ЕГЭ. Пробное тестирование.</w:t>
      </w:r>
    </w:p>
    <w:p w:rsidR="006E1BF4" w:rsidRPr="008A63BF" w:rsidRDefault="006E1BF4" w:rsidP="006E1BF4">
      <w:pPr>
        <w:tabs>
          <w:tab w:val="left" w:pos="540"/>
        </w:tabs>
        <w:spacing w:line="360" w:lineRule="auto"/>
        <w:ind w:hanging="180"/>
        <w:rPr>
          <w:sz w:val="28"/>
          <w:szCs w:val="28"/>
        </w:rPr>
      </w:pPr>
      <w:r w:rsidRPr="008A63BF">
        <w:rPr>
          <w:sz w:val="28"/>
          <w:szCs w:val="28"/>
        </w:rPr>
        <w:t xml:space="preserve">  6.Система работы со  слабоуспевающими учащимися и с детьми с задержкой  психического развития в 1-4 классах.</w:t>
      </w:r>
    </w:p>
    <w:p w:rsidR="006E1BF4" w:rsidRPr="008A63BF" w:rsidRDefault="006E1BF4" w:rsidP="006E1BF4">
      <w:pPr>
        <w:tabs>
          <w:tab w:val="left" w:pos="540"/>
        </w:tabs>
        <w:spacing w:line="360" w:lineRule="auto"/>
        <w:ind w:hanging="180"/>
        <w:rPr>
          <w:sz w:val="28"/>
          <w:szCs w:val="28"/>
        </w:rPr>
      </w:pPr>
      <w:r w:rsidRPr="008A63BF">
        <w:rPr>
          <w:sz w:val="28"/>
          <w:szCs w:val="28"/>
        </w:rPr>
        <w:t xml:space="preserve">   7.О реализации </w:t>
      </w:r>
      <w:proofErr w:type="spellStart"/>
      <w:r w:rsidRPr="008A63BF">
        <w:rPr>
          <w:sz w:val="28"/>
          <w:szCs w:val="28"/>
        </w:rPr>
        <w:t>предпрофильной</w:t>
      </w:r>
      <w:proofErr w:type="spellEnd"/>
      <w:r w:rsidRPr="008A63BF">
        <w:rPr>
          <w:sz w:val="28"/>
          <w:szCs w:val="28"/>
        </w:rPr>
        <w:t xml:space="preserve"> подготовки и элективных курсов в  9,10-11 классах</w:t>
      </w:r>
      <w:proofErr w:type="gramStart"/>
      <w:r w:rsidRPr="008A63BF">
        <w:rPr>
          <w:sz w:val="28"/>
          <w:szCs w:val="28"/>
        </w:rPr>
        <w:t>..</w:t>
      </w:r>
      <w:proofErr w:type="gramEnd"/>
    </w:p>
    <w:p w:rsidR="006E1BF4" w:rsidRPr="008A63BF" w:rsidRDefault="006E1BF4" w:rsidP="006E1BF4">
      <w:pPr>
        <w:tabs>
          <w:tab w:val="left" w:pos="540"/>
        </w:tabs>
        <w:spacing w:line="360" w:lineRule="auto"/>
        <w:ind w:hanging="180"/>
        <w:rPr>
          <w:sz w:val="28"/>
          <w:szCs w:val="28"/>
        </w:rPr>
      </w:pPr>
      <w:r w:rsidRPr="008A63BF">
        <w:rPr>
          <w:sz w:val="28"/>
          <w:szCs w:val="28"/>
        </w:rPr>
        <w:t xml:space="preserve">   8.Государственная и общественная символика и воспитание школьников.</w:t>
      </w:r>
    </w:p>
    <w:p w:rsidR="006E1BF4" w:rsidRPr="008A63BF" w:rsidRDefault="006E1BF4" w:rsidP="006E1BF4">
      <w:pPr>
        <w:shd w:val="clear" w:color="auto" w:fill="FFFFFF"/>
        <w:tabs>
          <w:tab w:val="left" w:pos="540"/>
        </w:tabs>
        <w:spacing w:line="360" w:lineRule="auto"/>
        <w:ind w:hanging="180"/>
        <w:jc w:val="both"/>
        <w:rPr>
          <w:sz w:val="28"/>
          <w:szCs w:val="28"/>
        </w:rPr>
      </w:pPr>
      <w:r w:rsidRPr="008A63BF">
        <w:rPr>
          <w:sz w:val="28"/>
          <w:szCs w:val="28"/>
        </w:rPr>
        <w:t xml:space="preserve">    9.Итоги пробного тестирования в 11 классе</w:t>
      </w:r>
    </w:p>
    <w:p w:rsidR="006E1BF4" w:rsidRPr="008A63BF" w:rsidRDefault="006E1BF4" w:rsidP="006E1BF4">
      <w:pPr>
        <w:tabs>
          <w:tab w:val="left" w:pos="540"/>
        </w:tabs>
        <w:spacing w:line="360" w:lineRule="auto"/>
        <w:ind w:hanging="180"/>
        <w:rPr>
          <w:sz w:val="28"/>
          <w:szCs w:val="28"/>
        </w:rPr>
      </w:pPr>
      <w:r w:rsidRPr="008A63BF">
        <w:rPr>
          <w:sz w:val="28"/>
          <w:szCs w:val="28"/>
        </w:rPr>
        <w:t xml:space="preserve">   10.Отчет учителей</w:t>
      </w:r>
      <w:proofErr w:type="gramStart"/>
      <w:r w:rsidRPr="008A63BF">
        <w:rPr>
          <w:sz w:val="28"/>
          <w:szCs w:val="28"/>
        </w:rPr>
        <w:t xml:space="preserve"> ,</w:t>
      </w:r>
      <w:proofErr w:type="gramEnd"/>
      <w:r w:rsidRPr="008A63BF">
        <w:rPr>
          <w:sz w:val="28"/>
          <w:szCs w:val="28"/>
        </w:rPr>
        <w:t>работающих в 11 классе, о подготовке к ЕГЭ.</w:t>
      </w:r>
    </w:p>
    <w:p w:rsidR="006E1BF4" w:rsidRPr="008A63BF" w:rsidRDefault="006E1BF4" w:rsidP="006E1BF4">
      <w:pPr>
        <w:shd w:val="clear" w:color="auto" w:fill="FFFFFF"/>
        <w:tabs>
          <w:tab w:val="left" w:pos="540"/>
        </w:tabs>
        <w:spacing w:line="360" w:lineRule="auto"/>
        <w:ind w:hanging="180"/>
        <w:jc w:val="both"/>
        <w:rPr>
          <w:sz w:val="28"/>
          <w:szCs w:val="28"/>
        </w:rPr>
      </w:pPr>
      <w:r w:rsidRPr="008A63BF">
        <w:rPr>
          <w:sz w:val="28"/>
          <w:szCs w:val="28"/>
        </w:rPr>
        <w:t xml:space="preserve">   11.Развитие индивидуальности ребёнка как предмет воспитательной деятельности</w:t>
      </w:r>
    </w:p>
    <w:p w:rsidR="006E1BF4" w:rsidRPr="008A63BF" w:rsidRDefault="006E1BF4" w:rsidP="006E1BF4">
      <w:pPr>
        <w:tabs>
          <w:tab w:val="left" w:pos="540"/>
        </w:tabs>
        <w:spacing w:line="360" w:lineRule="auto"/>
        <w:ind w:hanging="180"/>
        <w:rPr>
          <w:sz w:val="28"/>
          <w:szCs w:val="28"/>
        </w:rPr>
      </w:pPr>
      <w:r w:rsidRPr="008A63BF">
        <w:rPr>
          <w:sz w:val="28"/>
          <w:szCs w:val="28"/>
        </w:rPr>
        <w:t xml:space="preserve">    12.О допуске учащихся 9, 11 классов к выпускным экзаменам.</w:t>
      </w:r>
    </w:p>
    <w:p w:rsidR="006E1BF4" w:rsidRPr="008A63BF" w:rsidRDefault="006E1BF4" w:rsidP="006E1BF4">
      <w:pPr>
        <w:tabs>
          <w:tab w:val="left" w:pos="540"/>
        </w:tabs>
        <w:spacing w:line="360" w:lineRule="auto"/>
        <w:ind w:hanging="180"/>
        <w:rPr>
          <w:sz w:val="28"/>
          <w:szCs w:val="28"/>
        </w:rPr>
      </w:pPr>
      <w:r w:rsidRPr="008A63BF">
        <w:rPr>
          <w:sz w:val="28"/>
          <w:szCs w:val="28"/>
        </w:rPr>
        <w:t xml:space="preserve">    13.О переводе учащихся 1-8,10 классов.</w:t>
      </w:r>
    </w:p>
    <w:p w:rsidR="006E1BF4" w:rsidRPr="008A63BF" w:rsidRDefault="006E1BF4" w:rsidP="006E1BF4">
      <w:pPr>
        <w:shd w:val="clear" w:color="auto" w:fill="FFFFFF"/>
        <w:tabs>
          <w:tab w:val="left" w:pos="540"/>
        </w:tabs>
        <w:spacing w:line="360" w:lineRule="auto"/>
        <w:ind w:hanging="180"/>
        <w:jc w:val="both"/>
        <w:rPr>
          <w:sz w:val="28"/>
          <w:szCs w:val="28"/>
        </w:rPr>
      </w:pPr>
      <w:r w:rsidRPr="008A63BF">
        <w:rPr>
          <w:sz w:val="28"/>
          <w:szCs w:val="28"/>
        </w:rPr>
        <w:t xml:space="preserve">    14.Отчёт руководителя </w:t>
      </w:r>
      <w:proofErr w:type="spellStart"/>
      <w:r w:rsidRPr="008A63BF">
        <w:rPr>
          <w:sz w:val="28"/>
          <w:szCs w:val="28"/>
        </w:rPr>
        <w:t>ПМПк</w:t>
      </w:r>
      <w:proofErr w:type="spellEnd"/>
      <w:r w:rsidRPr="008A63BF">
        <w:rPr>
          <w:sz w:val="28"/>
          <w:szCs w:val="28"/>
        </w:rPr>
        <w:t xml:space="preserve"> о проделанной работе с детьми</w:t>
      </w:r>
      <w:proofErr w:type="gramStart"/>
      <w:r w:rsidRPr="008A63BF">
        <w:rPr>
          <w:sz w:val="28"/>
          <w:szCs w:val="28"/>
        </w:rPr>
        <w:t xml:space="preserve"> ,</w:t>
      </w:r>
      <w:proofErr w:type="gramEnd"/>
      <w:r w:rsidRPr="008A63BF">
        <w:rPr>
          <w:sz w:val="28"/>
          <w:szCs w:val="28"/>
        </w:rPr>
        <w:t xml:space="preserve"> имеющими трудности в обучении.</w:t>
      </w:r>
    </w:p>
    <w:p w:rsidR="006E1BF4" w:rsidRDefault="006E1BF4" w:rsidP="006E1BF4">
      <w:pPr>
        <w:shd w:val="clear" w:color="auto" w:fill="FFFFFF"/>
        <w:tabs>
          <w:tab w:val="left" w:pos="540"/>
        </w:tabs>
        <w:spacing w:line="360" w:lineRule="auto"/>
        <w:ind w:hanging="180"/>
        <w:jc w:val="both"/>
        <w:rPr>
          <w:sz w:val="28"/>
          <w:szCs w:val="28"/>
        </w:rPr>
      </w:pPr>
      <w:r w:rsidRPr="008A63BF">
        <w:rPr>
          <w:sz w:val="28"/>
          <w:szCs w:val="28"/>
        </w:rPr>
        <w:t xml:space="preserve">    15.О выпуске учащихся 9, 11 классов и выдаче аттестатов</w:t>
      </w:r>
      <w:r>
        <w:rPr>
          <w:sz w:val="28"/>
          <w:szCs w:val="28"/>
        </w:rPr>
        <w:t>.</w:t>
      </w:r>
    </w:p>
    <w:p w:rsidR="006E1BF4" w:rsidRPr="008A63BF" w:rsidRDefault="006E1BF4" w:rsidP="006E1BF4">
      <w:pPr>
        <w:shd w:val="clear" w:color="auto" w:fill="FFFFFF"/>
        <w:tabs>
          <w:tab w:val="left" w:pos="540"/>
        </w:tabs>
        <w:spacing w:line="360" w:lineRule="auto"/>
        <w:ind w:hanging="180"/>
        <w:jc w:val="both"/>
        <w:rPr>
          <w:sz w:val="28"/>
          <w:szCs w:val="28"/>
        </w:rPr>
      </w:pPr>
      <w:r>
        <w:rPr>
          <w:sz w:val="28"/>
          <w:szCs w:val="28"/>
        </w:rPr>
        <w:t>16.Результаты внешних мониторингов</w:t>
      </w:r>
      <w:proofErr w:type="gramStart"/>
      <w:r>
        <w:rPr>
          <w:sz w:val="28"/>
          <w:szCs w:val="28"/>
        </w:rPr>
        <w:t xml:space="preserve"> ,</w:t>
      </w:r>
      <w:proofErr w:type="gramEnd"/>
      <w:r>
        <w:rPr>
          <w:sz w:val="28"/>
          <w:szCs w:val="28"/>
        </w:rPr>
        <w:t xml:space="preserve"> результаты ВПР -4 класс.</w:t>
      </w:r>
    </w:p>
    <w:p w:rsidR="006E1BF4" w:rsidRPr="008A63BF" w:rsidRDefault="006E1BF4" w:rsidP="006E1BF4">
      <w:pPr>
        <w:spacing w:line="360" w:lineRule="auto"/>
        <w:ind w:firstLine="540"/>
        <w:jc w:val="both"/>
        <w:rPr>
          <w:sz w:val="28"/>
          <w:szCs w:val="28"/>
        </w:rPr>
      </w:pPr>
      <w:r w:rsidRPr="008A63BF">
        <w:rPr>
          <w:sz w:val="28"/>
          <w:szCs w:val="28"/>
        </w:rPr>
        <w:t>Важнейшим направлением работы педагогического коллектива является постоянное совершенствование педагогического мастерства, умение идти в ногу со временем, творческая активность.</w:t>
      </w:r>
    </w:p>
    <w:p w:rsidR="006E1BF4" w:rsidRPr="008A63BF" w:rsidRDefault="006E1BF4" w:rsidP="006E1BF4">
      <w:pPr>
        <w:spacing w:line="360" w:lineRule="auto"/>
        <w:ind w:firstLine="540"/>
        <w:jc w:val="both"/>
        <w:rPr>
          <w:sz w:val="28"/>
          <w:szCs w:val="28"/>
        </w:rPr>
      </w:pPr>
      <w:r w:rsidRPr="008A63BF">
        <w:rPr>
          <w:sz w:val="28"/>
          <w:szCs w:val="28"/>
        </w:rPr>
        <w:t>Члены педагогического  коллектива участвовали в районном методическом объединении учителей, посещали заседания методических объединений по предметам с целью   обмена опытом и освоения новой методик</w:t>
      </w:r>
      <w:r>
        <w:rPr>
          <w:sz w:val="28"/>
          <w:szCs w:val="28"/>
        </w:rPr>
        <w:t xml:space="preserve">и преподавания. Так, например, 3 </w:t>
      </w:r>
      <w:r w:rsidRPr="008A63BF">
        <w:rPr>
          <w:sz w:val="28"/>
          <w:szCs w:val="28"/>
        </w:rPr>
        <w:t xml:space="preserve"> учителей школы принимали активное участие в окружной научн</w:t>
      </w:r>
      <w:proofErr w:type="gramStart"/>
      <w:r w:rsidRPr="008A63BF">
        <w:rPr>
          <w:sz w:val="28"/>
          <w:szCs w:val="28"/>
        </w:rPr>
        <w:t>о-</w:t>
      </w:r>
      <w:proofErr w:type="gramEnd"/>
      <w:r w:rsidRPr="008A63BF">
        <w:rPr>
          <w:sz w:val="28"/>
          <w:szCs w:val="28"/>
        </w:rPr>
        <w:t xml:space="preserve"> практической конференции   «Реализация  приоритетного национального проекта «образование» на территории образовательного округа: опыт, проблемы, перспективы», 4 педагога в окружной практической </w:t>
      </w:r>
      <w:r w:rsidRPr="008A63BF">
        <w:rPr>
          <w:sz w:val="28"/>
          <w:szCs w:val="28"/>
        </w:rPr>
        <w:lastRenderedPageBreak/>
        <w:t xml:space="preserve">конференции по воспитательной работе.   Систематическая работа проводилась по методическому обеспечению учебного плана. Были тщательно проанализированы содержание, результаты работы по стандарту обучения на итоговых совещаниях по классно-обобщающему контролю. Учебный процесс велся строго  в соответствии с </w:t>
      </w:r>
      <w:r w:rsidR="00161F33">
        <w:rPr>
          <w:sz w:val="28"/>
          <w:szCs w:val="28"/>
        </w:rPr>
        <w:t>учебным планом,  в режиме 5</w:t>
      </w:r>
      <w:r w:rsidRPr="008A63BF">
        <w:rPr>
          <w:sz w:val="28"/>
          <w:szCs w:val="28"/>
        </w:rPr>
        <w:t>-дневной рабочей недели</w:t>
      </w:r>
      <w:r w:rsidR="00161F33">
        <w:rPr>
          <w:sz w:val="28"/>
          <w:szCs w:val="28"/>
        </w:rPr>
        <w:t xml:space="preserve">. </w:t>
      </w:r>
      <w:r w:rsidRPr="008A63BF">
        <w:rPr>
          <w:sz w:val="28"/>
          <w:szCs w:val="28"/>
        </w:rPr>
        <w:t>Часы школьного компонента были распределены на дополнительное изучение физики, биологии, географии,  обществознания, математики, проектной деятельности.</w:t>
      </w:r>
    </w:p>
    <w:p w:rsidR="006E1BF4" w:rsidRPr="008A63BF" w:rsidRDefault="006E1BF4" w:rsidP="006E1BF4">
      <w:pPr>
        <w:spacing w:line="360" w:lineRule="auto"/>
        <w:ind w:firstLine="540"/>
        <w:jc w:val="both"/>
        <w:rPr>
          <w:sz w:val="28"/>
          <w:szCs w:val="28"/>
        </w:rPr>
      </w:pPr>
      <w:r w:rsidRPr="008A63BF">
        <w:rPr>
          <w:sz w:val="28"/>
          <w:szCs w:val="28"/>
        </w:rPr>
        <w:t xml:space="preserve">Система </w:t>
      </w:r>
      <w:proofErr w:type="spellStart"/>
      <w:r w:rsidRPr="008A63BF">
        <w:rPr>
          <w:sz w:val="28"/>
          <w:szCs w:val="28"/>
        </w:rPr>
        <w:t>внутришкольного</w:t>
      </w:r>
      <w:proofErr w:type="spellEnd"/>
      <w:r w:rsidRPr="008A63BF">
        <w:rPr>
          <w:sz w:val="28"/>
          <w:szCs w:val="28"/>
        </w:rPr>
        <w:t xml:space="preserve"> контроля включала обзорный контроль (профессиональный уровень преподавания учителей), фронтальный (проверка и утверждение планов работы учителей, всех звеньев школы), классно-обобщающий (единые требования к учащимся класса, единый орфографический режим), персональный (работа с молодыми педагогами), тематический (работа учителей предметников), предметно-обобщающий контроль. Большое внимание  со стороны администрации школы уделялось прохождению программного материала, дифференцированному обучению, формированию навыков самостоятельной работы учащихся с учебной литературой. Результаты проверок обсуждены на педагогических советах, совещаниях при администрации школы, в личных беседах с учителями. По итогам проверок написаны справки.</w:t>
      </w:r>
    </w:p>
    <w:p w:rsidR="006E1BF4" w:rsidRPr="008A63BF" w:rsidRDefault="006E1BF4" w:rsidP="006E1BF4">
      <w:pPr>
        <w:spacing w:line="360" w:lineRule="auto"/>
        <w:ind w:firstLine="540"/>
        <w:rPr>
          <w:sz w:val="28"/>
          <w:szCs w:val="28"/>
        </w:rPr>
      </w:pPr>
      <w:r w:rsidRPr="008A63BF">
        <w:rPr>
          <w:sz w:val="28"/>
          <w:szCs w:val="28"/>
        </w:rPr>
        <w:t>Одной из задач МО должна стать задача по активному внедрению в учебный процесс средств ИКТ и инновационных технологий. Так как  более 50% учащихся имеют первоначальные навык</w:t>
      </w:r>
      <w:r w:rsidR="00161F33">
        <w:rPr>
          <w:sz w:val="28"/>
          <w:szCs w:val="28"/>
        </w:rPr>
        <w:t>и работы на компьютере и более 80</w:t>
      </w:r>
      <w:r w:rsidRPr="008A63BF">
        <w:rPr>
          <w:sz w:val="28"/>
          <w:szCs w:val="28"/>
        </w:rPr>
        <w:t>% учащихся имеют дома персональные компьютеры (в том числе 5 учащихся с ОВЗ), необходимо сделать компьютер активным средством обучения. Навыки начальной компьютерной грамоты также необходимо развивать, повышать степень владения компьютерной техникой у учащихся. Это необходимо как в проектной деятельности, так и в учебной. В прошедшем учебном году средства Интернета  активно использовались учениками для подготовки рефератов, для поиска информации к проектам.</w:t>
      </w:r>
    </w:p>
    <w:p w:rsidR="006E1BF4" w:rsidRPr="008A63BF" w:rsidRDefault="006E1BF4" w:rsidP="006E1BF4">
      <w:pPr>
        <w:spacing w:line="360" w:lineRule="auto"/>
        <w:ind w:firstLine="540"/>
        <w:rPr>
          <w:sz w:val="28"/>
          <w:szCs w:val="28"/>
        </w:rPr>
      </w:pPr>
      <w:r w:rsidRPr="008A63BF">
        <w:rPr>
          <w:sz w:val="28"/>
          <w:szCs w:val="28"/>
        </w:rPr>
        <w:lastRenderedPageBreak/>
        <w:t xml:space="preserve">В процессе проектной деятельности рекомендовано шире </w:t>
      </w:r>
      <w:proofErr w:type="gramStart"/>
      <w:r w:rsidRPr="008A63BF">
        <w:rPr>
          <w:sz w:val="28"/>
          <w:szCs w:val="28"/>
        </w:rPr>
        <w:t>использовать</w:t>
      </w:r>
      <w:proofErr w:type="gramEnd"/>
      <w:r w:rsidRPr="008A63BF">
        <w:rPr>
          <w:sz w:val="28"/>
          <w:szCs w:val="28"/>
        </w:rPr>
        <w:t xml:space="preserve"> исследовательские проекты, проекты, удовлетворяющие запросы учащихся по учебной деятельности.  Таким образом, задачей следующего учебного года будет необходимость улучшения качества проектов учащихся через изменение их направленности, внедрение исследовательских проектов, проектов по отраслям учебной деятельности. </w:t>
      </w:r>
    </w:p>
    <w:p w:rsidR="006E1BF4" w:rsidRPr="008A63BF" w:rsidRDefault="006E1BF4" w:rsidP="006E1BF4">
      <w:pPr>
        <w:spacing w:line="360" w:lineRule="auto"/>
        <w:ind w:firstLine="540"/>
        <w:rPr>
          <w:sz w:val="28"/>
          <w:szCs w:val="28"/>
        </w:rPr>
      </w:pPr>
      <w:r w:rsidRPr="008A63BF">
        <w:rPr>
          <w:sz w:val="28"/>
          <w:szCs w:val="28"/>
        </w:rPr>
        <w:t>Основной набор модулей связан с ИКТ. ИК</w:t>
      </w:r>
      <w:proofErr w:type="gramStart"/>
      <w:r w:rsidRPr="008A63BF">
        <w:rPr>
          <w:sz w:val="28"/>
          <w:szCs w:val="28"/>
        </w:rPr>
        <w:t>Т-</w:t>
      </w:r>
      <w:proofErr w:type="gramEnd"/>
      <w:r w:rsidRPr="008A63BF">
        <w:rPr>
          <w:sz w:val="28"/>
          <w:szCs w:val="28"/>
        </w:rPr>
        <w:t xml:space="preserve"> основа подготовки проекта, т.к. учащимся необходимо умение работать в </w:t>
      </w:r>
      <w:r w:rsidRPr="008A63BF">
        <w:rPr>
          <w:sz w:val="28"/>
          <w:szCs w:val="28"/>
          <w:lang w:val="en-US"/>
        </w:rPr>
        <w:t>MS</w:t>
      </w:r>
      <w:r w:rsidRPr="008A63BF">
        <w:rPr>
          <w:sz w:val="28"/>
          <w:szCs w:val="28"/>
        </w:rPr>
        <w:t xml:space="preserve"> </w:t>
      </w:r>
      <w:r w:rsidRPr="008A63BF">
        <w:rPr>
          <w:sz w:val="28"/>
          <w:szCs w:val="28"/>
          <w:lang w:val="en-US"/>
        </w:rPr>
        <w:t>WORD</w:t>
      </w:r>
      <w:r w:rsidRPr="008A63BF">
        <w:rPr>
          <w:sz w:val="28"/>
          <w:szCs w:val="28"/>
        </w:rPr>
        <w:t xml:space="preserve">, </w:t>
      </w:r>
      <w:r w:rsidRPr="008A63BF">
        <w:rPr>
          <w:sz w:val="28"/>
          <w:szCs w:val="28"/>
          <w:lang w:val="en-US"/>
        </w:rPr>
        <w:t>EXCEL</w:t>
      </w:r>
      <w:r w:rsidRPr="008A63BF">
        <w:rPr>
          <w:sz w:val="28"/>
          <w:szCs w:val="28"/>
        </w:rPr>
        <w:t xml:space="preserve">, уметь создавать электронную презентацию. Поэтому учащимся предложен избыточный набор модулей ИКТ, в процессе освоения которых сформированы начальные пользовательские навыки у 100 % учащихся среднего и старшего звена. Кроме того, в проектную деятельность были включены учащиеся 3,4 класса. </w:t>
      </w:r>
      <w:proofErr w:type="gramStart"/>
      <w:r w:rsidRPr="008A63BF">
        <w:rPr>
          <w:sz w:val="28"/>
          <w:szCs w:val="28"/>
        </w:rPr>
        <w:t>Обобщён опыт учителя начальной школы по проектной деятельности Буйволовой Л.М. Учащиеся её класса в течение последних трёх лет выполнили</w:t>
      </w:r>
      <w:proofErr w:type="gramEnd"/>
      <w:r w:rsidRPr="008A63BF">
        <w:rPr>
          <w:sz w:val="28"/>
          <w:szCs w:val="28"/>
        </w:rPr>
        <w:t xml:space="preserve"> следующие проекты:  «Что в имени тебе моём», «Путешествие по </w:t>
      </w:r>
      <w:proofErr w:type="spellStart"/>
      <w:r w:rsidRPr="008A63BF">
        <w:rPr>
          <w:sz w:val="28"/>
          <w:szCs w:val="28"/>
        </w:rPr>
        <w:t>Овощеграду</w:t>
      </w:r>
      <w:proofErr w:type="spellEnd"/>
      <w:r w:rsidRPr="008A63BF">
        <w:rPr>
          <w:sz w:val="28"/>
          <w:szCs w:val="28"/>
        </w:rPr>
        <w:t xml:space="preserve">», «Слава вам, братья, славян просветители», «Животные Самарской области». Благодаря этому удалось выполнить поставленную пред школой задачу и сформировать навыки начальной компьютерной грамотности у 50 % учащихся  начальной школы. </w:t>
      </w:r>
      <w:r w:rsidRPr="008A63BF">
        <w:rPr>
          <w:bCs/>
          <w:sz w:val="28"/>
          <w:szCs w:val="28"/>
        </w:rPr>
        <w:t>Одна из задач школы – задача по формированию патриотических ценностей. С этой целью была разработана система общешкольных и внеклассных мероприятий.</w:t>
      </w:r>
      <w:r w:rsidRPr="008A63BF">
        <w:rPr>
          <w:sz w:val="28"/>
          <w:szCs w:val="28"/>
        </w:rPr>
        <w:t xml:space="preserve"> Это классные часы по темам: </w:t>
      </w:r>
      <w:proofErr w:type="gramStart"/>
      <w:r w:rsidRPr="008A63BF">
        <w:rPr>
          <w:sz w:val="28"/>
          <w:szCs w:val="28"/>
        </w:rPr>
        <w:t xml:space="preserve">«Гражданин Самарского края – человек России», «Говорим террору – нет»; «Берегите материнские сердца», «Мы помним наших земляков»,  конкурс рисунков «Любимая наша земля»; викторина «Знаешь ли ты свой край» и т. д.. Классными руководителями осуществлялись беседы о государственных символах, о выдающихся людях нашего государства, родного края. </w:t>
      </w:r>
      <w:proofErr w:type="gramEnd"/>
    </w:p>
    <w:p w:rsidR="006E1BF4" w:rsidRPr="008A63BF" w:rsidRDefault="006E1BF4" w:rsidP="006E1BF4">
      <w:pPr>
        <w:spacing w:line="360" w:lineRule="auto"/>
        <w:ind w:firstLine="374"/>
        <w:rPr>
          <w:sz w:val="28"/>
          <w:szCs w:val="28"/>
        </w:rPr>
      </w:pPr>
      <w:r w:rsidRPr="008A63BF">
        <w:rPr>
          <w:sz w:val="28"/>
          <w:szCs w:val="28"/>
        </w:rPr>
        <w:t xml:space="preserve">Воспитание </w:t>
      </w:r>
      <w:proofErr w:type="spellStart"/>
      <w:r w:rsidRPr="008A63BF">
        <w:rPr>
          <w:sz w:val="28"/>
          <w:szCs w:val="28"/>
        </w:rPr>
        <w:t>компетентностной</w:t>
      </w:r>
      <w:proofErr w:type="spellEnd"/>
      <w:r w:rsidRPr="008A63BF">
        <w:rPr>
          <w:sz w:val="28"/>
          <w:szCs w:val="28"/>
        </w:rPr>
        <w:t xml:space="preserve"> личности, способной к социализации и адаптации к жизни в обществе, невозможно без школьного самоуправления. В школе сложилась система школьного самоуправления</w:t>
      </w:r>
      <w:proofErr w:type="gramStart"/>
      <w:r w:rsidRPr="008A63BF">
        <w:rPr>
          <w:sz w:val="28"/>
          <w:szCs w:val="28"/>
        </w:rPr>
        <w:t xml:space="preserve"> .</w:t>
      </w:r>
      <w:proofErr w:type="gramEnd"/>
      <w:r w:rsidRPr="008A63BF">
        <w:rPr>
          <w:sz w:val="28"/>
          <w:szCs w:val="28"/>
        </w:rPr>
        <w:t xml:space="preserve"> Дополнительное образование учащихся осуществляется через систему кружков и секций -1</w:t>
      </w:r>
      <w:r>
        <w:rPr>
          <w:sz w:val="28"/>
          <w:szCs w:val="28"/>
        </w:rPr>
        <w:t>0</w:t>
      </w:r>
      <w:r w:rsidRPr="008A63BF">
        <w:rPr>
          <w:sz w:val="28"/>
          <w:szCs w:val="28"/>
        </w:rPr>
        <w:t xml:space="preserve"> </w:t>
      </w:r>
      <w:r w:rsidRPr="008A63BF">
        <w:rPr>
          <w:sz w:val="28"/>
          <w:szCs w:val="28"/>
        </w:rPr>
        <w:lastRenderedPageBreak/>
        <w:t>кружков различной направленности.</w:t>
      </w:r>
    </w:p>
    <w:p w:rsidR="006E1BF4" w:rsidRPr="008A63BF" w:rsidRDefault="006E1BF4" w:rsidP="006E1BF4">
      <w:pPr>
        <w:spacing w:line="360" w:lineRule="auto"/>
        <w:ind w:firstLine="374"/>
        <w:rPr>
          <w:sz w:val="28"/>
          <w:szCs w:val="28"/>
        </w:rPr>
      </w:pPr>
      <w:r w:rsidRPr="008A63BF">
        <w:rPr>
          <w:sz w:val="28"/>
          <w:szCs w:val="28"/>
        </w:rPr>
        <w:t xml:space="preserve">   Физкультурно-оздоровительная работа в школе осуществляется с учетом возрастных особенностей. </w:t>
      </w:r>
      <w:proofErr w:type="gramStart"/>
      <w:r w:rsidRPr="008A63BF">
        <w:rPr>
          <w:sz w:val="28"/>
          <w:szCs w:val="28"/>
        </w:rPr>
        <w:t>Уроки физической культуры проводятся с учетом медицинских показателей в основной и подготовительной группах.</w:t>
      </w:r>
      <w:proofErr w:type="gramEnd"/>
      <w:r w:rsidRPr="008A63BF">
        <w:rPr>
          <w:sz w:val="28"/>
          <w:szCs w:val="28"/>
        </w:rPr>
        <w:t xml:space="preserve"> На трех ступенях образования реализуется региональная программа «Физическая культура, здоровье и спорт», ведется 3-й теоретический урок физической культуры. В 1 классе введена динамическая пауза в дни, когда нет физической культуры. До занятий проводится комплекс гимнастики. Во время перемен дежурные учащиеся организуют подвижные игры. </w:t>
      </w:r>
      <w:proofErr w:type="spellStart"/>
      <w:r w:rsidRPr="008A63BF">
        <w:rPr>
          <w:sz w:val="28"/>
          <w:szCs w:val="28"/>
        </w:rPr>
        <w:t>Здоровьесберегающие</w:t>
      </w:r>
      <w:proofErr w:type="spellEnd"/>
      <w:r w:rsidRPr="008A63BF">
        <w:rPr>
          <w:sz w:val="28"/>
          <w:szCs w:val="28"/>
        </w:rPr>
        <w:t xml:space="preserve"> технологии используются во время уроков в виде физкультминуток. С целью предупреждения нарушений осанки организованы часы лечебной физкультуры.  Традиционными  в школе стали военно-спортивная игра «Зарница», «День здоровья», легкоатлетический кросс, туристические походы и экскурсии в лес. Ежегодно осуществляется оздоровление учащихся в санаториях, лагерях санаторного типа и лагерях дневного пребывания при ОУ. Динамика состояния здоровья </w:t>
      </w:r>
      <w:proofErr w:type="gramStart"/>
      <w:r w:rsidRPr="008A63BF">
        <w:rPr>
          <w:sz w:val="28"/>
          <w:szCs w:val="28"/>
        </w:rPr>
        <w:t>обучающихся</w:t>
      </w:r>
      <w:proofErr w:type="gramEnd"/>
      <w:r w:rsidRPr="008A63BF">
        <w:rPr>
          <w:sz w:val="28"/>
          <w:szCs w:val="28"/>
        </w:rPr>
        <w:t xml:space="preserve">  положительная. На основании договора с МЦДО «Лидер» на базе школы открыты  спортивные кружки и секции. Регулярно проводится опрос родителей, учащихся на социальный заказ по открытию секций и кружков.</w:t>
      </w:r>
    </w:p>
    <w:p w:rsidR="006E1BF4" w:rsidRPr="008A63BF" w:rsidRDefault="006E1BF4" w:rsidP="006E1BF4">
      <w:pPr>
        <w:spacing w:line="360" w:lineRule="auto"/>
        <w:ind w:firstLine="374"/>
        <w:rPr>
          <w:sz w:val="28"/>
          <w:szCs w:val="28"/>
        </w:rPr>
      </w:pPr>
      <w:r w:rsidRPr="008A63BF">
        <w:rPr>
          <w:sz w:val="28"/>
          <w:szCs w:val="28"/>
        </w:rPr>
        <w:t xml:space="preserve"> Образовательное учреждение тесно взаимодействует с различными организациями и структурами в деле воспитания подрастающего поколения. </w:t>
      </w:r>
    </w:p>
    <w:p w:rsidR="006E1BF4" w:rsidRPr="008A63BF" w:rsidRDefault="006E1BF4" w:rsidP="006E1BF4">
      <w:pPr>
        <w:spacing w:line="360" w:lineRule="auto"/>
        <w:ind w:firstLine="374"/>
        <w:rPr>
          <w:sz w:val="28"/>
          <w:szCs w:val="28"/>
        </w:rPr>
      </w:pPr>
      <w:r w:rsidRPr="008A63BF">
        <w:rPr>
          <w:sz w:val="28"/>
          <w:szCs w:val="28"/>
        </w:rPr>
        <w:t xml:space="preserve">Школа является социально-культурным центром для села. При ее активном и непосредственном участии проводятся культурно-массовые мероприятия, направленные на укрепление традиций, здоровья, повышения культуры не только для участников учебно-воспитательного процесса, но и для жителей села в целом. Идет целенаправленная работа с родителями учащихся для устранения предпосылок к возникновению негативных явлений, создание условий, консультации, своевременная педагогическая и социальная поддержка многодетным, малообеспеченным, приемным, социально-неблагополучным семьям. </w:t>
      </w:r>
    </w:p>
    <w:p w:rsidR="006E1BF4" w:rsidRPr="008A63BF" w:rsidRDefault="006E1BF4" w:rsidP="006E1BF4">
      <w:pPr>
        <w:spacing w:line="360" w:lineRule="auto"/>
        <w:ind w:firstLine="540"/>
        <w:rPr>
          <w:sz w:val="28"/>
          <w:szCs w:val="28"/>
        </w:rPr>
      </w:pPr>
      <w:r w:rsidRPr="008A63BF">
        <w:rPr>
          <w:sz w:val="28"/>
          <w:szCs w:val="28"/>
        </w:rPr>
        <w:lastRenderedPageBreak/>
        <w:t>Работа методических объединений велась по плану. Активно работали  все методические объединения. Но не всегда  были качественными анализы проведенных мероприятий. Не был осуществлен мониторинг качества воспитания, т.к. не  были утверждены единые тесты.</w:t>
      </w:r>
    </w:p>
    <w:p w:rsidR="006E1BF4" w:rsidRDefault="006E1BF4" w:rsidP="006E1BF4">
      <w:pPr>
        <w:pStyle w:val="100"/>
        <w:shd w:val="clear" w:color="auto" w:fill="auto"/>
        <w:spacing w:after="0" w:line="480" w:lineRule="exact"/>
        <w:ind w:right="260" w:firstLine="380"/>
        <w:jc w:val="left"/>
      </w:pPr>
      <w:r w:rsidRPr="008A63BF">
        <w:rPr>
          <w:sz w:val="28"/>
          <w:szCs w:val="28"/>
        </w:rPr>
        <w:t xml:space="preserve">В течение учебного года продолжалась определенная работа по </w:t>
      </w:r>
      <w:proofErr w:type="spellStart"/>
      <w:r w:rsidRPr="008A63BF">
        <w:rPr>
          <w:sz w:val="28"/>
          <w:szCs w:val="28"/>
        </w:rPr>
        <w:t>здоровьесбережению</w:t>
      </w:r>
      <w:proofErr w:type="spellEnd"/>
      <w:r w:rsidRPr="008A63BF">
        <w:rPr>
          <w:sz w:val="28"/>
          <w:szCs w:val="28"/>
        </w:rPr>
        <w:t>. Проводились профилактические беседы о вреде алкоголя и курения, День здоровья, легкоатлетический кросс. В течение учебного дня физоргами проводились динамические паузы, гимнастика до уроков. Ведется динамическая пауза в дни, когда нет физкультуры, в 1 классе. Необходимо активнее привлекать к профилактической работе специалистов ППМСЦ, органов правопорядка.</w:t>
      </w:r>
      <w:r w:rsidRPr="00706E20">
        <w:t xml:space="preserve"> </w:t>
      </w:r>
      <w:r>
        <w:t>Образовательное учреждение работает в режиме региональной опорной площадки по формированию культуры здоровья</w:t>
      </w:r>
      <w:proofErr w:type="gramStart"/>
      <w:r>
        <w:t xml:space="preserve"> ,</w:t>
      </w:r>
      <w:proofErr w:type="gramEnd"/>
      <w:r>
        <w:t xml:space="preserve"> культуры питания у обучаю</w:t>
      </w:r>
      <w:r>
        <w:softHyphen/>
        <w:t>щихся и воспитанников в условиях ОУ. В рамках программы реализуются следующие программы внеурочной деятельности:</w:t>
      </w:r>
    </w:p>
    <w:p w:rsidR="006E1BF4" w:rsidRDefault="006E1BF4" w:rsidP="006E1BF4">
      <w:pPr>
        <w:pStyle w:val="100"/>
        <w:numPr>
          <w:ilvl w:val="0"/>
          <w:numId w:val="41"/>
        </w:numPr>
        <w:shd w:val="clear" w:color="auto" w:fill="auto"/>
        <w:tabs>
          <w:tab w:val="left" w:pos="582"/>
        </w:tabs>
        <w:spacing w:after="0" w:line="480" w:lineRule="exact"/>
        <w:ind w:left="400" w:firstLine="0"/>
        <w:jc w:val="left"/>
      </w:pPr>
      <w:r>
        <w:t>класс:</w:t>
      </w:r>
    </w:p>
    <w:p w:rsidR="006E1BF4" w:rsidRDefault="006E1BF4" w:rsidP="006E1BF4">
      <w:pPr>
        <w:pStyle w:val="100"/>
        <w:shd w:val="clear" w:color="auto" w:fill="auto"/>
        <w:spacing w:after="0" w:line="480" w:lineRule="exact"/>
        <w:ind w:left="400" w:right="7220" w:hanging="542"/>
      </w:pPr>
      <w:r>
        <w:t xml:space="preserve">*Школа здоровья. Подвижные </w:t>
      </w:r>
      <w:proofErr w:type="spellStart"/>
      <w:r>
        <w:t>иры</w:t>
      </w:r>
      <w:proofErr w:type="spellEnd"/>
      <w:r>
        <w:t>.</w:t>
      </w:r>
    </w:p>
    <w:p w:rsidR="006E1BF4" w:rsidRDefault="006E1BF4" w:rsidP="006E1BF4">
      <w:pPr>
        <w:pStyle w:val="100"/>
        <w:numPr>
          <w:ilvl w:val="0"/>
          <w:numId w:val="41"/>
        </w:numPr>
        <w:shd w:val="clear" w:color="auto" w:fill="auto"/>
        <w:tabs>
          <w:tab w:val="left" w:pos="611"/>
        </w:tabs>
        <w:spacing w:after="0" w:line="480" w:lineRule="exact"/>
        <w:ind w:left="400" w:firstLine="0"/>
        <w:jc w:val="left"/>
      </w:pPr>
      <w:r>
        <w:t>класс:</w:t>
      </w:r>
    </w:p>
    <w:p w:rsidR="006E1BF4" w:rsidRDefault="006E1BF4" w:rsidP="006E1BF4">
      <w:pPr>
        <w:pStyle w:val="100"/>
        <w:shd w:val="clear" w:color="auto" w:fill="auto"/>
        <w:spacing w:after="0" w:line="480" w:lineRule="exact"/>
        <w:ind w:left="400" w:right="260" w:firstLine="0"/>
        <w:jc w:val="left"/>
      </w:pPr>
      <w:r>
        <w:t xml:space="preserve">*Разговор о правильном питании * Путешествие по городу </w:t>
      </w:r>
      <w:proofErr w:type="spellStart"/>
      <w:r>
        <w:t>Здоровейску</w:t>
      </w:r>
      <w:proofErr w:type="spellEnd"/>
      <w:r>
        <w:t xml:space="preserve"> *</w:t>
      </w:r>
      <w:proofErr w:type="spellStart"/>
      <w:r>
        <w:t>Спортландия</w:t>
      </w:r>
      <w:proofErr w:type="spellEnd"/>
    </w:p>
    <w:p w:rsidR="006E1BF4" w:rsidRDefault="006E1BF4" w:rsidP="006E1BF4">
      <w:pPr>
        <w:pStyle w:val="100"/>
        <w:numPr>
          <w:ilvl w:val="0"/>
          <w:numId w:val="41"/>
        </w:numPr>
        <w:shd w:val="clear" w:color="auto" w:fill="auto"/>
        <w:tabs>
          <w:tab w:val="left" w:pos="606"/>
        </w:tabs>
        <w:spacing w:after="0" w:line="480" w:lineRule="exact"/>
        <w:ind w:left="400" w:firstLine="0"/>
        <w:jc w:val="left"/>
      </w:pPr>
      <w:r>
        <w:t>класс:</w:t>
      </w:r>
    </w:p>
    <w:p w:rsidR="006E1BF4" w:rsidRDefault="006E1BF4" w:rsidP="006E1BF4">
      <w:pPr>
        <w:pStyle w:val="100"/>
        <w:shd w:val="clear" w:color="auto" w:fill="auto"/>
        <w:spacing w:after="0" w:line="480" w:lineRule="exact"/>
        <w:ind w:left="400" w:right="5440" w:firstLine="0"/>
        <w:jc w:val="both"/>
      </w:pPr>
      <w:r>
        <w:t>*В здоровом тел</w:t>
      </w:r>
      <w:proofErr w:type="gramStart"/>
      <w:r>
        <w:t>е-</w:t>
      </w:r>
      <w:proofErr w:type="gramEnd"/>
      <w:r>
        <w:t xml:space="preserve"> здоровый дух *Калейдоскоп замечательных игр *Тропинка здоровья</w:t>
      </w:r>
    </w:p>
    <w:p w:rsidR="006E1BF4" w:rsidRDefault="006E1BF4" w:rsidP="006E1BF4">
      <w:pPr>
        <w:pStyle w:val="100"/>
        <w:numPr>
          <w:ilvl w:val="0"/>
          <w:numId w:val="41"/>
        </w:numPr>
        <w:shd w:val="clear" w:color="auto" w:fill="auto"/>
        <w:tabs>
          <w:tab w:val="left" w:pos="611"/>
        </w:tabs>
        <w:spacing w:after="0" w:line="480" w:lineRule="exact"/>
        <w:ind w:left="400" w:firstLine="0"/>
        <w:jc w:val="left"/>
      </w:pPr>
      <w:r>
        <w:t>класс:</w:t>
      </w:r>
    </w:p>
    <w:p w:rsidR="006E1BF4" w:rsidRDefault="006E1BF4" w:rsidP="006E1BF4">
      <w:pPr>
        <w:pStyle w:val="100"/>
        <w:shd w:val="clear" w:color="auto" w:fill="auto"/>
        <w:spacing w:after="0" w:line="480" w:lineRule="exact"/>
        <w:ind w:left="400" w:firstLine="0"/>
        <w:jc w:val="left"/>
      </w:pPr>
      <w:r>
        <w:t>*Спортивный час</w:t>
      </w:r>
    </w:p>
    <w:p w:rsidR="006E1BF4" w:rsidRDefault="006E1BF4" w:rsidP="006E1BF4">
      <w:pPr>
        <w:pStyle w:val="100"/>
        <w:shd w:val="clear" w:color="auto" w:fill="auto"/>
        <w:spacing w:after="0" w:line="480" w:lineRule="exact"/>
        <w:ind w:left="400" w:firstLine="0"/>
        <w:jc w:val="left"/>
      </w:pPr>
      <w:r>
        <w:t>*Разговор о правильном питании</w:t>
      </w:r>
    </w:p>
    <w:p w:rsidR="006E1BF4" w:rsidRDefault="006E1BF4" w:rsidP="006E1BF4">
      <w:pPr>
        <w:pStyle w:val="100"/>
        <w:shd w:val="clear" w:color="auto" w:fill="auto"/>
        <w:spacing w:after="0" w:line="480" w:lineRule="exact"/>
        <w:ind w:left="400" w:firstLine="0"/>
        <w:jc w:val="left"/>
      </w:pPr>
      <w:r>
        <w:t>*Школа здоровья</w:t>
      </w:r>
    </w:p>
    <w:p w:rsidR="006E1BF4" w:rsidRDefault="006E1BF4" w:rsidP="006E1BF4">
      <w:pPr>
        <w:pStyle w:val="100"/>
        <w:numPr>
          <w:ilvl w:val="0"/>
          <w:numId w:val="41"/>
        </w:numPr>
        <w:shd w:val="clear" w:color="auto" w:fill="auto"/>
        <w:tabs>
          <w:tab w:val="left" w:pos="602"/>
        </w:tabs>
        <w:spacing w:after="0" w:line="480" w:lineRule="exact"/>
        <w:ind w:left="400" w:firstLine="0"/>
        <w:jc w:val="left"/>
      </w:pPr>
      <w:r>
        <w:lastRenderedPageBreak/>
        <w:t>класс:</w:t>
      </w:r>
    </w:p>
    <w:p w:rsidR="006E1BF4" w:rsidRDefault="006E1BF4" w:rsidP="006E1BF4">
      <w:pPr>
        <w:pStyle w:val="100"/>
        <w:shd w:val="clear" w:color="auto" w:fill="auto"/>
        <w:spacing w:after="0" w:line="480" w:lineRule="exact"/>
        <w:ind w:left="400" w:firstLine="0"/>
        <w:jc w:val="left"/>
      </w:pPr>
      <w:r>
        <w:t>*Спортивные игры</w:t>
      </w:r>
    </w:p>
    <w:p w:rsidR="006E1BF4" w:rsidRDefault="006E1BF4" w:rsidP="006E1BF4">
      <w:pPr>
        <w:pStyle w:val="100"/>
        <w:numPr>
          <w:ilvl w:val="0"/>
          <w:numId w:val="41"/>
        </w:numPr>
        <w:shd w:val="clear" w:color="auto" w:fill="auto"/>
        <w:tabs>
          <w:tab w:val="left" w:pos="606"/>
        </w:tabs>
        <w:spacing w:after="0" w:line="480" w:lineRule="exact"/>
        <w:ind w:left="400" w:firstLine="0"/>
        <w:jc w:val="left"/>
      </w:pPr>
      <w:r>
        <w:t>класс</w:t>
      </w:r>
    </w:p>
    <w:p w:rsidR="006E1BF4" w:rsidRDefault="006E1BF4" w:rsidP="006E1BF4">
      <w:pPr>
        <w:pStyle w:val="100"/>
        <w:shd w:val="clear" w:color="auto" w:fill="auto"/>
        <w:spacing w:after="0" w:line="480" w:lineRule="exact"/>
        <w:ind w:left="400" w:firstLine="0"/>
        <w:jc w:val="left"/>
      </w:pPr>
      <w:r>
        <w:t>Расти здоровым</w:t>
      </w:r>
    </w:p>
    <w:p w:rsidR="006E1BF4" w:rsidRDefault="006E1BF4" w:rsidP="006E1BF4">
      <w:pPr>
        <w:pStyle w:val="100"/>
        <w:shd w:val="clear" w:color="auto" w:fill="auto"/>
        <w:spacing w:after="0" w:line="480" w:lineRule="exact"/>
        <w:ind w:left="400" w:firstLine="0"/>
        <w:jc w:val="left"/>
      </w:pPr>
      <w:r>
        <w:t>Азбука и культура питания</w:t>
      </w:r>
    </w:p>
    <w:p w:rsidR="006E1BF4" w:rsidRDefault="007966EB" w:rsidP="006E1BF4">
      <w:pPr>
        <w:pStyle w:val="100"/>
        <w:numPr>
          <w:ilvl w:val="0"/>
          <w:numId w:val="41"/>
        </w:numPr>
        <w:shd w:val="clear" w:color="auto" w:fill="auto"/>
        <w:tabs>
          <w:tab w:val="left" w:pos="606"/>
        </w:tabs>
        <w:spacing w:after="0" w:line="480" w:lineRule="exact"/>
        <w:ind w:left="400" w:firstLine="0"/>
        <w:jc w:val="left"/>
      </w:pPr>
      <w:r>
        <w:t xml:space="preserve">-8 </w:t>
      </w:r>
      <w:r w:rsidR="006E1BF4">
        <w:t>класс</w:t>
      </w:r>
      <w:r>
        <w:t>ы</w:t>
      </w:r>
      <w:r w:rsidR="006E1BF4">
        <w:t>:</w:t>
      </w:r>
    </w:p>
    <w:p w:rsidR="006E1BF4" w:rsidRDefault="006E1BF4" w:rsidP="006E1BF4">
      <w:pPr>
        <w:spacing w:line="360" w:lineRule="auto"/>
        <w:ind w:firstLine="540"/>
        <w:rPr>
          <w:sz w:val="28"/>
          <w:szCs w:val="28"/>
        </w:rPr>
      </w:pPr>
      <w:r w:rsidRPr="00706E20">
        <w:rPr>
          <w:sz w:val="28"/>
          <w:szCs w:val="28"/>
        </w:rPr>
        <w:t>*Расти здоровым</w:t>
      </w:r>
    </w:p>
    <w:p w:rsidR="00417EB7" w:rsidRDefault="00417EB7" w:rsidP="00417EB7">
      <w:pPr>
        <w:jc w:val="center"/>
        <w:rPr>
          <w:b/>
          <w:sz w:val="22"/>
          <w:szCs w:val="22"/>
        </w:rPr>
      </w:pPr>
      <w:r>
        <w:rPr>
          <w:b/>
          <w:sz w:val="22"/>
          <w:szCs w:val="22"/>
        </w:rPr>
        <w:t xml:space="preserve">Информационно – статистические материалы о методической работе </w:t>
      </w:r>
      <w:proofErr w:type="gramStart"/>
      <w:r>
        <w:rPr>
          <w:b/>
          <w:sz w:val="22"/>
          <w:szCs w:val="22"/>
        </w:rPr>
        <w:t>в</w:t>
      </w:r>
      <w:proofErr w:type="gramEnd"/>
      <w:r>
        <w:rPr>
          <w:b/>
          <w:sz w:val="22"/>
          <w:szCs w:val="22"/>
        </w:rPr>
        <w:t xml:space="preserve"> </w:t>
      </w:r>
    </w:p>
    <w:p w:rsidR="00417EB7" w:rsidRDefault="00417EB7" w:rsidP="00417EB7">
      <w:pPr>
        <w:jc w:val="center"/>
        <w:rPr>
          <w:b/>
          <w:sz w:val="22"/>
          <w:szCs w:val="22"/>
          <w:u w:val="single"/>
        </w:rPr>
      </w:pPr>
      <w:r>
        <w:rPr>
          <w:b/>
          <w:sz w:val="22"/>
          <w:szCs w:val="22"/>
          <w:u w:val="single"/>
        </w:rPr>
        <w:t xml:space="preserve">ГБОУ СОШ «ОЦ» имени Героя Советского Союза </w:t>
      </w:r>
      <w:proofErr w:type="spellStart"/>
      <w:r>
        <w:rPr>
          <w:b/>
          <w:sz w:val="22"/>
          <w:szCs w:val="22"/>
          <w:u w:val="single"/>
        </w:rPr>
        <w:t>Дюдюкина</w:t>
      </w:r>
      <w:proofErr w:type="spellEnd"/>
      <w:r>
        <w:rPr>
          <w:b/>
          <w:sz w:val="22"/>
          <w:szCs w:val="22"/>
          <w:u w:val="single"/>
        </w:rPr>
        <w:t xml:space="preserve"> Г.К. </w:t>
      </w:r>
      <w:proofErr w:type="spellStart"/>
      <w:r>
        <w:rPr>
          <w:b/>
          <w:sz w:val="22"/>
          <w:szCs w:val="22"/>
          <w:u w:val="single"/>
        </w:rPr>
        <w:t>с</w:t>
      </w:r>
      <w:proofErr w:type="gramStart"/>
      <w:r>
        <w:rPr>
          <w:b/>
          <w:sz w:val="22"/>
          <w:szCs w:val="22"/>
          <w:u w:val="single"/>
        </w:rPr>
        <w:t>.С</w:t>
      </w:r>
      <w:proofErr w:type="gramEnd"/>
      <w:r>
        <w:rPr>
          <w:b/>
          <w:sz w:val="22"/>
          <w:szCs w:val="22"/>
          <w:u w:val="single"/>
        </w:rPr>
        <w:t>тарое</w:t>
      </w:r>
      <w:proofErr w:type="spellEnd"/>
      <w:r>
        <w:rPr>
          <w:b/>
          <w:sz w:val="22"/>
          <w:szCs w:val="22"/>
          <w:u w:val="single"/>
        </w:rPr>
        <w:t xml:space="preserve"> </w:t>
      </w:r>
      <w:proofErr w:type="spellStart"/>
      <w:r>
        <w:rPr>
          <w:b/>
          <w:sz w:val="22"/>
          <w:szCs w:val="22"/>
          <w:u w:val="single"/>
        </w:rPr>
        <w:t>Эштебенькино</w:t>
      </w:r>
      <w:proofErr w:type="spellEnd"/>
    </w:p>
    <w:p w:rsidR="00417EB7" w:rsidRDefault="00417EB7" w:rsidP="00417EB7">
      <w:pPr>
        <w:jc w:val="center"/>
        <w:rPr>
          <w:b/>
          <w:sz w:val="22"/>
          <w:szCs w:val="22"/>
        </w:rPr>
      </w:pPr>
      <w:r>
        <w:rPr>
          <w:b/>
          <w:sz w:val="22"/>
          <w:szCs w:val="22"/>
        </w:rPr>
        <w:t>за 2016 – 2017 учебный год</w:t>
      </w:r>
    </w:p>
    <w:p w:rsidR="00417EB7" w:rsidRDefault="00417EB7" w:rsidP="00417EB7">
      <w:pPr>
        <w:jc w:val="both"/>
        <w:rPr>
          <w:b/>
          <w:i/>
          <w:sz w:val="22"/>
          <w:szCs w:val="22"/>
        </w:rPr>
      </w:pPr>
    </w:p>
    <w:p w:rsidR="00417EB7" w:rsidRDefault="00417EB7" w:rsidP="00417EB7">
      <w:pPr>
        <w:jc w:val="both"/>
        <w:rPr>
          <w:b/>
          <w:i/>
          <w:sz w:val="22"/>
          <w:szCs w:val="22"/>
        </w:rPr>
      </w:pPr>
      <w:r>
        <w:rPr>
          <w:b/>
          <w:i/>
          <w:sz w:val="22"/>
          <w:szCs w:val="22"/>
        </w:rPr>
        <w:t>1.Качественный и количественный состав кадров на 31.05.2017 года</w:t>
      </w:r>
    </w:p>
    <w:p w:rsidR="00417EB7" w:rsidRDefault="00417EB7" w:rsidP="00417EB7">
      <w:pPr>
        <w:jc w:val="both"/>
        <w:rPr>
          <w:b/>
          <w:i/>
          <w:sz w:val="22"/>
          <w:szCs w:val="22"/>
        </w:rPr>
      </w:pP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4320"/>
        <w:gridCol w:w="1080"/>
        <w:gridCol w:w="1080"/>
        <w:gridCol w:w="1080"/>
        <w:gridCol w:w="900"/>
        <w:gridCol w:w="1440"/>
      </w:tblGrid>
      <w:tr w:rsidR="00417EB7" w:rsidTr="00417EB7">
        <w:tc>
          <w:tcPr>
            <w:tcW w:w="540" w:type="dxa"/>
            <w:tcBorders>
              <w:top w:val="single" w:sz="4" w:space="0" w:color="auto"/>
              <w:left w:val="single" w:sz="4" w:space="0" w:color="auto"/>
              <w:bottom w:val="single" w:sz="4" w:space="0" w:color="auto"/>
              <w:right w:val="single" w:sz="4" w:space="0" w:color="auto"/>
            </w:tcBorders>
            <w:hideMark/>
          </w:tcPr>
          <w:p w:rsidR="00417EB7" w:rsidRDefault="00417EB7">
            <w:pPr>
              <w:jc w:val="center"/>
              <w:rPr>
                <w:sz w:val="22"/>
                <w:szCs w:val="22"/>
              </w:rPr>
            </w:pPr>
            <w:r>
              <w:rPr>
                <w:sz w:val="22"/>
                <w:szCs w:val="22"/>
              </w:rPr>
              <w:t>№</w:t>
            </w:r>
            <w:proofErr w:type="gramStart"/>
            <w:r>
              <w:rPr>
                <w:sz w:val="22"/>
                <w:szCs w:val="22"/>
              </w:rPr>
              <w:t>п</w:t>
            </w:r>
            <w:proofErr w:type="gramEnd"/>
            <w:r>
              <w:rPr>
                <w:sz w:val="22"/>
                <w:szCs w:val="22"/>
              </w:rPr>
              <w:t>/п</w:t>
            </w:r>
          </w:p>
        </w:tc>
        <w:tc>
          <w:tcPr>
            <w:tcW w:w="4320" w:type="dxa"/>
            <w:tcBorders>
              <w:top w:val="single" w:sz="4" w:space="0" w:color="auto"/>
              <w:left w:val="single" w:sz="4" w:space="0" w:color="auto"/>
              <w:bottom w:val="single" w:sz="4" w:space="0" w:color="auto"/>
              <w:right w:val="single" w:sz="4" w:space="0" w:color="auto"/>
            </w:tcBorders>
            <w:hideMark/>
          </w:tcPr>
          <w:p w:rsidR="00417EB7" w:rsidRDefault="00417EB7">
            <w:pPr>
              <w:jc w:val="center"/>
              <w:rPr>
                <w:sz w:val="22"/>
                <w:szCs w:val="22"/>
              </w:rPr>
            </w:pPr>
            <w:r>
              <w:rPr>
                <w:sz w:val="22"/>
                <w:szCs w:val="22"/>
              </w:rPr>
              <w:t>Категория участников образовательного процесса</w:t>
            </w:r>
          </w:p>
        </w:tc>
        <w:tc>
          <w:tcPr>
            <w:tcW w:w="1080" w:type="dxa"/>
            <w:tcBorders>
              <w:top w:val="single" w:sz="4" w:space="0" w:color="auto"/>
              <w:left w:val="single" w:sz="4" w:space="0" w:color="auto"/>
              <w:bottom w:val="single" w:sz="4" w:space="0" w:color="auto"/>
              <w:right w:val="single" w:sz="4" w:space="0" w:color="auto"/>
            </w:tcBorders>
            <w:hideMark/>
          </w:tcPr>
          <w:p w:rsidR="00417EB7" w:rsidRDefault="00417EB7">
            <w:pPr>
              <w:jc w:val="center"/>
              <w:rPr>
                <w:sz w:val="22"/>
                <w:szCs w:val="22"/>
              </w:rPr>
            </w:pPr>
            <w:r>
              <w:rPr>
                <w:sz w:val="22"/>
                <w:szCs w:val="22"/>
              </w:rPr>
              <w:t>Всего в ОО</w:t>
            </w:r>
          </w:p>
        </w:tc>
        <w:tc>
          <w:tcPr>
            <w:tcW w:w="1080" w:type="dxa"/>
            <w:tcBorders>
              <w:top w:val="single" w:sz="4" w:space="0" w:color="auto"/>
              <w:left w:val="single" w:sz="4" w:space="0" w:color="auto"/>
              <w:bottom w:val="single" w:sz="4" w:space="0" w:color="auto"/>
              <w:right w:val="single" w:sz="4" w:space="0" w:color="auto"/>
            </w:tcBorders>
            <w:hideMark/>
          </w:tcPr>
          <w:p w:rsidR="00417EB7" w:rsidRDefault="00417EB7">
            <w:pPr>
              <w:jc w:val="center"/>
              <w:rPr>
                <w:sz w:val="22"/>
                <w:szCs w:val="22"/>
              </w:rPr>
            </w:pPr>
            <w:r>
              <w:rPr>
                <w:sz w:val="22"/>
                <w:szCs w:val="22"/>
              </w:rPr>
              <w:t>Высшая категория</w:t>
            </w:r>
          </w:p>
        </w:tc>
        <w:tc>
          <w:tcPr>
            <w:tcW w:w="1080" w:type="dxa"/>
            <w:tcBorders>
              <w:top w:val="single" w:sz="4" w:space="0" w:color="auto"/>
              <w:left w:val="single" w:sz="4" w:space="0" w:color="auto"/>
              <w:bottom w:val="single" w:sz="4" w:space="0" w:color="auto"/>
              <w:right w:val="single" w:sz="4" w:space="0" w:color="auto"/>
            </w:tcBorders>
            <w:hideMark/>
          </w:tcPr>
          <w:p w:rsidR="00417EB7" w:rsidRDefault="00417EB7">
            <w:pPr>
              <w:jc w:val="center"/>
              <w:rPr>
                <w:sz w:val="22"/>
                <w:szCs w:val="22"/>
              </w:rPr>
            </w:pPr>
            <w:r>
              <w:rPr>
                <w:sz w:val="22"/>
                <w:szCs w:val="22"/>
              </w:rPr>
              <w:t>1 категория</w:t>
            </w:r>
          </w:p>
        </w:tc>
        <w:tc>
          <w:tcPr>
            <w:tcW w:w="900" w:type="dxa"/>
            <w:tcBorders>
              <w:top w:val="single" w:sz="4" w:space="0" w:color="auto"/>
              <w:left w:val="single" w:sz="4" w:space="0" w:color="auto"/>
              <w:bottom w:val="single" w:sz="4" w:space="0" w:color="auto"/>
              <w:right w:val="single" w:sz="4" w:space="0" w:color="auto"/>
            </w:tcBorders>
            <w:hideMark/>
          </w:tcPr>
          <w:p w:rsidR="00417EB7" w:rsidRDefault="00417EB7">
            <w:pPr>
              <w:jc w:val="center"/>
              <w:rPr>
                <w:sz w:val="22"/>
                <w:szCs w:val="22"/>
              </w:rPr>
            </w:pPr>
            <w:r>
              <w:rPr>
                <w:sz w:val="22"/>
                <w:szCs w:val="22"/>
              </w:rPr>
              <w:t>2 категория</w:t>
            </w:r>
          </w:p>
        </w:tc>
        <w:tc>
          <w:tcPr>
            <w:tcW w:w="1440" w:type="dxa"/>
            <w:tcBorders>
              <w:top w:val="single" w:sz="4" w:space="0" w:color="auto"/>
              <w:left w:val="single" w:sz="4" w:space="0" w:color="auto"/>
              <w:bottom w:val="single" w:sz="4" w:space="0" w:color="auto"/>
              <w:right w:val="single" w:sz="4" w:space="0" w:color="auto"/>
            </w:tcBorders>
            <w:hideMark/>
          </w:tcPr>
          <w:p w:rsidR="00417EB7" w:rsidRDefault="00417EB7">
            <w:pPr>
              <w:jc w:val="center"/>
              <w:rPr>
                <w:sz w:val="22"/>
                <w:szCs w:val="22"/>
              </w:rPr>
            </w:pPr>
            <w:r>
              <w:rPr>
                <w:sz w:val="22"/>
                <w:szCs w:val="22"/>
              </w:rPr>
              <w:t>Соответствие занимаемой должности</w:t>
            </w:r>
          </w:p>
        </w:tc>
      </w:tr>
      <w:tr w:rsidR="00417EB7" w:rsidTr="00417EB7">
        <w:trPr>
          <w:trHeight w:val="364"/>
        </w:trPr>
        <w:tc>
          <w:tcPr>
            <w:tcW w:w="540" w:type="dxa"/>
            <w:tcBorders>
              <w:top w:val="single" w:sz="4" w:space="0" w:color="auto"/>
              <w:left w:val="single" w:sz="4" w:space="0" w:color="auto"/>
              <w:bottom w:val="single" w:sz="4" w:space="0" w:color="auto"/>
              <w:right w:val="single" w:sz="4" w:space="0" w:color="auto"/>
            </w:tcBorders>
            <w:hideMark/>
          </w:tcPr>
          <w:p w:rsidR="00417EB7" w:rsidRDefault="00417EB7">
            <w:pPr>
              <w:jc w:val="center"/>
              <w:rPr>
                <w:sz w:val="22"/>
                <w:szCs w:val="22"/>
              </w:rPr>
            </w:pPr>
            <w:r>
              <w:rPr>
                <w:sz w:val="22"/>
                <w:szCs w:val="22"/>
              </w:rPr>
              <w:t>1.</w:t>
            </w:r>
          </w:p>
        </w:tc>
        <w:tc>
          <w:tcPr>
            <w:tcW w:w="4320" w:type="dxa"/>
            <w:tcBorders>
              <w:top w:val="single" w:sz="4" w:space="0" w:color="auto"/>
              <w:left w:val="single" w:sz="4" w:space="0" w:color="auto"/>
              <w:bottom w:val="single" w:sz="4" w:space="0" w:color="auto"/>
              <w:right w:val="single" w:sz="4" w:space="0" w:color="auto"/>
            </w:tcBorders>
            <w:hideMark/>
          </w:tcPr>
          <w:p w:rsidR="00417EB7" w:rsidRDefault="00417EB7">
            <w:pPr>
              <w:rPr>
                <w:sz w:val="22"/>
                <w:szCs w:val="22"/>
              </w:rPr>
            </w:pPr>
            <w:r>
              <w:rPr>
                <w:sz w:val="22"/>
                <w:szCs w:val="22"/>
              </w:rPr>
              <w:t>Директор</w:t>
            </w:r>
          </w:p>
        </w:tc>
        <w:tc>
          <w:tcPr>
            <w:tcW w:w="1080" w:type="dxa"/>
            <w:tcBorders>
              <w:top w:val="single" w:sz="4" w:space="0" w:color="auto"/>
              <w:left w:val="single" w:sz="4" w:space="0" w:color="auto"/>
              <w:bottom w:val="single" w:sz="4" w:space="0" w:color="auto"/>
              <w:right w:val="single" w:sz="4" w:space="0" w:color="auto"/>
            </w:tcBorders>
            <w:hideMark/>
          </w:tcPr>
          <w:p w:rsidR="00417EB7" w:rsidRDefault="00417EB7">
            <w:pPr>
              <w:jc w:val="center"/>
              <w:rPr>
                <w:sz w:val="22"/>
                <w:szCs w:val="22"/>
              </w:rPr>
            </w:pPr>
            <w:r>
              <w:rPr>
                <w:sz w:val="22"/>
                <w:szCs w:val="22"/>
              </w:rPr>
              <w:t>1</w:t>
            </w:r>
          </w:p>
        </w:tc>
        <w:tc>
          <w:tcPr>
            <w:tcW w:w="1080" w:type="dxa"/>
            <w:tcBorders>
              <w:top w:val="single" w:sz="4" w:space="0" w:color="auto"/>
              <w:left w:val="single" w:sz="4" w:space="0" w:color="auto"/>
              <w:bottom w:val="single" w:sz="4" w:space="0" w:color="auto"/>
              <w:right w:val="single" w:sz="4" w:space="0" w:color="auto"/>
            </w:tcBorders>
          </w:tcPr>
          <w:p w:rsidR="00417EB7" w:rsidRDefault="00417EB7">
            <w:pPr>
              <w:jc w:val="center"/>
              <w:rPr>
                <w:sz w:val="22"/>
                <w:szCs w:val="22"/>
              </w:rPr>
            </w:pPr>
          </w:p>
        </w:tc>
        <w:tc>
          <w:tcPr>
            <w:tcW w:w="1080" w:type="dxa"/>
            <w:tcBorders>
              <w:top w:val="single" w:sz="4" w:space="0" w:color="auto"/>
              <w:left w:val="single" w:sz="4" w:space="0" w:color="auto"/>
              <w:bottom w:val="single" w:sz="4" w:space="0" w:color="auto"/>
              <w:right w:val="single" w:sz="4" w:space="0" w:color="auto"/>
            </w:tcBorders>
          </w:tcPr>
          <w:p w:rsidR="00417EB7" w:rsidRDefault="00417EB7">
            <w:pPr>
              <w:jc w:val="center"/>
              <w:rPr>
                <w:sz w:val="22"/>
                <w:szCs w:val="22"/>
              </w:rPr>
            </w:pPr>
          </w:p>
        </w:tc>
        <w:tc>
          <w:tcPr>
            <w:tcW w:w="900" w:type="dxa"/>
            <w:tcBorders>
              <w:top w:val="single" w:sz="4" w:space="0" w:color="auto"/>
              <w:left w:val="single" w:sz="4" w:space="0" w:color="auto"/>
              <w:bottom w:val="single" w:sz="4" w:space="0" w:color="auto"/>
              <w:right w:val="single" w:sz="4" w:space="0" w:color="auto"/>
            </w:tcBorders>
          </w:tcPr>
          <w:p w:rsidR="00417EB7" w:rsidRDefault="00417EB7">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hideMark/>
          </w:tcPr>
          <w:p w:rsidR="00417EB7" w:rsidRDefault="00417EB7">
            <w:pPr>
              <w:jc w:val="center"/>
              <w:rPr>
                <w:sz w:val="22"/>
                <w:szCs w:val="22"/>
              </w:rPr>
            </w:pPr>
            <w:r>
              <w:rPr>
                <w:sz w:val="22"/>
                <w:szCs w:val="22"/>
              </w:rPr>
              <w:t>1</w:t>
            </w:r>
          </w:p>
        </w:tc>
      </w:tr>
      <w:tr w:rsidR="00417EB7" w:rsidTr="00417EB7">
        <w:tc>
          <w:tcPr>
            <w:tcW w:w="540" w:type="dxa"/>
            <w:tcBorders>
              <w:top w:val="single" w:sz="4" w:space="0" w:color="auto"/>
              <w:left w:val="single" w:sz="4" w:space="0" w:color="auto"/>
              <w:bottom w:val="single" w:sz="4" w:space="0" w:color="auto"/>
              <w:right w:val="single" w:sz="4" w:space="0" w:color="auto"/>
            </w:tcBorders>
            <w:hideMark/>
          </w:tcPr>
          <w:p w:rsidR="00417EB7" w:rsidRDefault="00417EB7">
            <w:pPr>
              <w:jc w:val="center"/>
              <w:rPr>
                <w:sz w:val="22"/>
                <w:szCs w:val="22"/>
              </w:rPr>
            </w:pPr>
            <w:r>
              <w:rPr>
                <w:sz w:val="22"/>
                <w:szCs w:val="22"/>
              </w:rPr>
              <w:t>2.</w:t>
            </w:r>
          </w:p>
        </w:tc>
        <w:tc>
          <w:tcPr>
            <w:tcW w:w="4320" w:type="dxa"/>
            <w:tcBorders>
              <w:top w:val="single" w:sz="4" w:space="0" w:color="auto"/>
              <w:left w:val="single" w:sz="4" w:space="0" w:color="auto"/>
              <w:bottom w:val="single" w:sz="4" w:space="0" w:color="auto"/>
              <w:right w:val="single" w:sz="4" w:space="0" w:color="auto"/>
            </w:tcBorders>
            <w:hideMark/>
          </w:tcPr>
          <w:p w:rsidR="00417EB7" w:rsidRDefault="00417EB7">
            <w:pPr>
              <w:rPr>
                <w:sz w:val="22"/>
                <w:szCs w:val="22"/>
              </w:rPr>
            </w:pPr>
            <w:r>
              <w:rPr>
                <w:sz w:val="22"/>
                <w:szCs w:val="22"/>
              </w:rPr>
              <w:t xml:space="preserve">Заместитель директора по УВР </w:t>
            </w:r>
          </w:p>
        </w:tc>
        <w:tc>
          <w:tcPr>
            <w:tcW w:w="1080" w:type="dxa"/>
            <w:tcBorders>
              <w:top w:val="single" w:sz="4" w:space="0" w:color="auto"/>
              <w:left w:val="single" w:sz="4" w:space="0" w:color="auto"/>
              <w:bottom w:val="single" w:sz="4" w:space="0" w:color="auto"/>
              <w:right w:val="single" w:sz="4" w:space="0" w:color="auto"/>
            </w:tcBorders>
            <w:hideMark/>
          </w:tcPr>
          <w:p w:rsidR="00417EB7" w:rsidRDefault="00417EB7">
            <w:pPr>
              <w:jc w:val="center"/>
              <w:rPr>
                <w:sz w:val="22"/>
                <w:szCs w:val="22"/>
              </w:rPr>
            </w:pPr>
            <w:r>
              <w:rPr>
                <w:sz w:val="22"/>
                <w:szCs w:val="22"/>
              </w:rPr>
              <w:t>1</w:t>
            </w:r>
          </w:p>
        </w:tc>
        <w:tc>
          <w:tcPr>
            <w:tcW w:w="1080" w:type="dxa"/>
            <w:tcBorders>
              <w:top w:val="single" w:sz="4" w:space="0" w:color="auto"/>
              <w:left w:val="single" w:sz="4" w:space="0" w:color="auto"/>
              <w:bottom w:val="single" w:sz="4" w:space="0" w:color="auto"/>
              <w:right w:val="single" w:sz="4" w:space="0" w:color="auto"/>
            </w:tcBorders>
          </w:tcPr>
          <w:p w:rsidR="00417EB7" w:rsidRDefault="00417EB7">
            <w:pPr>
              <w:jc w:val="center"/>
              <w:rPr>
                <w:sz w:val="22"/>
                <w:szCs w:val="22"/>
              </w:rPr>
            </w:pPr>
          </w:p>
        </w:tc>
        <w:tc>
          <w:tcPr>
            <w:tcW w:w="1080" w:type="dxa"/>
            <w:tcBorders>
              <w:top w:val="single" w:sz="4" w:space="0" w:color="auto"/>
              <w:left w:val="single" w:sz="4" w:space="0" w:color="auto"/>
              <w:bottom w:val="single" w:sz="4" w:space="0" w:color="auto"/>
              <w:right w:val="single" w:sz="4" w:space="0" w:color="auto"/>
            </w:tcBorders>
          </w:tcPr>
          <w:p w:rsidR="00417EB7" w:rsidRDefault="00417EB7">
            <w:pPr>
              <w:jc w:val="center"/>
              <w:rPr>
                <w:sz w:val="22"/>
                <w:szCs w:val="22"/>
              </w:rPr>
            </w:pPr>
          </w:p>
        </w:tc>
        <w:tc>
          <w:tcPr>
            <w:tcW w:w="900" w:type="dxa"/>
            <w:tcBorders>
              <w:top w:val="single" w:sz="4" w:space="0" w:color="auto"/>
              <w:left w:val="single" w:sz="4" w:space="0" w:color="auto"/>
              <w:bottom w:val="single" w:sz="4" w:space="0" w:color="auto"/>
              <w:right w:val="single" w:sz="4" w:space="0" w:color="auto"/>
            </w:tcBorders>
          </w:tcPr>
          <w:p w:rsidR="00417EB7" w:rsidRDefault="00417EB7">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hideMark/>
          </w:tcPr>
          <w:p w:rsidR="00417EB7" w:rsidRDefault="00417EB7">
            <w:pPr>
              <w:jc w:val="center"/>
              <w:rPr>
                <w:sz w:val="22"/>
                <w:szCs w:val="22"/>
              </w:rPr>
            </w:pPr>
            <w:r>
              <w:rPr>
                <w:sz w:val="22"/>
                <w:szCs w:val="22"/>
              </w:rPr>
              <w:t>1</w:t>
            </w:r>
          </w:p>
        </w:tc>
      </w:tr>
      <w:tr w:rsidR="00417EB7" w:rsidTr="00417EB7">
        <w:tc>
          <w:tcPr>
            <w:tcW w:w="540" w:type="dxa"/>
            <w:tcBorders>
              <w:top w:val="single" w:sz="4" w:space="0" w:color="auto"/>
              <w:left w:val="single" w:sz="4" w:space="0" w:color="auto"/>
              <w:bottom w:val="single" w:sz="4" w:space="0" w:color="auto"/>
              <w:right w:val="single" w:sz="4" w:space="0" w:color="auto"/>
            </w:tcBorders>
            <w:hideMark/>
          </w:tcPr>
          <w:p w:rsidR="00417EB7" w:rsidRDefault="00417EB7">
            <w:pPr>
              <w:jc w:val="center"/>
              <w:rPr>
                <w:sz w:val="22"/>
                <w:szCs w:val="22"/>
              </w:rPr>
            </w:pPr>
            <w:r>
              <w:rPr>
                <w:sz w:val="22"/>
                <w:szCs w:val="22"/>
              </w:rPr>
              <w:t>3.</w:t>
            </w:r>
          </w:p>
        </w:tc>
        <w:tc>
          <w:tcPr>
            <w:tcW w:w="4320" w:type="dxa"/>
            <w:tcBorders>
              <w:top w:val="single" w:sz="4" w:space="0" w:color="auto"/>
              <w:left w:val="single" w:sz="4" w:space="0" w:color="auto"/>
              <w:bottom w:val="single" w:sz="4" w:space="0" w:color="auto"/>
              <w:right w:val="single" w:sz="4" w:space="0" w:color="auto"/>
            </w:tcBorders>
            <w:hideMark/>
          </w:tcPr>
          <w:p w:rsidR="00417EB7" w:rsidRDefault="00417EB7">
            <w:pPr>
              <w:rPr>
                <w:sz w:val="22"/>
                <w:szCs w:val="22"/>
              </w:rPr>
            </w:pPr>
            <w:r>
              <w:rPr>
                <w:sz w:val="22"/>
                <w:szCs w:val="22"/>
              </w:rPr>
              <w:t>Заместитель директора по НМР</w:t>
            </w:r>
          </w:p>
        </w:tc>
        <w:tc>
          <w:tcPr>
            <w:tcW w:w="1080" w:type="dxa"/>
            <w:tcBorders>
              <w:top w:val="single" w:sz="4" w:space="0" w:color="auto"/>
              <w:left w:val="single" w:sz="4" w:space="0" w:color="auto"/>
              <w:bottom w:val="single" w:sz="4" w:space="0" w:color="auto"/>
              <w:right w:val="single" w:sz="4" w:space="0" w:color="auto"/>
            </w:tcBorders>
            <w:hideMark/>
          </w:tcPr>
          <w:p w:rsidR="00417EB7" w:rsidRDefault="00417EB7">
            <w:pPr>
              <w:jc w:val="center"/>
              <w:rPr>
                <w:sz w:val="22"/>
                <w:szCs w:val="22"/>
              </w:rPr>
            </w:pPr>
            <w:r>
              <w:rPr>
                <w:sz w:val="22"/>
                <w:szCs w:val="22"/>
              </w:rPr>
              <w:t>-</w:t>
            </w:r>
          </w:p>
        </w:tc>
        <w:tc>
          <w:tcPr>
            <w:tcW w:w="1080" w:type="dxa"/>
            <w:tcBorders>
              <w:top w:val="single" w:sz="4" w:space="0" w:color="auto"/>
              <w:left w:val="single" w:sz="4" w:space="0" w:color="auto"/>
              <w:bottom w:val="single" w:sz="4" w:space="0" w:color="auto"/>
              <w:right w:val="single" w:sz="4" w:space="0" w:color="auto"/>
            </w:tcBorders>
          </w:tcPr>
          <w:p w:rsidR="00417EB7" w:rsidRDefault="00417EB7">
            <w:pPr>
              <w:jc w:val="center"/>
              <w:rPr>
                <w:sz w:val="22"/>
                <w:szCs w:val="22"/>
              </w:rPr>
            </w:pPr>
          </w:p>
        </w:tc>
        <w:tc>
          <w:tcPr>
            <w:tcW w:w="1080" w:type="dxa"/>
            <w:tcBorders>
              <w:top w:val="single" w:sz="4" w:space="0" w:color="auto"/>
              <w:left w:val="single" w:sz="4" w:space="0" w:color="auto"/>
              <w:bottom w:val="single" w:sz="4" w:space="0" w:color="auto"/>
              <w:right w:val="single" w:sz="4" w:space="0" w:color="auto"/>
            </w:tcBorders>
          </w:tcPr>
          <w:p w:rsidR="00417EB7" w:rsidRDefault="00417EB7">
            <w:pPr>
              <w:jc w:val="center"/>
              <w:rPr>
                <w:sz w:val="22"/>
                <w:szCs w:val="22"/>
              </w:rPr>
            </w:pPr>
          </w:p>
        </w:tc>
        <w:tc>
          <w:tcPr>
            <w:tcW w:w="900" w:type="dxa"/>
            <w:tcBorders>
              <w:top w:val="single" w:sz="4" w:space="0" w:color="auto"/>
              <w:left w:val="single" w:sz="4" w:space="0" w:color="auto"/>
              <w:bottom w:val="single" w:sz="4" w:space="0" w:color="auto"/>
              <w:right w:val="single" w:sz="4" w:space="0" w:color="auto"/>
            </w:tcBorders>
          </w:tcPr>
          <w:p w:rsidR="00417EB7" w:rsidRDefault="00417EB7">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rsidR="00417EB7" w:rsidRDefault="00417EB7">
            <w:pPr>
              <w:jc w:val="center"/>
              <w:rPr>
                <w:sz w:val="22"/>
                <w:szCs w:val="22"/>
              </w:rPr>
            </w:pPr>
          </w:p>
        </w:tc>
      </w:tr>
      <w:tr w:rsidR="00417EB7" w:rsidTr="00417EB7">
        <w:tc>
          <w:tcPr>
            <w:tcW w:w="540" w:type="dxa"/>
            <w:tcBorders>
              <w:top w:val="single" w:sz="4" w:space="0" w:color="auto"/>
              <w:left w:val="single" w:sz="4" w:space="0" w:color="auto"/>
              <w:bottom w:val="single" w:sz="4" w:space="0" w:color="auto"/>
              <w:right w:val="single" w:sz="4" w:space="0" w:color="auto"/>
            </w:tcBorders>
            <w:hideMark/>
          </w:tcPr>
          <w:p w:rsidR="00417EB7" w:rsidRDefault="00417EB7">
            <w:pPr>
              <w:jc w:val="center"/>
              <w:rPr>
                <w:sz w:val="22"/>
                <w:szCs w:val="22"/>
              </w:rPr>
            </w:pPr>
            <w:r>
              <w:rPr>
                <w:sz w:val="22"/>
                <w:szCs w:val="22"/>
              </w:rPr>
              <w:t>4.</w:t>
            </w:r>
          </w:p>
        </w:tc>
        <w:tc>
          <w:tcPr>
            <w:tcW w:w="4320" w:type="dxa"/>
            <w:tcBorders>
              <w:top w:val="single" w:sz="4" w:space="0" w:color="auto"/>
              <w:left w:val="single" w:sz="4" w:space="0" w:color="auto"/>
              <w:bottom w:val="single" w:sz="4" w:space="0" w:color="auto"/>
              <w:right w:val="single" w:sz="4" w:space="0" w:color="auto"/>
            </w:tcBorders>
            <w:hideMark/>
          </w:tcPr>
          <w:p w:rsidR="00417EB7" w:rsidRDefault="00417EB7">
            <w:pPr>
              <w:rPr>
                <w:sz w:val="22"/>
                <w:szCs w:val="22"/>
              </w:rPr>
            </w:pPr>
            <w:r>
              <w:rPr>
                <w:sz w:val="22"/>
                <w:szCs w:val="22"/>
              </w:rPr>
              <w:t>Заместитель директора по ВР</w:t>
            </w:r>
          </w:p>
        </w:tc>
        <w:tc>
          <w:tcPr>
            <w:tcW w:w="1080" w:type="dxa"/>
            <w:tcBorders>
              <w:top w:val="single" w:sz="4" w:space="0" w:color="auto"/>
              <w:left w:val="single" w:sz="4" w:space="0" w:color="auto"/>
              <w:bottom w:val="single" w:sz="4" w:space="0" w:color="auto"/>
              <w:right w:val="single" w:sz="4" w:space="0" w:color="auto"/>
            </w:tcBorders>
            <w:hideMark/>
          </w:tcPr>
          <w:p w:rsidR="00417EB7" w:rsidRDefault="00417EB7">
            <w:pPr>
              <w:jc w:val="center"/>
              <w:rPr>
                <w:sz w:val="22"/>
                <w:szCs w:val="22"/>
              </w:rPr>
            </w:pPr>
            <w:r>
              <w:rPr>
                <w:sz w:val="22"/>
                <w:szCs w:val="22"/>
              </w:rPr>
              <w:t>-</w:t>
            </w:r>
          </w:p>
        </w:tc>
        <w:tc>
          <w:tcPr>
            <w:tcW w:w="1080" w:type="dxa"/>
            <w:tcBorders>
              <w:top w:val="single" w:sz="4" w:space="0" w:color="auto"/>
              <w:left w:val="single" w:sz="4" w:space="0" w:color="auto"/>
              <w:bottom w:val="single" w:sz="4" w:space="0" w:color="auto"/>
              <w:right w:val="single" w:sz="4" w:space="0" w:color="auto"/>
            </w:tcBorders>
          </w:tcPr>
          <w:p w:rsidR="00417EB7" w:rsidRDefault="00417EB7">
            <w:pPr>
              <w:jc w:val="center"/>
              <w:rPr>
                <w:sz w:val="22"/>
                <w:szCs w:val="22"/>
              </w:rPr>
            </w:pPr>
          </w:p>
        </w:tc>
        <w:tc>
          <w:tcPr>
            <w:tcW w:w="1080" w:type="dxa"/>
            <w:tcBorders>
              <w:top w:val="single" w:sz="4" w:space="0" w:color="auto"/>
              <w:left w:val="single" w:sz="4" w:space="0" w:color="auto"/>
              <w:bottom w:val="single" w:sz="4" w:space="0" w:color="auto"/>
              <w:right w:val="single" w:sz="4" w:space="0" w:color="auto"/>
            </w:tcBorders>
          </w:tcPr>
          <w:p w:rsidR="00417EB7" w:rsidRDefault="00417EB7">
            <w:pPr>
              <w:jc w:val="center"/>
              <w:rPr>
                <w:sz w:val="22"/>
                <w:szCs w:val="22"/>
              </w:rPr>
            </w:pPr>
          </w:p>
        </w:tc>
        <w:tc>
          <w:tcPr>
            <w:tcW w:w="900" w:type="dxa"/>
            <w:tcBorders>
              <w:top w:val="single" w:sz="4" w:space="0" w:color="auto"/>
              <w:left w:val="single" w:sz="4" w:space="0" w:color="auto"/>
              <w:bottom w:val="single" w:sz="4" w:space="0" w:color="auto"/>
              <w:right w:val="single" w:sz="4" w:space="0" w:color="auto"/>
            </w:tcBorders>
          </w:tcPr>
          <w:p w:rsidR="00417EB7" w:rsidRDefault="00417EB7">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rsidR="00417EB7" w:rsidRDefault="00417EB7">
            <w:pPr>
              <w:jc w:val="center"/>
              <w:rPr>
                <w:sz w:val="22"/>
                <w:szCs w:val="22"/>
              </w:rPr>
            </w:pPr>
          </w:p>
        </w:tc>
      </w:tr>
      <w:tr w:rsidR="00417EB7" w:rsidTr="00417EB7">
        <w:tc>
          <w:tcPr>
            <w:tcW w:w="540" w:type="dxa"/>
            <w:tcBorders>
              <w:top w:val="single" w:sz="4" w:space="0" w:color="auto"/>
              <w:left w:val="single" w:sz="4" w:space="0" w:color="auto"/>
              <w:bottom w:val="single" w:sz="4" w:space="0" w:color="auto"/>
              <w:right w:val="single" w:sz="4" w:space="0" w:color="auto"/>
            </w:tcBorders>
            <w:hideMark/>
          </w:tcPr>
          <w:p w:rsidR="00417EB7" w:rsidRDefault="00417EB7">
            <w:pPr>
              <w:jc w:val="center"/>
              <w:rPr>
                <w:sz w:val="22"/>
                <w:szCs w:val="22"/>
              </w:rPr>
            </w:pPr>
            <w:r>
              <w:rPr>
                <w:sz w:val="22"/>
                <w:szCs w:val="22"/>
              </w:rPr>
              <w:t>5.</w:t>
            </w:r>
          </w:p>
        </w:tc>
        <w:tc>
          <w:tcPr>
            <w:tcW w:w="4320" w:type="dxa"/>
            <w:tcBorders>
              <w:top w:val="single" w:sz="4" w:space="0" w:color="auto"/>
              <w:left w:val="single" w:sz="4" w:space="0" w:color="auto"/>
              <w:bottom w:val="single" w:sz="4" w:space="0" w:color="auto"/>
              <w:right w:val="single" w:sz="4" w:space="0" w:color="auto"/>
            </w:tcBorders>
            <w:hideMark/>
          </w:tcPr>
          <w:p w:rsidR="00417EB7" w:rsidRDefault="00417EB7">
            <w:pPr>
              <w:rPr>
                <w:sz w:val="22"/>
                <w:szCs w:val="22"/>
              </w:rPr>
            </w:pPr>
            <w:r>
              <w:rPr>
                <w:sz w:val="22"/>
                <w:szCs w:val="22"/>
              </w:rPr>
              <w:t>Учителя начальных классов</w:t>
            </w:r>
          </w:p>
        </w:tc>
        <w:tc>
          <w:tcPr>
            <w:tcW w:w="1080" w:type="dxa"/>
            <w:tcBorders>
              <w:top w:val="single" w:sz="4" w:space="0" w:color="auto"/>
              <w:left w:val="single" w:sz="4" w:space="0" w:color="auto"/>
              <w:bottom w:val="single" w:sz="4" w:space="0" w:color="auto"/>
              <w:right w:val="single" w:sz="4" w:space="0" w:color="auto"/>
            </w:tcBorders>
            <w:hideMark/>
          </w:tcPr>
          <w:p w:rsidR="00417EB7" w:rsidRDefault="00417EB7">
            <w:pPr>
              <w:jc w:val="center"/>
              <w:rPr>
                <w:sz w:val="22"/>
                <w:szCs w:val="22"/>
              </w:rPr>
            </w:pPr>
            <w:r>
              <w:rPr>
                <w:sz w:val="22"/>
                <w:szCs w:val="22"/>
              </w:rPr>
              <w:t>5</w:t>
            </w:r>
          </w:p>
        </w:tc>
        <w:tc>
          <w:tcPr>
            <w:tcW w:w="1080" w:type="dxa"/>
            <w:tcBorders>
              <w:top w:val="single" w:sz="4" w:space="0" w:color="auto"/>
              <w:left w:val="single" w:sz="4" w:space="0" w:color="auto"/>
              <w:bottom w:val="single" w:sz="4" w:space="0" w:color="auto"/>
              <w:right w:val="single" w:sz="4" w:space="0" w:color="auto"/>
            </w:tcBorders>
            <w:hideMark/>
          </w:tcPr>
          <w:p w:rsidR="00417EB7" w:rsidRDefault="00417EB7">
            <w:pPr>
              <w:jc w:val="center"/>
              <w:rPr>
                <w:sz w:val="22"/>
                <w:szCs w:val="22"/>
              </w:rPr>
            </w:pPr>
            <w:r>
              <w:rPr>
                <w:sz w:val="22"/>
                <w:szCs w:val="22"/>
              </w:rPr>
              <w:t>1</w:t>
            </w:r>
          </w:p>
        </w:tc>
        <w:tc>
          <w:tcPr>
            <w:tcW w:w="1080" w:type="dxa"/>
            <w:tcBorders>
              <w:top w:val="single" w:sz="4" w:space="0" w:color="auto"/>
              <w:left w:val="single" w:sz="4" w:space="0" w:color="auto"/>
              <w:bottom w:val="single" w:sz="4" w:space="0" w:color="auto"/>
              <w:right w:val="single" w:sz="4" w:space="0" w:color="auto"/>
            </w:tcBorders>
            <w:hideMark/>
          </w:tcPr>
          <w:p w:rsidR="00417EB7" w:rsidRDefault="00417EB7">
            <w:pPr>
              <w:jc w:val="center"/>
              <w:rPr>
                <w:sz w:val="22"/>
                <w:szCs w:val="22"/>
              </w:rPr>
            </w:pPr>
            <w:r>
              <w:rPr>
                <w:sz w:val="22"/>
                <w:szCs w:val="22"/>
              </w:rPr>
              <w:t>3</w:t>
            </w:r>
          </w:p>
        </w:tc>
        <w:tc>
          <w:tcPr>
            <w:tcW w:w="900" w:type="dxa"/>
            <w:tcBorders>
              <w:top w:val="single" w:sz="4" w:space="0" w:color="auto"/>
              <w:left w:val="single" w:sz="4" w:space="0" w:color="auto"/>
              <w:bottom w:val="single" w:sz="4" w:space="0" w:color="auto"/>
              <w:right w:val="single" w:sz="4" w:space="0" w:color="auto"/>
            </w:tcBorders>
          </w:tcPr>
          <w:p w:rsidR="00417EB7" w:rsidRDefault="00417EB7">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hideMark/>
          </w:tcPr>
          <w:p w:rsidR="00417EB7" w:rsidRDefault="00417EB7">
            <w:pPr>
              <w:jc w:val="center"/>
              <w:rPr>
                <w:sz w:val="22"/>
                <w:szCs w:val="22"/>
              </w:rPr>
            </w:pPr>
            <w:r>
              <w:rPr>
                <w:sz w:val="22"/>
                <w:szCs w:val="22"/>
              </w:rPr>
              <w:t>1</w:t>
            </w:r>
          </w:p>
        </w:tc>
      </w:tr>
      <w:tr w:rsidR="00417EB7" w:rsidTr="00417EB7">
        <w:tc>
          <w:tcPr>
            <w:tcW w:w="540" w:type="dxa"/>
            <w:tcBorders>
              <w:top w:val="single" w:sz="4" w:space="0" w:color="auto"/>
              <w:left w:val="single" w:sz="4" w:space="0" w:color="auto"/>
              <w:bottom w:val="single" w:sz="4" w:space="0" w:color="auto"/>
              <w:right w:val="single" w:sz="4" w:space="0" w:color="auto"/>
            </w:tcBorders>
            <w:hideMark/>
          </w:tcPr>
          <w:p w:rsidR="00417EB7" w:rsidRDefault="00417EB7">
            <w:pPr>
              <w:jc w:val="center"/>
              <w:rPr>
                <w:sz w:val="22"/>
                <w:szCs w:val="22"/>
              </w:rPr>
            </w:pPr>
            <w:r>
              <w:rPr>
                <w:sz w:val="22"/>
                <w:szCs w:val="22"/>
              </w:rPr>
              <w:t>6.</w:t>
            </w:r>
          </w:p>
        </w:tc>
        <w:tc>
          <w:tcPr>
            <w:tcW w:w="4320" w:type="dxa"/>
            <w:tcBorders>
              <w:top w:val="single" w:sz="4" w:space="0" w:color="auto"/>
              <w:left w:val="single" w:sz="4" w:space="0" w:color="auto"/>
              <w:bottom w:val="single" w:sz="4" w:space="0" w:color="auto"/>
              <w:right w:val="single" w:sz="4" w:space="0" w:color="auto"/>
            </w:tcBorders>
            <w:hideMark/>
          </w:tcPr>
          <w:p w:rsidR="00417EB7" w:rsidRDefault="00417EB7">
            <w:pPr>
              <w:rPr>
                <w:sz w:val="22"/>
                <w:szCs w:val="22"/>
              </w:rPr>
            </w:pPr>
            <w:r>
              <w:rPr>
                <w:sz w:val="22"/>
                <w:szCs w:val="22"/>
              </w:rPr>
              <w:t>Учителя – предметники</w:t>
            </w:r>
          </w:p>
        </w:tc>
        <w:tc>
          <w:tcPr>
            <w:tcW w:w="1080" w:type="dxa"/>
            <w:tcBorders>
              <w:top w:val="single" w:sz="4" w:space="0" w:color="auto"/>
              <w:left w:val="single" w:sz="4" w:space="0" w:color="auto"/>
              <w:bottom w:val="single" w:sz="4" w:space="0" w:color="auto"/>
              <w:right w:val="single" w:sz="4" w:space="0" w:color="auto"/>
            </w:tcBorders>
            <w:hideMark/>
          </w:tcPr>
          <w:p w:rsidR="00417EB7" w:rsidRDefault="00417EB7">
            <w:pPr>
              <w:jc w:val="center"/>
              <w:rPr>
                <w:sz w:val="22"/>
                <w:szCs w:val="22"/>
              </w:rPr>
            </w:pPr>
            <w:r>
              <w:rPr>
                <w:sz w:val="22"/>
                <w:szCs w:val="22"/>
              </w:rPr>
              <w:t>11</w:t>
            </w:r>
          </w:p>
        </w:tc>
        <w:tc>
          <w:tcPr>
            <w:tcW w:w="1080" w:type="dxa"/>
            <w:tcBorders>
              <w:top w:val="single" w:sz="4" w:space="0" w:color="auto"/>
              <w:left w:val="single" w:sz="4" w:space="0" w:color="auto"/>
              <w:bottom w:val="single" w:sz="4" w:space="0" w:color="auto"/>
              <w:right w:val="single" w:sz="4" w:space="0" w:color="auto"/>
            </w:tcBorders>
          </w:tcPr>
          <w:p w:rsidR="00417EB7" w:rsidRDefault="00417EB7">
            <w:pPr>
              <w:jc w:val="center"/>
              <w:rPr>
                <w:sz w:val="22"/>
                <w:szCs w:val="22"/>
              </w:rPr>
            </w:pPr>
          </w:p>
        </w:tc>
        <w:tc>
          <w:tcPr>
            <w:tcW w:w="1080" w:type="dxa"/>
            <w:tcBorders>
              <w:top w:val="single" w:sz="4" w:space="0" w:color="auto"/>
              <w:left w:val="single" w:sz="4" w:space="0" w:color="auto"/>
              <w:bottom w:val="single" w:sz="4" w:space="0" w:color="auto"/>
              <w:right w:val="single" w:sz="4" w:space="0" w:color="auto"/>
            </w:tcBorders>
            <w:hideMark/>
          </w:tcPr>
          <w:p w:rsidR="00417EB7" w:rsidRDefault="00417EB7">
            <w:pPr>
              <w:jc w:val="center"/>
              <w:rPr>
                <w:sz w:val="22"/>
                <w:szCs w:val="22"/>
              </w:rPr>
            </w:pPr>
            <w:r>
              <w:rPr>
                <w:sz w:val="22"/>
                <w:szCs w:val="22"/>
              </w:rPr>
              <w:t>9</w:t>
            </w:r>
          </w:p>
        </w:tc>
        <w:tc>
          <w:tcPr>
            <w:tcW w:w="900" w:type="dxa"/>
            <w:tcBorders>
              <w:top w:val="single" w:sz="4" w:space="0" w:color="auto"/>
              <w:left w:val="single" w:sz="4" w:space="0" w:color="auto"/>
              <w:bottom w:val="single" w:sz="4" w:space="0" w:color="auto"/>
              <w:right w:val="single" w:sz="4" w:space="0" w:color="auto"/>
            </w:tcBorders>
          </w:tcPr>
          <w:p w:rsidR="00417EB7" w:rsidRDefault="00417EB7">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hideMark/>
          </w:tcPr>
          <w:p w:rsidR="00417EB7" w:rsidRDefault="00417EB7">
            <w:pPr>
              <w:jc w:val="center"/>
              <w:rPr>
                <w:sz w:val="22"/>
                <w:szCs w:val="22"/>
              </w:rPr>
            </w:pPr>
            <w:r>
              <w:rPr>
                <w:sz w:val="22"/>
                <w:szCs w:val="22"/>
              </w:rPr>
              <w:t>1</w:t>
            </w:r>
          </w:p>
        </w:tc>
      </w:tr>
      <w:tr w:rsidR="00417EB7" w:rsidTr="00417EB7">
        <w:tc>
          <w:tcPr>
            <w:tcW w:w="540" w:type="dxa"/>
            <w:tcBorders>
              <w:top w:val="single" w:sz="4" w:space="0" w:color="auto"/>
              <w:left w:val="single" w:sz="4" w:space="0" w:color="auto"/>
              <w:bottom w:val="single" w:sz="4" w:space="0" w:color="auto"/>
              <w:right w:val="single" w:sz="4" w:space="0" w:color="auto"/>
            </w:tcBorders>
            <w:hideMark/>
          </w:tcPr>
          <w:p w:rsidR="00417EB7" w:rsidRDefault="00417EB7">
            <w:pPr>
              <w:jc w:val="center"/>
              <w:rPr>
                <w:sz w:val="22"/>
                <w:szCs w:val="22"/>
              </w:rPr>
            </w:pPr>
            <w:r>
              <w:rPr>
                <w:sz w:val="22"/>
                <w:szCs w:val="22"/>
              </w:rPr>
              <w:t>7.</w:t>
            </w:r>
          </w:p>
        </w:tc>
        <w:tc>
          <w:tcPr>
            <w:tcW w:w="4320" w:type="dxa"/>
            <w:tcBorders>
              <w:top w:val="single" w:sz="4" w:space="0" w:color="auto"/>
              <w:left w:val="single" w:sz="4" w:space="0" w:color="auto"/>
              <w:bottom w:val="single" w:sz="4" w:space="0" w:color="auto"/>
              <w:right w:val="single" w:sz="4" w:space="0" w:color="auto"/>
            </w:tcBorders>
            <w:hideMark/>
          </w:tcPr>
          <w:p w:rsidR="00417EB7" w:rsidRDefault="00417EB7">
            <w:pPr>
              <w:rPr>
                <w:sz w:val="22"/>
                <w:szCs w:val="22"/>
              </w:rPr>
            </w:pPr>
            <w:r>
              <w:rPr>
                <w:sz w:val="22"/>
                <w:szCs w:val="22"/>
              </w:rPr>
              <w:t>Психолог</w:t>
            </w:r>
          </w:p>
        </w:tc>
        <w:tc>
          <w:tcPr>
            <w:tcW w:w="1080" w:type="dxa"/>
            <w:tcBorders>
              <w:top w:val="single" w:sz="4" w:space="0" w:color="auto"/>
              <w:left w:val="single" w:sz="4" w:space="0" w:color="auto"/>
              <w:bottom w:val="single" w:sz="4" w:space="0" w:color="auto"/>
              <w:right w:val="single" w:sz="4" w:space="0" w:color="auto"/>
            </w:tcBorders>
            <w:hideMark/>
          </w:tcPr>
          <w:p w:rsidR="00417EB7" w:rsidRDefault="00417EB7">
            <w:pPr>
              <w:jc w:val="center"/>
              <w:rPr>
                <w:sz w:val="22"/>
                <w:szCs w:val="22"/>
              </w:rPr>
            </w:pPr>
            <w:r>
              <w:rPr>
                <w:sz w:val="22"/>
                <w:szCs w:val="22"/>
              </w:rPr>
              <w:t>-</w:t>
            </w:r>
          </w:p>
        </w:tc>
        <w:tc>
          <w:tcPr>
            <w:tcW w:w="1080" w:type="dxa"/>
            <w:tcBorders>
              <w:top w:val="single" w:sz="4" w:space="0" w:color="auto"/>
              <w:left w:val="single" w:sz="4" w:space="0" w:color="auto"/>
              <w:bottom w:val="single" w:sz="4" w:space="0" w:color="auto"/>
              <w:right w:val="single" w:sz="4" w:space="0" w:color="auto"/>
            </w:tcBorders>
          </w:tcPr>
          <w:p w:rsidR="00417EB7" w:rsidRDefault="00417EB7">
            <w:pPr>
              <w:jc w:val="center"/>
              <w:rPr>
                <w:sz w:val="22"/>
                <w:szCs w:val="22"/>
              </w:rPr>
            </w:pPr>
          </w:p>
        </w:tc>
        <w:tc>
          <w:tcPr>
            <w:tcW w:w="1080" w:type="dxa"/>
            <w:tcBorders>
              <w:top w:val="single" w:sz="4" w:space="0" w:color="auto"/>
              <w:left w:val="single" w:sz="4" w:space="0" w:color="auto"/>
              <w:bottom w:val="single" w:sz="4" w:space="0" w:color="auto"/>
              <w:right w:val="single" w:sz="4" w:space="0" w:color="auto"/>
            </w:tcBorders>
          </w:tcPr>
          <w:p w:rsidR="00417EB7" w:rsidRDefault="00417EB7">
            <w:pPr>
              <w:jc w:val="center"/>
              <w:rPr>
                <w:sz w:val="22"/>
                <w:szCs w:val="22"/>
              </w:rPr>
            </w:pPr>
          </w:p>
        </w:tc>
        <w:tc>
          <w:tcPr>
            <w:tcW w:w="900" w:type="dxa"/>
            <w:tcBorders>
              <w:top w:val="single" w:sz="4" w:space="0" w:color="auto"/>
              <w:left w:val="single" w:sz="4" w:space="0" w:color="auto"/>
              <w:bottom w:val="single" w:sz="4" w:space="0" w:color="auto"/>
              <w:right w:val="single" w:sz="4" w:space="0" w:color="auto"/>
            </w:tcBorders>
          </w:tcPr>
          <w:p w:rsidR="00417EB7" w:rsidRDefault="00417EB7">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rsidR="00417EB7" w:rsidRDefault="00417EB7">
            <w:pPr>
              <w:jc w:val="center"/>
              <w:rPr>
                <w:sz w:val="22"/>
                <w:szCs w:val="22"/>
              </w:rPr>
            </w:pPr>
          </w:p>
        </w:tc>
      </w:tr>
      <w:tr w:rsidR="00417EB7" w:rsidTr="00417EB7">
        <w:tc>
          <w:tcPr>
            <w:tcW w:w="540" w:type="dxa"/>
            <w:tcBorders>
              <w:top w:val="single" w:sz="4" w:space="0" w:color="auto"/>
              <w:left w:val="single" w:sz="4" w:space="0" w:color="auto"/>
              <w:bottom w:val="single" w:sz="4" w:space="0" w:color="auto"/>
              <w:right w:val="single" w:sz="4" w:space="0" w:color="auto"/>
            </w:tcBorders>
            <w:hideMark/>
          </w:tcPr>
          <w:p w:rsidR="00417EB7" w:rsidRDefault="00417EB7">
            <w:pPr>
              <w:jc w:val="center"/>
              <w:rPr>
                <w:sz w:val="22"/>
                <w:szCs w:val="22"/>
              </w:rPr>
            </w:pPr>
            <w:r>
              <w:rPr>
                <w:sz w:val="22"/>
                <w:szCs w:val="22"/>
              </w:rPr>
              <w:t>8.</w:t>
            </w:r>
          </w:p>
        </w:tc>
        <w:tc>
          <w:tcPr>
            <w:tcW w:w="4320" w:type="dxa"/>
            <w:tcBorders>
              <w:top w:val="single" w:sz="4" w:space="0" w:color="auto"/>
              <w:left w:val="single" w:sz="4" w:space="0" w:color="auto"/>
              <w:bottom w:val="single" w:sz="4" w:space="0" w:color="auto"/>
              <w:right w:val="single" w:sz="4" w:space="0" w:color="auto"/>
            </w:tcBorders>
            <w:hideMark/>
          </w:tcPr>
          <w:p w:rsidR="00417EB7" w:rsidRDefault="00417EB7">
            <w:pPr>
              <w:rPr>
                <w:sz w:val="22"/>
                <w:szCs w:val="22"/>
              </w:rPr>
            </w:pPr>
            <w:r>
              <w:rPr>
                <w:sz w:val="22"/>
                <w:szCs w:val="22"/>
              </w:rPr>
              <w:t>Социальный педагог</w:t>
            </w:r>
          </w:p>
        </w:tc>
        <w:tc>
          <w:tcPr>
            <w:tcW w:w="1080" w:type="dxa"/>
            <w:tcBorders>
              <w:top w:val="single" w:sz="4" w:space="0" w:color="auto"/>
              <w:left w:val="single" w:sz="4" w:space="0" w:color="auto"/>
              <w:bottom w:val="single" w:sz="4" w:space="0" w:color="auto"/>
              <w:right w:val="single" w:sz="4" w:space="0" w:color="auto"/>
            </w:tcBorders>
            <w:hideMark/>
          </w:tcPr>
          <w:p w:rsidR="00417EB7" w:rsidRDefault="00417EB7">
            <w:pPr>
              <w:jc w:val="center"/>
              <w:rPr>
                <w:sz w:val="22"/>
                <w:szCs w:val="22"/>
              </w:rPr>
            </w:pPr>
            <w:r>
              <w:rPr>
                <w:sz w:val="22"/>
                <w:szCs w:val="22"/>
              </w:rPr>
              <w:t>-</w:t>
            </w:r>
          </w:p>
        </w:tc>
        <w:tc>
          <w:tcPr>
            <w:tcW w:w="1080" w:type="dxa"/>
            <w:tcBorders>
              <w:top w:val="single" w:sz="4" w:space="0" w:color="auto"/>
              <w:left w:val="single" w:sz="4" w:space="0" w:color="auto"/>
              <w:bottom w:val="single" w:sz="4" w:space="0" w:color="auto"/>
              <w:right w:val="single" w:sz="4" w:space="0" w:color="auto"/>
            </w:tcBorders>
          </w:tcPr>
          <w:p w:rsidR="00417EB7" w:rsidRDefault="00417EB7">
            <w:pPr>
              <w:jc w:val="center"/>
              <w:rPr>
                <w:sz w:val="22"/>
                <w:szCs w:val="22"/>
              </w:rPr>
            </w:pPr>
          </w:p>
        </w:tc>
        <w:tc>
          <w:tcPr>
            <w:tcW w:w="1080" w:type="dxa"/>
            <w:tcBorders>
              <w:top w:val="single" w:sz="4" w:space="0" w:color="auto"/>
              <w:left w:val="single" w:sz="4" w:space="0" w:color="auto"/>
              <w:bottom w:val="single" w:sz="4" w:space="0" w:color="auto"/>
              <w:right w:val="single" w:sz="4" w:space="0" w:color="auto"/>
            </w:tcBorders>
          </w:tcPr>
          <w:p w:rsidR="00417EB7" w:rsidRDefault="00417EB7">
            <w:pPr>
              <w:jc w:val="center"/>
              <w:rPr>
                <w:sz w:val="22"/>
                <w:szCs w:val="22"/>
              </w:rPr>
            </w:pPr>
          </w:p>
        </w:tc>
        <w:tc>
          <w:tcPr>
            <w:tcW w:w="900" w:type="dxa"/>
            <w:tcBorders>
              <w:top w:val="single" w:sz="4" w:space="0" w:color="auto"/>
              <w:left w:val="single" w:sz="4" w:space="0" w:color="auto"/>
              <w:bottom w:val="single" w:sz="4" w:space="0" w:color="auto"/>
              <w:right w:val="single" w:sz="4" w:space="0" w:color="auto"/>
            </w:tcBorders>
          </w:tcPr>
          <w:p w:rsidR="00417EB7" w:rsidRDefault="00417EB7">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rsidR="00417EB7" w:rsidRDefault="00417EB7">
            <w:pPr>
              <w:jc w:val="center"/>
              <w:rPr>
                <w:sz w:val="22"/>
                <w:szCs w:val="22"/>
              </w:rPr>
            </w:pPr>
          </w:p>
        </w:tc>
      </w:tr>
      <w:tr w:rsidR="00417EB7" w:rsidTr="00417EB7">
        <w:tc>
          <w:tcPr>
            <w:tcW w:w="540" w:type="dxa"/>
            <w:tcBorders>
              <w:top w:val="single" w:sz="4" w:space="0" w:color="auto"/>
              <w:left w:val="single" w:sz="4" w:space="0" w:color="auto"/>
              <w:bottom w:val="single" w:sz="4" w:space="0" w:color="auto"/>
              <w:right w:val="single" w:sz="4" w:space="0" w:color="auto"/>
            </w:tcBorders>
            <w:hideMark/>
          </w:tcPr>
          <w:p w:rsidR="00417EB7" w:rsidRDefault="00417EB7">
            <w:pPr>
              <w:jc w:val="center"/>
              <w:rPr>
                <w:sz w:val="22"/>
                <w:szCs w:val="22"/>
              </w:rPr>
            </w:pPr>
            <w:r>
              <w:rPr>
                <w:sz w:val="22"/>
                <w:szCs w:val="22"/>
              </w:rPr>
              <w:t>9.</w:t>
            </w:r>
          </w:p>
        </w:tc>
        <w:tc>
          <w:tcPr>
            <w:tcW w:w="4320" w:type="dxa"/>
            <w:tcBorders>
              <w:top w:val="single" w:sz="4" w:space="0" w:color="auto"/>
              <w:left w:val="single" w:sz="4" w:space="0" w:color="auto"/>
              <w:bottom w:val="single" w:sz="4" w:space="0" w:color="auto"/>
              <w:right w:val="single" w:sz="4" w:space="0" w:color="auto"/>
            </w:tcBorders>
            <w:hideMark/>
          </w:tcPr>
          <w:p w:rsidR="00417EB7" w:rsidRDefault="00417EB7">
            <w:pPr>
              <w:rPr>
                <w:sz w:val="22"/>
                <w:szCs w:val="22"/>
              </w:rPr>
            </w:pPr>
            <w:r>
              <w:rPr>
                <w:sz w:val="22"/>
                <w:szCs w:val="22"/>
              </w:rPr>
              <w:t>Логопед</w:t>
            </w:r>
          </w:p>
        </w:tc>
        <w:tc>
          <w:tcPr>
            <w:tcW w:w="1080" w:type="dxa"/>
            <w:tcBorders>
              <w:top w:val="single" w:sz="4" w:space="0" w:color="auto"/>
              <w:left w:val="single" w:sz="4" w:space="0" w:color="auto"/>
              <w:bottom w:val="single" w:sz="4" w:space="0" w:color="auto"/>
              <w:right w:val="single" w:sz="4" w:space="0" w:color="auto"/>
            </w:tcBorders>
            <w:hideMark/>
          </w:tcPr>
          <w:p w:rsidR="00417EB7" w:rsidRDefault="00417EB7">
            <w:pPr>
              <w:jc w:val="center"/>
              <w:rPr>
                <w:sz w:val="22"/>
                <w:szCs w:val="22"/>
              </w:rPr>
            </w:pPr>
            <w:r>
              <w:rPr>
                <w:sz w:val="22"/>
                <w:szCs w:val="22"/>
              </w:rPr>
              <w:t>-</w:t>
            </w:r>
          </w:p>
        </w:tc>
        <w:tc>
          <w:tcPr>
            <w:tcW w:w="1080" w:type="dxa"/>
            <w:tcBorders>
              <w:top w:val="single" w:sz="4" w:space="0" w:color="auto"/>
              <w:left w:val="single" w:sz="4" w:space="0" w:color="auto"/>
              <w:bottom w:val="single" w:sz="4" w:space="0" w:color="auto"/>
              <w:right w:val="single" w:sz="4" w:space="0" w:color="auto"/>
            </w:tcBorders>
          </w:tcPr>
          <w:p w:rsidR="00417EB7" w:rsidRDefault="00417EB7">
            <w:pPr>
              <w:jc w:val="center"/>
              <w:rPr>
                <w:sz w:val="22"/>
                <w:szCs w:val="22"/>
              </w:rPr>
            </w:pPr>
          </w:p>
        </w:tc>
        <w:tc>
          <w:tcPr>
            <w:tcW w:w="1080" w:type="dxa"/>
            <w:tcBorders>
              <w:top w:val="single" w:sz="4" w:space="0" w:color="auto"/>
              <w:left w:val="single" w:sz="4" w:space="0" w:color="auto"/>
              <w:bottom w:val="single" w:sz="4" w:space="0" w:color="auto"/>
              <w:right w:val="single" w:sz="4" w:space="0" w:color="auto"/>
            </w:tcBorders>
          </w:tcPr>
          <w:p w:rsidR="00417EB7" w:rsidRDefault="00417EB7">
            <w:pPr>
              <w:jc w:val="center"/>
              <w:rPr>
                <w:sz w:val="22"/>
                <w:szCs w:val="22"/>
              </w:rPr>
            </w:pPr>
          </w:p>
        </w:tc>
        <w:tc>
          <w:tcPr>
            <w:tcW w:w="900" w:type="dxa"/>
            <w:tcBorders>
              <w:top w:val="single" w:sz="4" w:space="0" w:color="auto"/>
              <w:left w:val="single" w:sz="4" w:space="0" w:color="auto"/>
              <w:bottom w:val="single" w:sz="4" w:space="0" w:color="auto"/>
              <w:right w:val="single" w:sz="4" w:space="0" w:color="auto"/>
            </w:tcBorders>
          </w:tcPr>
          <w:p w:rsidR="00417EB7" w:rsidRDefault="00417EB7">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rsidR="00417EB7" w:rsidRDefault="00417EB7">
            <w:pPr>
              <w:jc w:val="center"/>
              <w:rPr>
                <w:sz w:val="22"/>
                <w:szCs w:val="22"/>
              </w:rPr>
            </w:pPr>
          </w:p>
        </w:tc>
      </w:tr>
      <w:tr w:rsidR="00417EB7" w:rsidTr="00417EB7">
        <w:tc>
          <w:tcPr>
            <w:tcW w:w="540" w:type="dxa"/>
            <w:tcBorders>
              <w:top w:val="single" w:sz="4" w:space="0" w:color="auto"/>
              <w:left w:val="single" w:sz="4" w:space="0" w:color="auto"/>
              <w:bottom w:val="single" w:sz="4" w:space="0" w:color="auto"/>
              <w:right w:val="single" w:sz="4" w:space="0" w:color="auto"/>
            </w:tcBorders>
            <w:hideMark/>
          </w:tcPr>
          <w:p w:rsidR="00417EB7" w:rsidRDefault="00417EB7">
            <w:pPr>
              <w:jc w:val="center"/>
              <w:rPr>
                <w:sz w:val="22"/>
                <w:szCs w:val="22"/>
              </w:rPr>
            </w:pPr>
            <w:r>
              <w:rPr>
                <w:sz w:val="22"/>
                <w:szCs w:val="22"/>
              </w:rPr>
              <w:t>10.</w:t>
            </w:r>
          </w:p>
        </w:tc>
        <w:tc>
          <w:tcPr>
            <w:tcW w:w="4320" w:type="dxa"/>
            <w:tcBorders>
              <w:top w:val="single" w:sz="4" w:space="0" w:color="auto"/>
              <w:left w:val="single" w:sz="4" w:space="0" w:color="auto"/>
              <w:bottom w:val="single" w:sz="4" w:space="0" w:color="auto"/>
              <w:right w:val="single" w:sz="4" w:space="0" w:color="auto"/>
            </w:tcBorders>
            <w:hideMark/>
          </w:tcPr>
          <w:p w:rsidR="00417EB7" w:rsidRDefault="00417EB7">
            <w:pPr>
              <w:rPr>
                <w:sz w:val="22"/>
                <w:szCs w:val="22"/>
              </w:rPr>
            </w:pPr>
            <w:r>
              <w:rPr>
                <w:sz w:val="22"/>
                <w:szCs w:val="22"/>
              </w:rPr>
              <w:t>Педагог – организатор</w:t>
            </w:r>
          </w:p>
        </w:tc>
        <w:tc>
          <w:tcPr>
            <w:tcW w:w="1080" w:type="dxa"/>
            <w:tcBorders>
              <w:top w:val="single" w:sz="4" w:space="0" w:color="auto"/>
              <w:left w:val="single" w:sz="4" w:space="0" w:color="auto"/>
              <w:bottom w:val="single" w:sz="4" w:space="0" w:color="auto"/>
              <w:right w:val="single" w:sz="4" w:space="0" w:color="auto"/>
            </w:tcBorders>
            <w:hideMark/>
          </w:tcPr>
          <w:p w:rsidR="00417EB7" w:rsidRDefault="00417EB7">
            <w:pPr>
              <w:jc w:val="center"/>
              <w:rPr>
                <w:sz w:val="22"/>
                <w:szCs w:val="22"/>
              </w:rPr>
            </w:pPr>
            <w:r>
              <w:rPr>
                <w:sz w:val="22"/>
                <w:szCs w:val="22"/>
              </w:rPr>
              <w:t>-</w:t>
            </w:r>
          </w:p>
        </w:tc>
        <w:tc>
          <w:tcPr>
            <w:tcW w:w="1080" w:type="dxa"/>
            <w:tcBorders>
              <w:top w:val="single" w:sz="4" w:space="0" w:color="auto"/>
              <w:left w:val="single" w:sz="4" w:space="0" w:color="auto"/>
              <w:bottom w:val="single" w:sz="4" w:space="0" w:color="auto"/>
              <w:right w:val="single" w:sz="4" w:space="0" w:color="auto"/>
            </w:tcBorders>
          </w:tcPr>
          <w:p w:rsidR="00417EB7" w:rsidRDefault="00417EB7">
            <w:pPr>
              <w:jc w:val="center"/>
              <w:rPr>
                <w:sz w:val="22"/>
                <w:szCs w:val="22"/>
              </w:rPr>
            </w:pPr>
          </w:p>
        </w:tc>
        <w:tc>
          <w:tcPr>
            <w:tcW w:w="1080" w:type="dxa"/>
            <w:tcBorders>
              <w:top w:val="single" w:sz="4" w:space="0" w:color="auto"/>
              <w:left w:val="single" w:sz="4" w:space="0" w:color="auto"/>
              <w:bottom w:val="single" w:sz="4" w:space="0" w:color="auto"/>
              <w:right w:val="single" w:sz="4" w:space="0" w:color="auto"/>
            </w:tcBorders>
          </w:tcPr>
          <w:p w:rsidR="00417EB7" w:rsidRDefault="00417EB7">
            <w:pPr>
              <w:jc w:val="center"/>
              <w:rPr>
                <w:sz w:val="22"/>
                <w:szCs w:val="22"/>
              </w:rPr>
            </w:pPr>
          </w:p>
        </w:tc>
        <w:tc>
          <w:tcPr>
            <w:tcW w:w="900" w:type="dxa"/>
            <w:tcBorders>
              <w:top w:val="single" w:sz="4" w:space="0" w:color="auto"/>
              <w:left w:val="single" w:sz="4" w:space="0" w:color="auto"/>
              <w:bottom w:val="single" w:sz="4" w:space="0" w:color="auto"/>
              <w:right w:val="single" w:sz="4" w:space="0" w:color="auto"/>
            </w:tcBorders>
          </w:tcPr>
          <w:p w:rsidR="00417EB7" w:rsidRDefault="00417EB7">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rsidR="00417EB7" w:rsidRDefault="00417EB7">
            <w:pPr>
              <w:jc w:val="center"/>
              <w:rPr>
                <w:sz w:val="22"/>
                <w:szCs w:val="22"/>
              </w:rPr>
            </w:pPr>
          </w:p>
        </w:tc>
      </w:tr>
      <w:tr w:rsidR="00417EB7" w:rsidTr="00417EB7">
        <w:tc>
          <w:tcPr>
            <w:tcW w:w="540" w:type="dxa"/>
            <w:tcBorders>
              <w:top w:val="single" w:sz="4" w:space="0" w:color="auto"/>
              <w:left w:val="single" w:sz="4" w:space="0" w:color="auto"/>
              <w:bottom w:val="single" w:sz="4" w:space="0" w:color="auto"/>
              <w:right w:val="single" w:sz="4" w:space="0" w:color="auto"/>
            </w:tcBorders>
          </w:tcPr>
          <w:p w:rsidR="00417EB7" w:rsidRDefault="00417EB7">
            <w:pPr>
              <w:rPr>
                <w:sz w:val="22"/>
                <w:szCs w:val="22"/>
              </w:rPr>
            </w:pPr>
          </w:p>
        </w:tc>
        <w:tc>
          <w:tcPr>
            <w:tcW w:w="4320" w:type="dxa"/>
            <w:tcBorders>
              <w:top w:val="single" w:sz="4" w:space="0" w:color="auto"/>
              <w:left w:val="single" w:sz="4" w:space="0" w:color="auto"/>
              <w:bottom w:val="single" w:sz="4" w:space="0" w:color="auto"/>
              <w:right w:val="single" w:sz="4" w:space="0" w:color="auto"/>
            </w:tcBorders>
            <w:hideMark/>
          </w:tcPr>
          <w:p w:rsidR="00417EB7" w:rsidRDefault="00417EB7">
            <w:pPr>
              <w:rPr>
                <w:b/>
                <w:sz w:val="22"/>
                <w:szCs w:val="22"/>
              </w:rPr>
            </w:pPr>
            <w:r>
              <w:rPr>
                <w:b/>
                <w:sz w:val="22"/>
                <w:szCs w:val="22"/>
              </w:rPr>
              <w:t>Итого:</w:t>
            </w:r>
          </w:p>
        </w:tc>
        <w:tc>
          <w:tcPr>
            <w:tcW w:w="1080" w:type="dxa"/>
            <w:tcBorders>
              <w:top w:val="single" w:sz="4" w:space="0" w:color="auto"/>
              <w:left w:val="single" w:sz="4" w:space="0" w:color="auto"/>
              <w:bottom w:val="single" w:sz="4" w:space="0" w:color="auto"/>
              <w:right w:val="single" w:sz="4" w:space="0" w:color="auto"/>
            </w:tcBorders>
            <w:hideMark/>
          </w:tcPr>
          <w:p w:rsidR="00417EB7" w:rsidRDefault="00417EB7">
            <w:pPr>
              <w:jc w:val="center"/>
              <w:rPr>
                <w:sz w:val="22"/>
                <w:szCs w:val="22"/>
              </w:rPr>
            </w:pPr>
            <w:r>
              <w:rPr>
                <w:sz w:val="22"/>
                <w:szCs w:val="22"/>
              </w:rPr>
              <w:t>18</w:t>
            </w:r>
          </w:p>
        </w:tc>
        <w:tc>
          <w:tcPr>
            <w:tcW w:w="1080" w:type="dxa"/>
            <w:tcBorders>
              <w:top w:val="single" w:sz="4" w:space="0" w:color="auto"/>
              <w:left w:val="single" w:sz="4" w:space="0" w:color="auto"/>
              <w:bottom w:val="single" w:sz="4" w:space="0" w:color="auto"/>
              <w:right w:val="single" w:sz="4" w:space="0" w:color="auto"/>
            </w:tcBorders>
            <w:hideMark/>
          </w:tcPr>
          <w:p w:rsidR="00417EB7" w:rsidRDefault="00417EB7">
            <w:pPr>
              <w:jc w:val="center"/>
              <w:rPr>
                <w:sz w:val="22"/>
                <w:szCs w:val="22"/>
              </w:rPr>
            </w:pPr>
            <w:r>
              <w:rPr>
                <w:sz w:val="22"/>
                <w:szCs w:val="22"/>
              </w:rPr>
              <w:t>1</w:t>
            </w:r>
          </w:p>
        </w:tc>
        <w:tc>
          <w:tcPr>
            <w:tcW w:w="1080" w:type="dxa"/>
            <w:tcBorders>
              <w:top w:val="single" w:sz="4" w:space="0" w:color="auto"/>
              <w:left w:val="single" w:sz="4" w:space="0" w:color="auto"/>
              <w:bottom w:val="single" w:sz="4" w:space="0" w:color="auto"/>
              <w:right w:val="single" w:sz="4" w:space="0" w:color="auto"/>
            </w:tcBorders>
            <w:hideMark/>
          </w:tcPr>
          <w:p w:rsidR="00417EB7" w:rsidRDefault="00417EB7">
            <w:pPr>
              <w:jc w:val="center"/>
              <w:rPr>
                <w:sz w:val="22"/>
                <w:szCs w:val="22"/>
              </w:rPr>
            </w:pPr>
            <w:r>
              <w:rPr>
                <w:sz w:val="22"/>
                <w:szCs w:val="22"/>
              </w:rPr>
              <w:t>12</w:t>
            </w:r>
          </w:p>
        </w:tc>
        <w:tc>
          <w:tcPr>
            <w:tcW w:w="900" w:type="dxa"/>
            <w:tcBorders>
              <w:top w:val="single" w:sz="4" w:space="0" w:color="auto"/>
              <w:left w:val="single" w:sz="4" w:space="0" w:color="auto"/>
              <w:bottom w:val="single" w:sz="4" w:space="0" w:color="auto"/>
              <w:right w:val="single" w:sz="4" w:space="0" w:color="auto"/>
            </w:tcBorders>
            <w:hideMark/>
          </w:tcPr>
          <w:p w:rsidR="00417EB7" w:rsidRDefault="00417EB7">
            <w:pPr>
              <w:jc w:val="center"/>
              <w:rPr>
                <w:sz w:val="22"/>
                <w:szCs w:val="22"/>
              </w:rPr>
            </w:pPr>
            <w:r>
              <w:rPr>
                <w:sz w:val="22"/>
                <w:szCs w:val="22"/>
              </w:rPr>
              <w:t>0</w:t>
            </w:r>
          </w:p>
        </w:tc>
        <w:tc>
          <w:tcPr>
            <w:tcW w:w="1440" w:type="dxa"/>
            <w:tcBorders>
              <w:top w:val="single" w:sz="4" w:space="0" w:color="auto"/>
              <w:left w:val="single" w:sz="4" w:space="0" w:color="auto"/>
              <w:bottom w:val="single" w:sz="4" w:space="0" w:color="auto"/>
              <w:right w:val="single" w:sz="4" w:space="0" w:color="auto"/>
            </w:tcBorders>
            <w:hideMark/>
          </w:tcPr>
          <w:p w:rsidR="00417EB7" w:rsidRDefault="00417EB7">
            <w:pPr>
              <w:jc w:val="center"/>
              <w:rPr>
                <w:sz w:val="22"/>
                <w:szCs w:val="22"/>
              </w:rPr>
            </w:pPr>
            <w:r>
              <w:rPr>
                <w:sz w:val="22"/>
                <w:szCs w:val="22"/>
              </w:rPr>
              <w:t>4</w:t>
            </w:r>
          </w:p>
        </w:tc>
      </w:tr>
      <w:tr w:rsidR="00417EB7" w:rsidTr="00417EB7">
        <w:tc>
          <w:tcPr>
            <w:tcW w:w="540" w:type="dxa"/>
            <w:tcBorders>
              <w:top w:val="single" w:sz="4" w:space="0" w:color="auto"/>
              <w:left w:val="single" w:sz="4" w:space="0" w:color="auto"/>
              <w:bottom w:val="single" w:sz="4" w:space="0" w:color="auto"/>
              <w:right w:val="single" w:sz="4" w:space="0" w:color="auto"/>
            </w:tcBorders>
          </w:tcPr>
          <w:p w:rsidR="00417EB7" w:rsidRDefault="00417EB7">
            <w:pPr>
              <w:rPr>
                <w:sz w:val="22"/>
                <w:szCs w:val="22"/>
              </w:rPr>
            </w:pPr>
          </w:p>
        </w:tc>
        <w:tc>
          <w:tcPr>
            <w:tcW w:w="4320" w:type="dxa"/>
            <w:tcBorders>
              <w:top w:val="single" w:sz="4" w:space="0" w:color="auto"/>
              <w:left w:val="single" w:sz="4" w:space="0" w:color="auto"/>
              <w:bottom w:val="single" w:sz="4" w:space="0" w:color="auto"/>
              <w:right w:val="single" w:sz="4" w:space="0" w:color="auto"/>
            </w:tcBorders>
            <w:hideMark/>
          </w:tcPr>
          <w:p w:rsidR="00417EB7" w:rsidRDefault="00417EB7">
            <w:pPr>
              <w:rPr>
                <w:sz w:val="22"/>
                <w:szCs w:val="22"/>
              </w:rPr>
            </w:pPr>
            <w:r>
              <w:rPr>
                <w:color w:val="000000"/>
                <w:sz w:val="22"/>
                <w:szCs w:val="22"/>
              </w:rPr>
              <w:t xml:space="preserve">Доля педагогов и руководителей ОО, имеющих высшую квалификационную категорию (вычисляется как процент от общего числа педагогов ОО) </w:t>
            </w:r>
          </w:p>
        </w:tc>
        <w:tc>
          <w:tcPr>
            <w:tcW w:w="1080" w:type="dxa"/>
            <w:tcBorders>
              <w:top w:val="single" w:sz="4" w:space="0" w:color="auto"/>
              <w:left w:val="single" w:sz="4" w:space="0" w:color="auto"/>
              <w:bottom w:val="single" w:sz="4" w:space="0" w:color="auto"/>
              <w:right w:val="single" w:sz="4" w:space="0" w:color="auto"/>
            </w:tcBorders>
            <w:hideMark/>
          </w:tcPr>
          <w:p w:rsidR="00417EB7" w:rsidRDefault="00417EB7">
            <w:pPr>
              <w:jc w:val="center"/>
              <w:rPr>
                <w:sz w:val="22"/>
                <w:szCs w:val="22"/>
              </w:rPr>
            </w:pPr>
            <w:r>
              <w:rPr>
                <w:sz w:val="22"/>
                <w:szCs w:val="22"/>
              </w:rPr>
              <w:t>6,25</w:t>
            </w:r>
          </w:p>
        </w:tc>
        <w:tc>
          <w:tcPr>
            <w:tcW w:w="1080" w:type="dxa"/>
            <w:tcBorders>
              <w:top w:val="single" w:sz="4" w:space="0" w:color="auto"/>
              <w:left w:val="single" w:sz="4" w:space="0" w:color="auto"/>
              <w:bottom w:val="single" w:sz="4" w:space="0" w:color="auto"/>
              <w:right w:val="single" w:sz="4" w:space="0" w:color="auto"/>
            </w:tcBorders>
          </w:tcPr>
          <w:p w:rsidR="00417EB7" w:rsidRDefault="00417EB7">
            <w:pPr>
              <w:jc w:val="center"/>
              <w:rPr>
                <w:sz w:val="22"/>
                <w:szCs w:val="22"/>
              </w:rPr>
            </w:pPr>
          </w:p>
        </w:tc>
        <w:tc>
          <w:tcPr>
            <w:tcW w:w="1080" w:type="dxa"/>
            <w:tcBorders>
              <w:top w:val="single" w:sz="4" w:space="0" w:color="auto"/>
              <w:left w:val="single" w:sz="4" w:space="0" w:color="auto"/>
              <w:bottom w:val="single" w:sz="4" w:space="0" w:color="auto"/>
              <w:right w:val="single" w:sz="4" w:space="0" w:color="auto"/>
            </w:tcBorders>
          </w:tcPr>
          <w:p w:rsidR="00417EB7" w:rsidRDefault="00417EB7">
            <w:pPr>
              <w:jc w:val="center"/>
              <w:rPr>
                <w:sz w:val="22"/>
                <w:szCs w:val="22"/>
              </w:rPr>
            </w:pPr>
          </w:p>
        </w:tc>
        <w:tc>
          <w:tcPr>
            <w:tcW w:w="900" w:type="dxa"/>
            <w:tcBorders>
              <w:top w:val="single" w:sz="4" w:space="0" w:color="auto"/>
              <w:left w:val="single" w:sz="4" w:space="0" w:color="auto"/>
              <w:bottom w:val="single" w:sz="4" w:space="0" w:color="auto"/>
              <w:right w:val="single" w:sz="4" w:space="0" w:color="auto"/>
            </w:tcBorders>
          </w:tcPr>
          <w:p w:rsidR="00417EB7" w:rsidRDefault="00417EB7">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rsidR="00417EB7" w:rsidRDefault="00417EB7">
            <w:pPr>
              <w:jc w:val="center"/>
              <w:rPr>
                <w:sz w:val="22"/>
                <w:szCs w:val="22"/>
              </w:rPr>
            </w:pPr>
          </w:p>
        </w:tc>
      </w:tr>
      <w:tr w:rsidR="00417EB7" w:rsidTr="00417EB7">
        <w:tc>
          <w:tcPr>
            <w:tcW w:w="540" w:type="dxa"/>
            <w:tcBorders>
              <w:top w:val="single" w:sz="4" w:space="0" w:color="auto"/>
              <w:left w:val="single" w:sz="4" w:space="0" w:color="auto"/>
              <w:bottom w:val="single" w:sz="4" w:space="0" w:color="auto"/>
              <w:right w:val="single" w:sz="4" w:space="0" w:color="auto"/>
            </w:tcBorders>
          </w:tcPr>
          <w:p w:rsidR="00417EB7" w:rsidRDefault="00417EB7">
            <w:pPr>
              <w:rPr>
                <w:sz w:val="22"/>
                <w:szCs w:val="22"/>
              </w:rPr>
            </w:pPr>
          </w:p>
        </w:tc>
        <w:tc>
          <w:tcPr>
            <w:tcW w:w="4320" w:type="dxa"/>
            <w:tcBorders>
              <w:top w:val="single" w:sz="4" w:space="0" w:color="auto"/>
              <w:left w:val="single" w:sz="4" w:space="0" w:color="auto"/>
              <w:bottom w:val="single" w:sz="4" w:space="0" w:color="auto"/>
              <w:right w:val="single" w:sz="4" w:space="0" w:color="auto"/>
            </w:tcBorders>
            <w:hideMark/>
          </w:tcPr>
          <w:p w:rsidR="00417EB7" w:rsidRDefault="00417EB7">
            <w:pPr>
              <w:rPr>
                <w:color w:val="000000"/>
                <w:sz w:val="22"/>
                <w:szCs w:val="22"/>
              </w:rPr>
            </w:pPr>
            <w:r>
              <w:rPr>
                <w:color w:val="000000"/>
                <w:sz w:val="22"/>
                <w:szCs w:val="22"/>
              </w:rPr>
              <w:t xml:space="preserve">Доля педагогов, имеющих первую квалификационную категорию (вычисляется как процент от общего числа педагогов ОО) </w:t>
            </w:r>
          </w:p>
        </w:tc>
        <w:tc>
          <w:tcPr>
            <w:tcW w:w="1080" w:type="dxa"/>
            <w:tcBorders>
              <w:top w:val="single" w:sz="4" w:space="0" w:color="auto"/>
              <w:left w:val="single" w:sz="4" w:space="0" w:color="auto"/>
              <w:bottom w:val="single" w:sz="4" w:space="0" w:color="auto"/>
              <w:right w:val="single" w:sz="4" w:space="0" w:color="auto"/>
            </w:tcBorders>
            <w:hideMark/>
          </w:tcPr>
          <w:p w:rsidR="00417EB7" w:rsidRDefault="00417EB7">
            <w:pPr>
              <w:jc w:val="center"/>
              <w:rPr>
                <w:sz w:val="22"/>
                <w:szCs w:val="22"/>
              </w:rPr>
            </w:pPr>
            <w:r>
              <w:rPr>
                <w:sz w:val="22"/>
                <w:szCs w:val="22"/>
              </w:rPr>
              <w:t>75</w:t>
            </w:r>
          </w:p>
        </w:tc>
        <w:tc>
          <w:tcPr>
            <w:tcW w:w="1080" w:type="dxa"/>
            <w:tcBorders>
              <w:top w:val="single" w:sz="4" w:space="0" w:color="auto"/>
              <w:left w:val="single" w:sz="4" w:space="0" w:color="auto"/>
              <w:bottom w:val="single" w:sz="4" w:space="0" w:color="auto"/>
              <w:right w:val="single" w:sz="4" w:space="0" w:color="auto"/>
            </w:tcBorders>
          </w:tcPr>
          <w:p w:rsidR="00417EB7" w:rsidRDefault="00417EB7">
            <w:pPr>
              <w:jc w:val="center"/>
              <w:rPr>
                <w:sz w:val="22"/>
                <w:szCs w:val="22"/>
              </w:rPr>
            </w:pPr>
          </w:p>
        </w:tc>
        <w:tc>
          <w:tcPr>
            <w:tcW w:w="1080" w:type="dxa"/>
            <w:tcBorders>
              <w:top w:val="single" w:sz="4" w:space="0" w:color="auto"/>
              <w:left w:val="single" w:sz="4" w:space="0" w:color="auto"/>
              <w:bottom w:val="single" w:sz="4" w:space="0" w:color="auto"/>
              <w:right w:val="single" w:sz="4" w:space="0" w:color="auto"/>
            </w:tcBorders>
          </w:tcPr>
          <w:p w:rsidR="00417EB7" w:rsidRDefault="00417EB7">
            <w:pPr>
              <w:jc w:val="center"/>
              <w:rPr>
                <w:sz w:val="22"/>
                <w:szCs w:val="22"/>
              </w:rPr>
            </w:pPr>
          </w:p>
        </w:tc>
        <w:tc>
          <w:tcPr>
            <w:tcW w:w="900" w:type="dxa"/>
            <w:tcBorders>
              <w:top w:val="single" w:sz="4" w:space="0" w:color="auto"/>
              <w:left w:val="single" w:sz="4" w:space="0" w:color="auto"/>
              <w:bottom w:val="single" w:sz="4" w:space="0" w:color="auto"/>
              <w:right w:val="single" w:sz="4" w:space="0" w:color="auto"/>
            </w:tcBorders>
          </w:tcPr>
          <w:p w:rsidR="00417EB7" w:rsidRDefault="00417EB7">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rsidR="00417EB7" w:rsidRDefault="00417EB7">
            <w:pPr>
              <w:jc w:val="center"/>
              <w:rPr>
                <w:sz w:val="22"/>
                <w:szCs w:val="22"/>
              </w:rPr>
            </w:pPr>
          </w:p>
        </w:tc>
      </w:tr>
    </w:tbl>
    <w:p w:rsidR="00417EB7" w:rsidRDefault="00417EB7" w:rsidP="00417EB7">
      <w:pPr>
        <w:jc w:val="both"/>
        <w:rPr>
          <w:b/>
          <w:i/>
          <w:sz w:val="22"/>
          <w:szCs w:val="22"/>
        </w:rPr>
      </w:pPr>
    </w:p>
    <w:p w:rsidR="00417EB7" w:rsidRDefault="00417EB7" w:rsidP="00417EB7">
      <w:pPr>
        <w:jc w:val="both"/>
        <w:rPr>
          <w:b/>
          <w:i/>
          <w:sz w:val="22"/>
          <w:szCs w:val="22"/>
        </w:rPr>
      </w:pPr>
      <w:r>
        <w:rPr>
          <w:b/>
          <w:i/>
          <w:sz w:val="22"/>
          <w:szCs w:val="22"/>
        </w:rPr>
        <w:t>2. «</w:t>
      </w:r>
      <w:r>
        <w:rPr>
          <w:b/>
          <w:sz w:val="22"/>
          <w:szCs w:val="22"/>
        </w:rPr>
        <w:t>Мастера в педагогике»</w:t>
      </w:r>
    </w:p>
    <w:p w:rsidR="00417EB7" w:rsidRDefault="00417EB7" w:rsidP="00417EB7">
      <w:pPr>
        <w:jc w:val="both"/>
        <w:rPr>
          <w:b/>
          <w:i/>
          <w:sz w:val="22"/>
          <w:szCs w:val="22"/>
        </w:rPr>
      </w:pPr>
      <w:r>
        <w:rPr>
          <w:b/>
          <w:i/>
          <w:sz w:val="22"/>
          <w:szCs w:val="22"/>
        </w:rPr>
        <w:t>Педагоги, имеющие  отраслевые и государственные награды (всего педагогов в ОО)</w:t>
      </w:r>
    </w:p>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4140"/>
        <w:gridCol w:w="5580"/>
      </w:tblGrid>
      <w:tr w:rsidR="00417EB7" w:rsidTr="00417EB7">
        <w:trPr>
          <w:trHeight w:val="180"/>
        </w:trPr>
        <w:tc>
          <w:tcPr>
            <w:tcW w:w="540" w:type="dxa"/>
            <w:tcBorders>
              <w:top w:val="single" w:sz="4" w:space="0" w:color="auto"/>
              <w:left w:val="single" w:sz="4" w:space="0" w:color="auto"/>
              <w:bottom w:val="single" w:sz="4" w:space="0" w:color="auto"/>
              <w:right w:val="single" w:sz="4" w:space="0" w:color="auto"/>
            </w:tcBorders>
            <w:hideMark/>
          </w:tcPr>
          <w:p w:rsidR="00417EB7" w:rsidRDefault="00417EB7">
            <w:pPr>
              <w:ind w:right="-1188"/>
              <w:jc w:val="both"/>
              <w:rPr>
                <w:sz w:val="22"/>
                <w:szCs w:val="22"/>
              </w:rPr>
            </w:pPr>
            <w:r>
              <w:rPr>
                <w:sz w:val="22"/>
                <w:szCs w:val="22"/>
              </w:rPr>
              <w:t>№</w:t>
            </w:r>
          </w:p>
        </w:tc>
        <w:tc>
          <w:tcPr>
            <w:tcW w:w="4140" w:type="dxa"/>
            <w:tcBorders>
              <w:top w:val="single" w:sz="4" w:space="0" w:color="auto"/>
              <w:left w:val="single" w:sz="4" w:space="0" w:color="auto"/>
              <w:bottom w:val="single" w:sz="4" w:space="0" w:color="auto"/>
              <w:right w:val="single" w:sz="4" w:space="0" w:color="auto"/>
            </w:tcBorders>
            <w:hideMark/>
          </w:tcPr>
          <w:p w:rsidR="00417EB7" w:rsidRDefault="00417EB7">
            <w:pPr>
              <w:ind w:left="72"/>
              <w:jc w:val="center"/>
              <w:rPr>
                <w:sz w:val="22"/>
                <w:szCs w:val="22"/>
              </w:rPr>
            </w:pPr>
            <w:r>
              <w:rPr>
                <w:sz w:val="22"/>
                <w:szCs w:val="22"/>
              </w:rPr>
              <w:t>Награда</w:t>
            </w:r>
          </w:p>
        </w:tc>
        <w:tc>
          <w:tcPr>
            <w:tcW w:w="5580" w:type="dxa"/>
            <w:tcBorders>
              <w:top w:val="single" w:sz="4" w:space="0" w:color="auto"/>
              <w:left w:val="single" w:sz="4" w:space="0" w:color="auto"/>
              <w:bottom w:val="single" w:sz="4" w:space="0" w:color="auto"/>
              <w:right w:val="single" w:sz="4" w:space="0" w:color="auto"/>
            </w:tcBorders>
            <w:hideMark/>
          </w:tcPr>
          <w:p w:rsidR="00417EB7" w:rsidRDefault="00417EB7">
            <w:pPr>
              <w:ind w:left="720"/>
              <w:jc w:val="center"/>
              <w:rPr>
                <w:sz w:val="22"/>
                <w:szCs w:val="22"/>
              </w:rPr>
            </w:pPr>
            <w:r>
              <w:rPr>
                <w:sz w:val="22"/>
                <w:szCs w:val="22"/>
              </w:rPr>
              <w:t>Ф.И.О. педагога полностью</w:t>
            </w:r>
          </w:p>
        </w:tc>
      </w:tr>
      <w:tr w:rsidR="00417EB7" w:rsidTr="00417EB7">
        <w:trPr>
          <w:trHeight w:val="180"/>
        </w:trPr>
        <w:tc>
          <w:tcPr>
            <w:tcW w:w="540" w:type="dxa"/>
            <w:tcBorders>
              <w:top w:val="single" w:sz="4" w:space="0" w:color="auto"/>
              <w:left w:val="single" w:sz="4" w:space="0" w:color="auto"/>
              <w:bottom w:val="single" w:sz="4" w:space="0" w:color="auto"/>
              <w:right w:val="single" w:sz="4" w:space="0" w:color="auto"/>
            </w:tcBorders>
            <w:hideMark/>
          </w:tcPr>
          <w:p w:rsidR="00417EB7" w:rsidRDefault="00417EB7">
            <w:pPr>
              <w:ind w:right="-1188"/>
              <w:jc w:val="both"/>
              <w:rPr>
                <w:sz w:val="22"/>
                <w:szCs w:val="22"/>
              </w:rPr>
            </w:pPr>
            <w:r>
              <w:rPr>
                <w:sz w:val="22"/>
                <w:szCs w:val="22"/>
              </w:rPr>
              <w:t>1</w:t>
            </w:r>
          </w:p>
        </w:tc>
        <w:tc>
          <w:tcPr>
            <w:tcW w:w="4140" w:type="dxa"/>
            <w:tcBorders>
              <w:top w:val="single" w:sz="4" w:space="0" w:color="auto"/>
              <w:left w:val="single" w:sz="4" w:space="0" w:color="auto"/>
              <w:bottom w:val="single" w:sz="4" w:space="0" w:color="auto"/>
              <w:right w:val="single" w:sz="4" w:space="0" w:color="auto"/>
            </w:tcBorders>
            <w:hideMark/>
          </w:tcPr>
          <w:p w:rsidR="00417EB7" w:rsidRDefault="00417EB7">
            <w:pPr>
              <w:ind w:left="72"/>
              <w:rPr>
                <w:sz w:val="22"/>
                <w:szCs w:val="22"/>
              </w:rPr>
            </w:pPr>
            <w:r>
              <w:rPr>
                <w:sz w:val="22"/>
                <w:szCs w:val="22"/>
              </w:rPr>
              <w:t>Медаль Ордена «За заслуги перед Отечеством»</w:t>
            </w:r>
          </w:p>
        </w:tc>
        <w:tc>
          <w:tcPr>
            <w:tcW w:w="5580" w:type="dxa"/>
            <w:tcBorders>
              <w:top w:val="single" w:sz="4" w:space="0" w:color="auto"/>
              <w:left w:val="single" w:sz="4" w:space="0" w:color="auto"/>
              <w:bottom w:val="single" w:sz="4" w:space="0" w:color="auto"/>
              <w:right w:val="single" w:sz="4" w:space="0" w:color="auto"/>
            </w:tcBorders>
          </w:tcPr>
          <w:p w:rsidR="00417EB7" w:rsidRDefault="00417EB7">
            <w:pPr>
              <w:ind w:left="72"/>
              <w:jc w:val="center"/>
              <w:rPr>
                <w:sz w:val="22"/>
                <w:szCs w:val="22"/>
              </w:rPr>
            </w:pPr>
          </w:p>
        </w:tc>
      </w:tr>
      <w:tr w:rsidR="00417EB7" w:rsidTr="00417EB7">
        <w:trPr>
          <w:trHeight w:val="180"/>
        </w:trPr>
        <w:tc>
          <w:tcPr>
            <w:tcW w:w="540" w:type="dxa"/>
            <w:tcBorders>
              <w:top w:val="single" w:sz="4" w:space="0" w:color="auto"/>
              <w:left w:val="single" w:sz="4" w:space="0" w:color="auto"/>
              <w:bottom w:val="single" w:sz="4" w:space="0" w:color="auto"/>
              <w:right w:val="single" w:sz="4" w:space="0" w:color="auto"/>
            </w:tcBorders>
            <w:hideMark/>
          </w:tcPr>
          <w:p w:rsidR="00417EB7" w:rsidRDefault="00417EB7">
            <w:pPr>
              <w:ind w:right="-1188"/>
              <w:jc w:val="both"/>
              <w:rPr>
                <w:sz w:val="22"/>
                <w:szCs w:val="22"/>
              </w:rPr>
            </w:pPr>
            <w:r>
              <w:rPr>
                <w:sz w:val="22"/>
                <w:szCs w:val="22"/>
              </w:rPr>
              <w:t>2</w:t>
            </w:r>
          </w:p>
        </w:tc>
        <w:tc>
          <w:tcPr>
            <w:tcW w:w="4140" w:type="dxa"/>
            <w:tcBorders>
              <w:top w:val="single" w:sz="4" w:space="0" w:color="auto"/>
              <w:left w:val="single" w:sz="4" w:space="0" w:color="auto"/>
              <w:bottom w:val="single" w:sz="4" w:space="0" w:color="auto"/>
              <w:right w:val="single" w:sz="4" w:space="0" w:color="auto"/>
            </w:tcBorders>
            <w:hideMark/>
          </w:tcPr>
          <w:p w:rsidR="00417EB7" w:rsidRDefault="00417EB7">
            <w:pPr>
              <w:ind w:left="72"/>
              <w:rPr>
                <w:sz w:val="22"/>
                <w:szCs w:val="22"/>
              </w:rPr>
            </w:pPr>
            <w:r>
              <w:rPr>
                <w:sz w:val="22"/>
                <w:szCs w:val="22"/>
              </w:rPr>
              <w:t>Орден Славы</w:t>
            </w:r>
          </w:p>
        </w:tc>
        <w:tc>
          <w:tcPr>
            <w:tcW w:w="5580" w:type="dxa"/>
            <w:tcBorders>
              <w:top w:val="single" w:sz="4" w:space="0" w:color="auto"/>
              <w:left w:val="single" w:sz="4" w:space="0" w:color="auto"/>
              <w:bottom w:val="single" w:sz="4" w:space="0" w:color="auto"/>
              <w:right w:val="single" w:sz="4" w:space="0" w:color="auto"/>
            </w:tcBorders>
          </w:tcPr>
          <w:p w:rsidR="00417EB7" w:rsidRDefault="00417EB7">
            <w:pPr>
              <w:jc w:val="center"/>
              <w:rPr>
                <w:sz w:val="22"/>
                <w:szCs w:val="22"/>
              </w:rPr>
            </w:pPr>
          </w:p>
        </w:tc>
      </w:tr>
      <w:tr w:rsidR="00417EB7" w:rsidTr="00417EB7">
        <w:trPr>
          <w:trHeight w:val="180"/>
        </w:trPr>
        <w:tc>
          <w:tcPr>
            <w:tcW w:w="540" w:type="dxa"/>
            <w:tcBorders>
              <w:top w:val="single" w:sz="4" w:space="0" w:color="auto"/>
              <w:left w:val="single" w:sz="4" w:space="0" w:color="auto"/>
              <w:bottom w:val="single" w:sz="4" w:space="0" w:color="auto"/>
              <w:right w:val="single" w:sz="4" w:space="0" w:color="auto"/>
            </w:tcBorders>
            <w:hideMark/>
          </w:tcPr>
          <w:p w:rsidR="00417EB7" w:rsidRDefault="00417EB7">
            <w:pPr>
              <w:ind w:right="-1188"/>
              <w:jc w:val="both"/>
              <w:rPr>
                <w:sz w:val="22"/>
                <w:szCs w:val="22"/>
              </w:rPr>
            </w:pPr>
            <w:r>
              <w:rPr>
                <w:sz w:val="22"/>
                <w:szCs w:val="22"/>
              </w:rPr>
              <w:t>3.</w:t>
            </w:r>
          </w:p>
        </w:tc>
        <w:tc>
          <w:tcPr>
            <w:tcW w:w="4140" w:type="dxa"/>
            <w:tcBorders>
              <w:top w:val="single" w:sz="4" w:space="0" w:color="auto"/>
              <w:left w:val="single" w:sz="4" w:space="0" w:color="auto"/>
              <w:bottom w:val="single" w:sz="4" w:space="0" w:color="auto"/>
              <w:right w:val="single" w:sz="4" w:space="0" w:color="auto"/>
            </w:tcBorders>
            <w:hideMark/>
          </w:tcPr>
          <w:p w:rsidR="00417EB7" w:rsidRDefault="00417EB7">
            <w:pPr>
              <w:ind w:left="72"/>
              <w:rPr>
                <w:sz w:val="22"/>
                <w:szCs w:val="22"/>
              </w:rPr>
            </w:pPr>
            <w:r>
              <w:rPr>
                <w:sz w:val="22"/>
                <w:szCs w:val="22"/>
              </w:rPr>
              <w:t>Заслуженный учитель РФ</w:t>
            </w:r>
          </w:p>
        </w:tc>
        <w:tc>
          <w:tcPr>
            <w:tcW w:w="5580" w:type="dxa"/>
            <w:tcBorders>
              <w:top w:val="single" w:sz="4" w:space="0" w:color="auto"/>
              <w:left w:val="single" w:sz="4" w:space="0" w:color="auto"/>
              <w:bottom w:val="single" w:sz="4" w:space="0" w:color="auto"/>
              <w:right w:val="single" w:sz="4" w:space="0" w:color="auto"/>
            </w:tcBorders>
          </w:tcPr>
          <w:p w:rsidR="00417EB7" w:rsidRDefault="00417EB7">
            <w:pPr>
              <w:jc w:val="center"/>
              <w:rPr>
                <w:sz w:val="22"/>
                <w:szCs w:val="22"/>
              </w:rPr>
            </w:pPr>
          </w:p>
        </w:tc>
      </w:tr>
      <w:tr w:rsidR="00417EB7" w:rsidTr="00417EB7">
        <w:trPr>
          <w:trHeight w:val="180"/>
        </w:trPr>
        <w:tc>
          <w:tcPr>
            <w:tcW w:w="540" w:type="dxa"/>
            <w:tcBorders>
              <w:top w:val="single" w:sz="4" w:space="0" w:color="auto"/>
              <w:left w:val="single" w:sz="4" w:space="0" w:color="auto"/>
              <w:bottom w:val="single" w:sz="4" w:space="0" w:color="auto"/>
              <w:right w:val="single" w:sz="4" w:space="0" w:color="auto"/>
            </w:tcBorders>
            <w:hideMark/>
          </w:tcPr>
          <w:p w:rsidR="00417EB7" w:rsidRDefault="00417EB7">
            <w:pPr>
              <w:ind w:right="-1188"/>
              <w:jc w:val="both"/>
              <w:rPr>
                <w:sz w:val="22"/>
                <w:szCs w:val="22"/>
              </w:rPr>
            </w:pPr>
            <w:r>
              <w:rPr>
                <w:sz w:val="22"/>
                <w:szCs w:val="22"/>
              </w:rPr>
              <w:t>4.</w:t>
            </w:r>
          </w:p>
        </w:tc>
        <w:tc>
          <w:tcPr>
            <w:tcW w:w="4140" w:type="dxa"/>
            <w:tcBorders>
              <w:top w:val="single" w:sz="4" w:space="0" w:color="auto"/>
              <w:left w:val="single" w:sz="4" w:space="0" w:color="auto"/>
              <w:bottom w:val="single" w:sz="4" w:space="0" w:color="auto"/>
              <w:right w:val="single" w:sz="4" w:space="0" w:color="auto"/>
            </w:tcBorders>
            <w:hideMark/>
          </w:tcPr>
          <w:p w:rsidR="00417EB7" w:rsidRDefault="00417EB7">
            <w:pPr>
              <w:ind w:left="72"/>
              <w:rPr>
                <w:sz w:val="22"/>
                <w:szCs w:val="22"/>
              </w:rPr>
            </w:pPr>
            <w:r>
              <w:rPr>
                <w:sz w:val="22"/>
                <w:szCs w:val="22"/>
              </w:rPr>
              <w:t>Почётный работник общего образования РФ</w:t>
            </w:r>
          </w:p>
        </w:tc>
        <w:tc>
          <w:tcPr>
            <w:tcW w:w="5580" w:type="dxa"/>
            <w:tcBorders>
              <w:top w:val="single" w:sz="4" w:space="0" w:color="auto"/>
              <w:left w:val="single" w:sz="4" w:space="0" w:color="auto"/>
              <w:bottom w:val="single" w:sz="4" w:space="0" w:color="auto"/>
              <w:right w:val="single" w:sz="4" w:space="0" w:color="auto"/>
            </w:tcBorders>
          </w:tcPr>
          <w:p w:rsidR="00417EB7" w:rsidRDefault="00417EB7">
            <w:pPr>
              <w:jc w:val="center"/>
              <w:rPr>
                <w:sz w:val="22"/>
                <w:szCs w:val="22"/>
              </w:rPr>
            </w:pPr>
          </w:p>
        </w:tc>
      </w:tr>
      <w:tr w:rsidR="00417EB7" w:rsidTr="00417EB7">
        <w:trPr>
          <w:trHeight w:val="180"/>
        </w:trPr>
        <w:tc>
          <w:tcPr>
            <w:tcW w:w="540" w:type="dxa"/>
            <w:tcBorders>
              <w:top w:val="single" w:sz="4" w:space="0" w:color="auto"/>
              <w:left w:val="single" w:sz="4" w:space="0" w:color="auto"/>
              <w:bottom w:val="single" w:sz="4" w:space="0" w:color="auto"/>
              <w:right w:val="single" w:sz="4" w:space="0" w:color="auto"/>
            </w:tcBorders>
            <w:hideMark/>
          </w:tcPr>
          <w:p w:rsidR="00417EB7" w:rsidRDefault="00417EB7">
            <w:pPr>
              <w:ind w:right="-1188"/>
              <w:jc w:val="both"/>
              <w:rPr>
                <w:sz w:val="22"/>
                <w:szCs w:val="22"/>
              </w:rPr>
            </w:pPr>
            <w:r>
              <w:rPr>
                <w:sz w:val="22"/>
                <w:szCs w:val="22"/>
              </w:rPr>
              <w:t>5.</w:t>
            </w:r>
          </w:p>
        </w:tc>
        <w:tc>
          <w:tcPr>
            <w:tcW w:w="4140" w:type="dxa"/>
            <w:tcBorders>
              <w:top w:val="single" w:sz="4" w:space="0" w:color="auto"/>
              <w:left w:val="single" w:sz="4" w:space="0" w:color="auto"/>
              <w:bottom w:val="single" w:sz="4" w:space="0" w:color="auto"/>
              <w:right w:val="single" w:sz="4" w:space="0" w:color="auto"/>
            </w:tcBorders>
            <w:hideMark/>
          </w:tcPr>
          <w:p w:rsidR="00417EB7" w:rsidRDefault="00417EB7">
            <w:pPr>
              <w:ind w:left="72"/>
              <w:rPr>
                <w:sz w:val="22"/>
                <w:szCs w:val="22"/>
              </w:rPr>
            </w:pPr>
            <w:r>
              <w:rPr>
                <w:sz w:val="22"/>
                <w:szCs w:val="22"/>
              </w:rPr>
              <w:t>Отличник народного образования</w:t>
            </w:r>
          </w:p>
        </w:tc>
        <w:tc>
          <w:tcPr>
            <w:tcW w:w="5580" w:type="dxa"/>
            <w:tcBorders>
              <w:top w:val="single" w:sz="4" w:space="0" w:color="auto"/>
              <w:left w:val="single" w:sz="4" w:space="0" w:color="auto"/>
              <w:bottom w:val="single" w:sz="4" w:space="0" w:color="auto"/>
              <w:right w:val="single" w:sz="4" w:space="0" w:color="auto"/>
            </w:tcBorders>
          </w:tcPr>
          <w:p w:rsidR="00417EB7" w:rsidRDefault="00417EB7">
            <w:pPr>
              <w:jc w:val="center"/>
              <w:rPr>
                <w:sz w:val="22"/>
                <w:szCs w:val="22"/>
              </w:rPr>
            </w:pPr>
          </w:p>
        </w:tc>
      </w:tr>
      <w:tr w:rsidR="00417EB7" w:rsidTr="00417EB7">
        <w:trPr>
          <w:trHeight w:val="180"/>
        </w:trPr>
        <w:tc>
          <w:tcPr>
            <w:tcW w:w="540" w:type="dxa"/>
            <w:tcBorders>
              <w:top w:val="single" w:sz="4" w:space="0" w:color="auto"/>
              <w:left w:val="single" w:sz="4" w:space="0" w:color="auto"/>
              <w:bottom w:val="single" w:sz="4" w:space="0" w:color="auto"/>
              <w:right w:val="single" w:sz="4" w:space="0" w:color="auto"/>
            </w:tcBorders>
            <w:hideMark/>
          </w:tcPr>
          <w:p w:rsidR="00417EB7" w:rsidRDefault="00417EB7">
            <w:pPr>
              <w:ind w:right="-1188"/>
              <w:jc w:val="both"/>
              <w:rPr>
                <w:sz w:val="22"/>
                <w:szCs w:val="22"/>
              </w:rPr>
            </w:pPr>
            <w:r>
              <w:rPr>
                <w:sz w:val="22"/>
                <w:szCs w:val="22"/>
              </w:rPr>
              <w:t>6.</w:t>
            </w:r>
          </w:p>
        </w:tc>
        <w:tc>
          <w:tcPr>
            <w:tcW w:w="4140" w:type="dxa"/>
            <w:tcBorders>
              <w:top w:val="single" w:sz="4" w:space="0" w:color="auto"/>
              <w:left w:val="single" w:sz="4" w:space="0" w:color="auto"/>
              <w:bottom w:val="single" w:sz="4" w:space="0" w:color="auto"/>
              <w:right w:val="single" w:sz="4" w:space="0" w:color="auto"/>
            </w:tcBorders>
            <w:hideMark/>
          </w:tcPr>
          <w:p w:rsidR="00417EB7" w:rsidRDefault="00417EB7">
            <w:pPr>
              <w:ind w:left="72"/>
              <w:rPr>
                <w:sz w:val="22"/>
                <w:szCs w:val="22"/>
              </w:rPr>
            </w:pPr>
            <w:r>
              <w:rPr>
                <w:sz w:val="22"/>
                <w:szCs w:val="22"/>
              </w:rPr>
              <w:t>Отличник народного просвещения</w:t>
            </w:r>
          </w:p>
        </w:tc>
        <w:tc>
          <w:tcPr>
            <w:tcW w:w="5580" w:type="dxa"/>
            <w:tcBorders>
              <w:top w:val="single" w:sz="4" w:space="0" w:color="auto"/>
              <w:left w:val="single" w:sz="4" w:space="0" w:color="auto"/>
              <w:bottom w:val="single" w:sz="4" w:space="0" w:color="auto"/>
              <w:right w:val="single" w:sz="4" w:space="0" w:color="auto"/>
            </w:tcBorders>
            <w:hideMark/>
          </w:tcPr>
          <w:p w:rsidR="00417EB7" w:rsidRDefault="00417EB7">
            <w:pPr>
              <w:ind w:left="720"/>
              <w:jc w:val="both"/>
              <w:rPr>
                <w:sz w:val="22"/>
                <w:szCs w:val="22"/>
              </w:rPr>
            </w:pPr>
            <w:r>
              <w:rPr>
                <w:sz w:val="22"/>
                <w:szCs w:val="22"/>
              </w:rPr>
              <w:t>Чадаева Лидия Матвеевна</w:t>
            </w:r>
          </w:p>
        </w:tc>
      </w:tr>
      <w:tr w:rsidR="00417EB7" w:rsidTr="00417EB7">
        <w:trPr>
          <w:trHeight w:val="180"/>
        </w:trPr>
        <w:tc>
          <w:tcPr>
            <w:tcW w:w="540" w:type="dxa"/>
            <w:tcBorders>
              <w:top w:val="single" w:sz="4" w:space="0" w:color="auto"/>
              <w:left w:val="single" w:sz="4" w:space="0" w:color="auto"/>
              <w:bottom w:val="single" w:sz="4" w:space="0" w:color="auto"/>
              <w:right w:val="single" w:sz="4" w:space="0" w:color="auto"/>
            </w:tcBorders>
            <w:hideMark/>
          </w:tcPr>
          <w:p w:rsidR="00417EB7" w:rsidRDefault="00417EB7">
            <w:pPr>
              <w:ind w:right="-1188"/>
              <w:jc w:val="both"/>
              <w:rPr>
                <w:sz w:val="22"/>
                <w:szCs w:val="22"/>
              </w:rPr>
            </w:pPr>
            <w:r>
              <w:rPr>
                <w:sz w:val="22"/>
                <w:szCs w:val="22"/>
              </w:rPr>
              <w:t>7.</w:t>
            </w:r>
          </w:p>
        </w:tc>
        <w:tc>
          <w:tcPr>
            <w:tcW w:w="4140" w:type="dxa"/>
            <w:tcBorders>
              <w:top w:val="single" w:sz="4" w:space="0" w:color="auto"/>
              <w:left w:val="single" w:sz="4" w:space="0" w:color="auto"/>
              <w:bottom w:val="single" w:sz="4" w:space="0" w:color="auto"/>
              <w:right w:val="single" w:sz="4" w:space="0" w:color="auto"/>
            </w:tcBorders>
            <w:hideMark/>
          </w:tcPr>
          <w:p w:rsidR="00417EB7" w:rsidRDefault="00417EB7">
            <w:pPr>
              <w:ind w:left="72"/>
              <w:rPr>
                <w:sz w:val="22"/>
                <w:szCs w:val="22"/>
              </w:rPr>
            </w:pPr>
            <w:r>
              <w:rPr>
                <w:sz w:val="22"/>
                <w:szCs w:val="22"/>
              </w:rPr>
              <w:t xml:space="preserve">Заслуженный тренер Российской </w:t>
            </w:r>
            <w:r>
              <w:rPr>
                <w:sz w:val="22"/>
                <w:szCs w:val="22"/>
              </w:rPr>
              <w:lastRenderedPageBreak/>
              <w:t>Федерации</w:t>
            </w:r>
          </w:p>
        </w:tc>
        <w:tc>
          <w:tcPr>
            <w:tcW w:w="5580" w:type="dxa"/>
            <w:tcBorders>
              <w:top w:val="single" w:sz="4" w:space="0" w:color="auto"/>
              <w:left w:val="single" w:sz="4" w:space="0" w:color="auto"/>
              <w:bottom w:val="single" w:sz="4" w:space="0" w:color="auto"/>
              <w:right w:val="single" w:sz="4" w:space="0" w:color="auto"/>
            </w:tcBorders>
          </w:tcPr>
          <w:p w:rsidR="00417EB7" w:rsidRDefault="00417EB7">
            <w:pPr>
              <w:ind w:left="720" w:hanging="828"/>
              <w:jc w:val="center"/>
              <w:rPr>
                <w:sz w:val="22"/>
                <w:szCs w:val="22"/>
              </w:rPr>
            </w:pPr>
          </w:p>
        </w:tc>
      </w:tr>
      <w:tr w:rsidR="00417EB7" w:rsidTr="00417EB7">
        <w:trPr>
          <w:trHeight w:val="180"/>
        </w:trPr>
        <w:tc>
          <w:tcPr>
            <w:tcW w:w="540" w:type="dxa"/>
            <w:tcBorders>
              <w:top w:val="single" w:sz="4" w:space="0" w:color="auto"/>
              <w:left w:val="single" w:sz="4" w:space="0" w:color="auto"/>
              <w:bottom w:val="single" w:sz="4" w:space="0" w:color="auto"/>
              <w:right w:val="single" w:sz="4" w:space="0" w:color="auto"/>
            </w:tcBorders>
            <w:hideMark/>
          </w:tcPr>
          <w:p w:rsidR="00417EB7" w:rsidRDefault="00417EB7">
            <w:pPr>
              <w:ind w:right="-1188"/>
              <w:jc w:val="both"/>
              <w:rPr>
                <w:sz w:val="22"/>
                <w:szCs w:val="22"/>
              </w:rPr>
            </w:pPr>
            <w:r>
              <w:rPr>
                <w:sz w:val="22"/>
                <w:szCs w:val="22"/>
              </w:rPr>
              <w:lastRenderedPageBreak/>
              <w:t>8.</w:t>
            </w:r>
          </w:p>
        </w:tc>
        <w:tc>
          <w:tcPr>
            <w:tcW w:w="4140" w:type="dxa"/>
            <w:tcBorders>
              <w:top w:val="single" w:sz="4" w:space="0" w:color="auto"/>
              <w:left w:val="single" w:sz="4" w:space="0" w:color="auto"/>
              <w:bottom w:val="single" w:sz="4" w:space="0" w:color="auto"/>
              <w:right w:val="single" w:sz="4" w:space="0" w:color="auto"/>
            </w:tcBorders>
            <w:hideMark/>
          </w:tcPr>
          <w:p w:rsidR="00417EB7" w:rsidRDefault="00417EB7">
            <w:pPr>
              <w:ind w:left="72"/>
              <w:rPr>
                <w:sz w:val="22"/>
                <w:szCs w:val="22"/>
              </w:rPr>
            </w:pPr>
            <w:r>
              <w:rPr>
                <w:sz w:val="22"/>
                <w:szCs w:val="22"/>
              </w:rPr>
              <w:t>Отличник физической культуры и спорта</w:t>
            </w:r>
          </w:p>
        </w:tc>
        <w:tc>
          <w:tcPr>
            <w:tcW w:w="5580" w:type="dxa"/>
            <w:tcBorders>
              <w:top w:val="single" w:sz="4" w:space="0" w:color="auto"/>
              <w:left w:val="single" w:sz="4" w:space="0" w:color="auto"/>
              <w:bottom w:val="single" w:sz="4" w:space="0" w:color="auto"/>
              <w:right w:val="single" w:sz="4" w:space="0" w:color="auto"/>
            </w:tcBorders>
          </w:tcPr>
          <w:p w:rsidR="00417EB7" w:rsidRDefault="00417EB7">
            <w:pPr>
              <w:jc w:val="center"/>
              <w:rPr>
                <w:sz w:val="22"/>
                <w:szCs w:val="22"/>
              </w:rPr>
            </w:pPr>
          </w:p>
        </w:tc>
      </w:tr>
    </w:tbl>
    <w:p w:rsidR="00417EB7" w:rsidRDefault="00417EB7" w:rsidP="00417EB7">
      <w:pPr>
        <w:jc w:val="both"/>
        <w:rPr>
          <w:b/>
          <w:i/>
          <w:sz w:val="22"/>
          <w:szCs w:val="22"/>
        </w:rPr>
      </w:pPr>
    </w:p>
    <w:p w:rsidR="00417EB7" w:rsidRDefault="00417EB7" w:rsidP="00417EB7">
      <w:pPr>
        <w:tabs>
          <w:tab w:val="left" w:pos="7335"/>
        </w:tabs>
        <w:jc w:val="both"/>
        <w:rPr>
          <w:b/>
          <w:i/>
          <w:sz w:val="22"/>
          <w:szCs w:val="22"/>
        </w:rPr>
      </w:pPr>
      <w:r>
        <w:rPr>
          <w:b/>
          <w:i/>
          <w:sz w:val="22"/>
          <w:szCs w:val="22"/>
        </w:rPr>
        <w:t>3. Распространение профессионального опыта</w:t>
      </w:r>
      <w:proofErr w:type="gramStart"/>
      <w:r>
        <w:rPr>
          <w:b/>
          <w:i/>
          <w:sz w:val="22"/>
          <w:szCs w:val="22"/>
        </w:rPr>
        <w:t xml:space="preserve"> .</w:t>
      </w:r>
      <w:proofErr w:type="gramEnd"/>
    </w:p>
    <w:p w:rsidR="00417EB7" w:rsidRDefault="00417EB7" w:rsidP="00417EB7">
      <w:pPr>
        <w:tabs>
          <w:tab w:val="left" w:pos="7335"/>
        </w:tabs>
        <w:jc w:val="both"/>
        <w:rPr>
          <w:b/>
          <w:i/>
          <w:sz w:val="22"/>
          <w:szCs w:val="22"/>
        </w:rPr>
      </w:pPr>
      <w:r>
        <w:rPr>
          <w:b/>
          <w:i/>
          <w:sz w:val="22"/>
          <w:szCs w:val="22"/>
        </w:rPr>
        <w:tab/>
      </w:r>
    </w:p>
    <w:p w:rsidR="00417EB7" w:rsidRDefault="00417EB7" w:rsidP="00417EB7">
      <w:pPr>
        <w:jc w:val="both"/>
        <w:rPr>
          <w:b/>
          <w:i/>
          <w:sz w:val="22"/>
          <w:szCs w:val="22"/>
        </w:rPr>
      </w:pPr>
      <w:r>
        <w:rPr>
          <w:sz w:val="22"/>
          <w:szCs w:val="22"/>
        </w:rPr>
        <w:t xml:space="preserve">а) </w:t>
      </w:r>
      <w:r>
        <w:rPr>
          <w:b/>
          <w:sz w:val="22"/>
          <w:szCs w:val="22"/>
        </w:rPr>
        <w:t>очное выступление</w:t>
      </w:r>
      <w:r>
        <w:rPr>
          <w:sz w:val="22"/>
          <w:szCs w:val="22"/>
        </w:rPr>
        <w:t xml:space="preserve"> административного персонала, педагогов на семинарах</w:t>
      </w:r>
    </w:p>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5"/>
        <w:gridCol w:w="2315"/>
        <w:gridCol w:w="3960"/>
        <w:gridCol w:w="3420"/>
      </w:tblGrid>
      <w:tr w:rsidR="00417EB7" w:rsidTr="00417EB7">
        <w:tc>
          <w:tcPr>
            <w:tcW w:w="565" w:type="dxa"/>
            <w:tcBorders>
              <w:top w:val="single" w:sz="4" w:space="0" w:color="auto"/>
              <w:left w:val="single" w:sz="4" w:space="0" w:color="auto"/>
              <w:bottom w:val="single" w:sz="4" w:space="0" w:color="auto"/>
              <w:right w:val="single" w:sz="4" w:space="0" w:color="auto"/>
            </w:tcBorders>
            <w:hideMark/>
          </w:tcPr>
          <w:p w:rsidR="00417EB7" w:rsidRDefault="00417EB7">
            <w:pPr>
              <w:rPr>
                <w:sz w:val="22"/>
                <w:szCs w:val="22"/>
              </w:rPr>
            </w:pPr>
            <w:r>
              <w:rPr>
                <w:sz w:val="22"/>
                <w:szCs w:val="22"/>
              </w:rPr>
              <w:t>№</w:t>
            </w:r>
          </w:p>
        </w:tc>
        <w:tc>
          <w:tcPr>
            <w:tcW w:w="2315" w:type="dxa"/>
            <w:tcBorders>
              <w:top w:val="single" w:sz="4" w:space="0" w:color="auto"/>
              <w:left w:val="single" w:sz="4" w:space="0" w:color="auto"/>
              <w:bottom w:val="single" w:sz="4" w:space="0" w:color="auto"/>
              <w:right w:val="single" w:sz="4" w:space="0" w:color="auto"/>
            </w:tcBorders>
            <w:hideMark/>
          </w:tcPr>
          <w:p w:rsidR="00417EB7" w:rsidRDefault="00417EB7">
            <w:pPr>
              <w:jc w:val="center"/>
              <w:rPr>
                <w:sz w:val="22"/>
                <w:szCs w:val="22"/>
              </w:rPr>
            </w:pPr>
            <w:r>
              <w:rPr>
                <w:sz w:val="22"/>
                <w:szCs w:val="22"/>
              </w:rPr>
              <w:t>Наименование мероприятия</w:t>
            </w:r>
          </w:p>
        </w:tc>
        <w:tc>
          <w:tcPr>
            <w:tcW w:w="3960" w:type="dxa"/>
            <w:tcBorders>
              <w:top w:val="single" w:sz="4" w:space="0" w:color="auto"/>
              <w:left w:val="single" w:sz="4" w:space="0" w:color="auto"/>
              <w:bottom w:val="single" w:sz="4" w:space="0" w:color="auto"/>
              <w:right w:val="single" w:sz="4" w:space="0" w:color="auto"/>
            </w:tcBorders>
            <w:hideMark/>
          </w:tcPr>
          <w:p w:rsidR="00417EB7" w:rsidRDefault="00417EB7">
            <w:pPr>
              <w:jc w:val="center"/>
              <w:rPr>
                <w:sz w:val="22"/>
                <w:szCs w:val="22"/>
              </w:rPr>
            </w:pPr>
            <w:r>
              <w:rPr>
                <w:sz w:val="22"/>
                <w:szCs w:val="22"/>
              </w:rPr>
              <w:t xml:space="preserve">Ф.И.О. </w:t>
            </w:r>
          </w:p>
        </w:tc>
        <w:tc>
          <w:tcPr>
            <w:tcW w:w="3420" w:type="dxa"/>
            <w:tcBorders>
              <w:top w:val="single" w:sz="4" w:space="0" w:color="auto"/>
              <w:left w:val="single" w:sz="4" w:space="0" w:color="auto"/>
              <w:bottom w:val="single" w:sz="4" w:space="0" w:color="auto"/>
              <w:right w:val="single" w:sz="4" w:space="0" w:color="auto"/>
            </w:tcBorders>
            <w:hideMark/>
          </w:tcPr>
          <w:p w:rsidR="00417EB7" w:rsidRDefault="00417EB7">
            <w:pPr>
              <w:jc w:val="center"/>
              <w:rPr>
                <w:sz w:val="22"/>
                <w:szCs w:val="22"/>
              </w:rPr>
            </w:pPr>
            <w:r>
              <w:rPr>
                <w:sz w:val="22"/>
                <w:szCs w:val="22"/>
              </w:rPr>
              <w:t>Тема выступления</w:t>
            </w:r>
          </w:p>
        </w:tc>
      </w:tr>
      <w:tr w:rsidR="00417EB7" w:rsidTr="00417EB7">
        <w:tc>
          <w:tcPr>
            <w:tcW w:w="10260" w:type="dxa"/>
            <w:gridSpan w:val="4"/>
            <w:tcBorders>
              <w:top w:val="single" w:sz="4" w:space="0" w:color="auto"/>
              <w:left w:val="single" w:sz="4" w:space="0" w:color="auto"/>
              <w:bottom w:val="single" w:sz="4" w:space="0" w:color="auto"/>
              <w:right w:val="single" w:sz="4" w:space="0" w:color="auto"/>
            </w:tcBorders>
            <w:hideMark/>
          </w:tcPr>
          <w:p w:rsidR="00417EB7" w:rsidRDefault="00417EB7">
            <w:pPr>
              <w:jc w:val="center"/>
              <w:rPr>
                <w:sz w:val="22"/>
                <w:szCs w:val="22"/>
              </w:rPr>
            </w:pPr>
            <w:r>
              <w:rPr>
                <w:sz w:val="22"/>
                <w:szCs w:val="22"/>
              </w:rPr>
              <w:t>Окружные (районные)</w:t>
            </w:r>
          </w:p>
        </w:tc>
      </w:tr>
      <w:tr w:rsidR="00417EB7" w:rsidTr="00417EB7">
        <w:tc>
          <w:tcPr>
            <w:tcW w:w="565" w:type="dxa"/>
            <w:tcBorders>
              <w:top w:val="single" w:sz="4" w:space="0" w:color="auto"/>
              <w:left w:val="single" w:sz="4" w:space="0" w:color="auto"/>
              <w:bottom w:val="single" w:sz="4" w:space="0" w:color="auto"/>
              <w:right w:val="single" w:sz="4" w:space="0" w:color="auto"/>
            </w:tcBorders>
            <w:hideMark/>
          </w:tcPr>
          <w:p w:rsidR="00417EB7" w:rsidRDefault="00417EB7">
            <w:pPr>
              <w:rPr>
                <w:sz w:val="22"/>
                <w:szCs w:val="22"/>
              </w:rPr>
            </w:pPr>
            <w:r>
              <w:rPr>
                <w:sz w:val="22"/>
                <w:szCs w:val="22"/>
              </w:rPr>
              <w:t>1</w:t>
            </w:r>
          </w:p>
        </w:tc>
        <w:tc>
          <w:tcPr>
            <w:tcW w:w="2315" w:type="dxa"/>
            <w:tcBorders>
              <w:top w:val="single" w:sz="4" w:space="0" w:color="auto"/>
              <w:left w:val="single" w:sz="4" w:space="0" w:color="auto"/>
              <w:bottom w:val="single" w:sz="4" w:space="0" w:color="auto"/>
              <w:right w:val="single" w:sz="4" w:space="0" w:color="auto"/>
            </w:tcBorders>
          </w:tcPr>
          <w:p w:rsidR="00417EB7" w:rsidRDefault="00417EB7">
            <w:pPr>
              <w:jc w:val="center"/>
              <w:rPr>
                <w:sz w:val="22"/>
                <w:szCs w:val="22"/>
              </w:rPr>
            </w:pPr>
          </w:p>
        </w:tc>
        <w:tc>
          <w:tcPr>
            <w:tcW w:w="3960" w:type="dxa"/>
            <w:tcBorders>
              <w:top w:val="single" w:sz="4" w:space="0" w:color="auto"/>
              <w:left w:val="single" w:sz="4" w:space="0" w:color="auto"/>
              <w:bottom w:val="single" w:sz="4" w:space="0" w:color="auto"/>
              <w:right w:val="single" w:sz="4" w:space="0" w:color="auto"/>
            </w:tcBorders>
          </w:tcPr>
          <w:p w:rsidR="00417EB7" w:rsidRDefault="00417EB7">
            <w:pPr>
              <w:jc w:val="center"/>
              <w:rPr>
                <w:sz w:val="22"/>
                <w:szCs w:val="22"/>
              </w:rPr>
            </w:pPr>
          </w:p>
        </w:tc>
        <w:tc>
          <w:tcPr>
            <w:tcW w:w="3420" w:type="dxa"/>
            <w:tcBorders>
              <w:top w:val="single" w:sz="4" w:space="0" w:color="auto"/>
              <w:left w:val="single" w:sz="4" w:space="0" w:color="auto"/>
              <w:bottom w:val="single" w:sz="4" w:space="0" w:color="auto"/>
              <w:right w:val="single" w:sz="4" w:space="0" w:color="auto"/>
            </w:tcBorders>
          </w:tcPr>
          <w:p w:rsidR="00417EB7" w:rsidRDefault="00417EB7">
            <w:pPr>
              <w:jc w:val="center"/>
              <w:rPr>
                <w:sz w:val="22"/>
                <w:szCs w:val="22"/>
              </w:rPr>
            </w:pPr>
          </w:p>
        </w:tc>
      </w:tr>
      <w:tr w:rsidR="00417EB7" w:rsidTr="00417EB7">
        <w:tc>
          <w:tcPr>
            <w:tcW w:w="565" w:type="dxa"/>
            <w:tcBorders>
              <w:top w:val="single" w:sz="4" w:space="0" w:color="auto"/>
              <w:left w:val="single" w:sz="4" w:space="0" w:color="auto"/>
              <w:bottom w:val="single" w:sz="4" w:space="0" w:color="auto"/>
              <w:right w:val="single" w:sz="4" w:space="0" w:color="auto"/>
            </w:tcBorders>
            <w:hideMark/>
          </w:tcPr>
          <w:p w:rsidR="00417EB7" w:rsidRDefault="00417EB7">
            <w:pPr>
              <w:rPr>
                <w:sz w:val="22"/>
                <w:szCs w:val="22"/>
              </w:rPr>
            </w:pPr>
            <w:r>
              <w:rPr>
                <w:sz w:val="22"/>
                <w:szCs w:val="22"/>
              </w:rPr>
              <w:t>2</w:t>
            </w:r>
          </w:p>
        </w:tc>
        <w:tc>
          <w:tcPr>
            <w:tcW w:w="2315" w:type="dxa"/>
            <w:tcBorders>
              <w:top w:val="single" w:sz="4" w:space="0" w:color="auto"/>
              <w:left w:val="single" w:sz="4" w:space="0" w:color="auto"/>
              <w:bottom w:val="single" w:sz="4" w:space="0" w:color="auto"/>
              <w:right w:val="single" w:sz="4" w:space="0" w:color="auto"/>
            </w:tcBorders>
          </w:tcPr>
          <w:p w:rsidR="00417EB7" w:rsidRDefault="00417EB7">
            <w:pPr>
              <w:jc w:val="center"/>
              <w:rPr>
                <w:sz w:val="22"/>
                <w:szCs w:val="22"/>
              </w:rPr>
            </w:pPr>
          </w:p>
        </w:tc>
        <w:tc>
          <w:tcPr>
            <w:tcW w:w="3960" w:type="dxa"/>
            <w:tcBorders>
              <w:top w:val="single" w:sz="4" w:space="0" w:color="auto"/>
              <w:left w:val="single" w:sz="4" w:space="0" w:color="auto"/>
              <w:bottom w:val="single" w:sz="4" w:space="0" w:color="auto"/>
              <w:right w:val="single" w:sz="4" w:space="0" w:color="auto"/>
            </w:tcBorders>
          </w:tcPr>
          <w:p w:rsidR="00417EB7" w:rsidRDefault="00417EB7">
            <w:pPr>
              <w:jc w:val="center"/>
              <w:rPr>
                <w:sz w:val="22"/>
                <w:szCs w:val="22"/>
              </w:rPr>
            </w:pPr>
          </w:p>
        </w:tc>
        <w:tc>
          <w:tcPr>
            <w:tcW w:w="3420" w:type="dxa"/>
            <w:tcBorders>
              <w:top w:val="single" w:sz="4" w:space="0" w:color="auto"/>
              <w:left w:val="single" w:sz="4" w:space="0" w:color="auto"/>
              <w:bottom w:val="single" w:sz="4" w:space="0" w:color="auto"/>
              <w:right w:val="single" w:sz="4" w:space="0" w:color="auto"/>
            </w:tcBorders>
          </w:tcPr>
          <w:p w:rsidR="00417EB7" w:rsidRDefault="00417EB7">
            <w:pPr>
              <w:jc w:val="center"/>
              <w:rPr>
                <w:sz w:val="22"/>
                <w:szCs w:val="22"/>
              </w:rPr>
            </w:pPr>
          </w:p>
        </w:tc>
      </w:tr>
      <w:tr w:rsidR="00417EB7" w:rsidTr="00417EB7">
        <w:tc>
          <w:tcPr>
            <w:tcW w:w="10260" w:type="dxa"/>
            <w:gridSpan w:val="4"/>
            <w:tcBorders>
              <w:top w:val="single" w:sz="4" w:space="0" w:color="auto"/>
              <w:left w:val="single" w:sz="4" w:space="0" w:color="auto"/>
              <w:bottom w:val="single" w:sz="4" w:space="0" w:color="auto"/>
              <w:right w:val="single" w:sz="4" w:space="0" w:color="auto"/>
            </w:tcBorders>
            <w:hideMark/>
          </w:tcPr>
          <w:p w:rsidR="00417EB7" w:rsidRDefault="00417EB7">
            <w:pPr>
              <w:jc w:val="center"/>
              <w:rPr>
                <w:sz w:val="22"/>
                <w:szCs w:val="22"/>
              </w:rPr>
            </w:pPr>
            <w:r>
              <w:rPr>
                <w:sz w:val="22"/>
                <w:szCs w:val="22"/>
              </w:rPr>
              <w:t>Региональные</w:t>
            </w:r>
          </w:p>
        </w:tc>
      </w:tr>
      <w:tr w:rsidR="00417EB7" w:rsidTr="00417EB7">
        <w:tc>
          <w:tcPr>
            <w:tcW w:w="565" w:type="dxa"/>
            <w:tcBorders>
              <w:top w:val="single" w:sz="4" w:space="0" w:color="auto"/>
              <w:left w:val="single" w:sz="4" w:space="0" w:color="auto"/>
              <w:bottom w:val="single" w:sz="4" w:space="0" w:color="auto"/>
              <w:right w:val="single" w:sz="4" w:space="0" w:color="auto"/>
            </w:tcBorders>
            <w:hideMark/>
          </w:tcPr>
          <w:p w:rsidR="00417EB7" w:rsidRDefault="00417EB7">
            <w:pPr>
              <w:rPr>
                <w:sz w:val="22"/>
                <w:szCs w:val="22"/>
              </w:rPr>
            </w:pPr>
            <w:r>
              <w:rPr>
                <w:sz w:val="22"/>
                <w:szCs w:val="22"/>
              </w:rPr>
              <w:t>1</w:t>
            </w:r>
          </w:p>
        </w:tc>
        <w:tc>
          <w:tcPr>
            <w:tcW w:w="2315" w:type="dxa"/>
            <w:tcBorders>
              <w:top w:val="single" w:sz="4" w:space="0" w:color="auto"/>
              <w:left w:val="single" w:sz="4" w:space="0" w:color="auto"/>
              <w:bottom w:val="single" w:sz="4" w:space="0" w:color="auto"/>
              <w:right w:val="single" w:sz="4" w:space="0" w:color="auto"/>
            </w:tcBorders>
            <w:hideMark/>
          </w:tcPr>
          <w:p w:rsidR="00417EB7" w:rsidRDefault="00417EB7">
            <w:pPr>
              <w:jc w:val="center"/>
              <w:rPr>
                <w:sz w:val="22"/>
                <w:szCs w:val="22"/>
              </w:rPr>
            </w:pPr>
            <w:r>
              <w:rPr>
                <w:rFonts w:eastAsia="Calibri"/>
              </w:rPr>
              <w:t>Областной слёт педагогических команд «Воспитание: новое качество, проблемы, опыт, пути дальнейшего развития» Самара, СИПКРО –</w:t>
            </w:r>
          </w:p>
        </w:tc>
        <w:tc>
          <w:tcPr>
            <w:tcW w:w="3960" w:type="dxa"/>
            <w:tcBorders>
              <w:top w:val="single" w:sz="4" w:space="0" w:color="auto"/>
              <w:left w:val="single" w:sz="4" w:space="0" w:color="auto"/>
              <w:bottom w:val="single" w:sz="4" w:space="0" w:color="auto"/>
              <w:right w:val="single" w:sz="4" w:space="0" w:color="auto"/>
            </w:tcBorders>
          </w:tcPr>
          <w:p w:rsidR="00417EB7" w:rsidRDefault="00417EB7">
            <w:pPr>
              <w:rPr>
                <w:rFonts w:eastAsia="Calibri"/>
                <w:sz w:val="24"/>
                <w:szCs w:val="24"/>
              </w:rPr>
            </w:pPr>
            <w:proofErr w:type="spellStart"/>
            <w:r>
              <w:rPr>
                <w:rFonts w:eastAsia="Calibri"/>
              </w:rPr>
              <w:t>Ярхунина</w:t>
            </w:r>
            <w:proofErr w:type="spellEnd"/>
            <w:r>
              <w:rPr>
                <w:rFonts w:eastAsia="Calibri"/>
              </w:rPr>
              <w:t xml:space="preserve"> М.Н., </w:t>
            </w:r>
            <w:proofErr w:type="spellStart"/>
            <w:r>
              <w:rPr>
                <w:rFonts w:eastAsia="Calibri"/>
              </w:rPr>
              <w:t>Клементьева</w:t>
            </w:r>
            <w:proofErr w:type="spellEnd"/>
            <w:r>
              <w:rPr>
                <w:rFonts w:eastAsia="Calibri"/>
              </w:rPr>
              <w:t xml:space="preserve"> Н.М., Лысова Т.В., </w:t>
            </w:r>
            <w:proofErr w:type="spellStart"/>
            <w:r>
              <w:rPr>
                <w:rFonts w:eastAsia="Calibri"/>
              </w:rPr>
              <w:t>Зубеева</w:t>
            </w:r>
            <w:proofErr w:type="spellEnd"/>
            <w:r>
              <w:rPr>
                <w:rFonts w:eastAsia="Calibri"/>
              </w:rPr>
              <w:t xml:space="preserve"> А.А., </w:t>
            </w:r>
            <w:proofErr w:type="spellStart"/>
            <w:r>
              <w:rPr>
                <w:rFonts w:eastAsia="Calibri"/>
              </w:rPr>
              <w:t>Клементьев</w:t>
            </w:r>
            <w:proofErr w:type="spellEnd"/>
            <w:r>
              <w:rPr>
                <w:rFonts w:eastAsia="Calibri"/>
              </w:rPr>
              <w:t xml:space="preserve"> С.П.-30.11.2016</w:t>
            </w:r>
          </w:p>
          <w:p w:rsidR="00417EB7" w:rsidRDefault="00417EB7">
            <w:pPr>
              <w:rPr>
                <w:rFonts w:eastAsia="Calibri"/>
                <w:sz w:val="24"/>
                <w:szCs w:val="24"/>
              </w:rPr>
            </w:pPr>
          </w:p>
        </w:tc>
        <w:tc>
          <w:tcPr>
            <w:tcW w:w="3420" w:type="dxa"/>
            <w:tcBorders>
              <w:top w:val="single" w:sz="4" w:space="0" w:color="auto"/>
              <w:left w:val="single" w:sz="4" w:space="0" w:color="auto"/>
              <w:bottom w:val="single" w:sz="4" w:space="0" w:color="auto"/>
              <w:right w:val="single" w:sz="4" w:space="0" w:color="auto"/>
            </w:tcBorders>
            <w:hideMark/>
          </w:tcPr>
          <w:p w:rsidR="00417EB7" w:rsidRDefault="00417EB7">
            <w:pPr>
              <w:jc w:val="center"/>
              <w:rPr>
                <w:sz w:val="22"/>
                <w:szCs w:val="22"/>
              </w:rPr>
            </w:pPr>
            <w:r>
              <w:rPr>
                <w:sz w:val="22"/>
                <w:szCs w:val="22"/>
              </w:rPr>
              <w:t>Творческие площадки педагогических команд: представление опыта по созданию воспитательных систем.</w:t>
            </w:r>
          </w:p>
        </w:tc>
      </w:tr>
      <w:tr w:rsidR="00417EB7" w:rsidTr="00417EB7">
        <w:tc>
          <w:tcPr>
            <w:tcW w:w="565" w:type="dxa"/>
            <w:tcBorders>
              <w:top w:val="single" w:sz="4" w:space="0" w:color="auto"/>
              <w:left w:val="single" w:sz="4" w:space="0" w:color="auto"/>
              <w:bottom w:val="single" w:sz="4" w:space="0" w:color="auto"/>
              <w:right w:val="single" w:sz="4" w:space="0" w:color="auto"/>
            </w:tcBorders>
            <w:hideMark/>
          </w:tcPr>
          <w:p w:rsidR="00417EB7" w:rsidRDefault="00417EB7">
            <w:pPr>
              <w:rPr>
                <w:sz w:val="22"/>
                <w:szCs w:val="22"/>
              </w:rPr>
            </w:pPr>
            <w:r>
              <w:rPr>
                <w:sz w:val="22"/>
                <w:szCs w:val="22"/>
              </w:rPr>
              <w:t>2</w:t>
            </w:r>
          </w:p>
        </w:tc>
        <w:tc>
          <w:tcPr>
            <w:tcW w:w="2315" w:type="dxa"/>
            <w:tcBorders>
              <w:top w:val="single" w:sz="4" w:space="0" w:color="auto"/>
              <w:left w:val="single" w:sz="4" w:space="0" w:color="auto"/>
              <w:bottom w:val="single" w:sz="4" w:space="0" w:color="auto"/>
              <w:right w:val="single" w:sz="4" w:space="0" w:color="auto"/>
            </w:tcBorders>
          </w:tcPr>
          <w:p w:rsidR="00417EB7" w:rsidRDefault="00417EB7">
            <w:pPr>
              <w:rPr>
                <w:rFonts w:eastAsia="Calibri"/>
                <w:sz w:val="24"/>
                <w:szCs w:val="24"/>
              </w:rPr>
            </w:pPr>
            <w:r>
              <w:rPr>
                <w:rFonts w:eastAsia="Calibri"/>
              </w:rPr>
              <w:t>Областной слёт в рамках опорной площадки по воспитательной системе.16.05.2017</w:t>
            </w:r>
          </w:p>
          <w:p w:rsidR="00417EB7" w:rsidRDefault="00417EB7">
            <w:pPr>
              <w:jc w:val="center"/>
              <w:rPr>
                <w:sz w:val="22"/>
                <w:szCs w:val="22"/>
              </w:rPr>
            </w:pPr>
          </w:p>
        </w:tc>
        <w:tc>
          <w:tcPr>
            <w:tcW w:w="3960" w:type="dxa"/>
            <w:tcBorders>
              <w:top w:val="single" w:sz="4" w:space="0" w:color="auto"/>
              <w:left w:val="single" w:sz="4" w:space="0" w:color="auto"/>
              <w:bottom w:val="single" w:sz="4" w:space="0" w:color="auto"/>
              <w:right w:val="single" w:sz="4" w:space="0" w:color="auto"/>
            </w:tcBorders>
            <w:hideMark/>
          </w:tcPr>
          <w:p w:rsidR="00417EB7" w:rsidRDefault="00417EB7">
            <w:pPr>
              <w:rPr>
                <w:rFonts w:eastAsia="Calibri"/>
                <w:sz w:val="24"/>
                <w:szCs w:val="24"/>
              </w:rPr>
            </w:pPr>
            <w:r>
              <w:rPr>
                <w:rFonts w:eastAsia="Calibri"/>
              </w:rPr>
              <w:t>Буйволова Людмила Михайловна</w:t>
            </w:r>
          </w:p>
        </w:tc>
        <w:tc>
          <w:tcPr>
            <w:tcW w:w="3420" w:type="dxa"/>
            <w:tcBorders>
              <w:top w:val="single" w:sz="4" w:space="0" w:color="auto"/>
              <w:left w:val="single" w:sz="4" w:space="0" w:color="auto"/>
              <w:bottom w:val="single" w:sz="4" w:space="0" w:color="auto"/>
              <w:right w:val="single" w:sz="4" w:space="0" w:color="auto"/>
            </w:tcBorders>
            <w:hideMark/>
          </w:tcPr>
          <w:p w:rsidR="00417EB7" w:rsidRDefault="00417EB7">
            <w:pPr>
              <w:jc w:val="center"/>
              <w:rPr>
                <w:sz w:val="22"/>
                <w:szCs w:val="22"/>
              </w:rPr>
            </w:pPr>
            <w:r>
              <w:rPr>
                <w:sz w:val="22"/>
                <w:szCs w:val="22"/>
              </w:rPr>
              <w:t>Служба спасения сказки действует</w:t>
            </w:r>
          </w:p>
        </w:tc>
      </w:tr>
      <w:tr w:rsidR="00417EB7" w:rsidTr="00417EB7">
        <w:tc>
          <w:tcPr>
            <w:tcW w:w="565" w:type="dxa"/>
            <w:tcBorders>
              <w:top w:val="single" w:sz="4" w:space="0" w:color="auto"/>
              <w:left w:val="single" w:sz="4" w:space="0" w:color="auto"/>
              <w:bottom w:val="single" w:sz="4" w:space="0" w:color="auto"/>
              <w:right w:val="single" w:sz="4" w:space="0" w:color="auto"/>
            </w:tcBorders>
            <w:hideMark/>
          </w:tcPr>
          <w:p w:rsidR="00417EB7" w:rsidRDefault="00417EB7">
            <w:pPr>
              <w:rPr>
                <w:sz w:val="22"/>
                <w:szCs w:val="22"/>
              </w:rPr>
            </w:pPr>
            <w:r>
              <w:rPr>
                <w:sz w:val="22"/>
                <w:szCs w:val="22"/>
              </w:rPr>
              <w:t>3</w:t>
            </w:r>
          </w:p>
        </w:tc>
        <w:tc>
          <w:tcPr>
            <w:tcW w:w="2315" w:type="dxa"/>
            <w:tcBorders>
              <w:top w:val="single" w:sz="4" w:space="0" w:color="auto"/>
              <w:left w:val="single" w:sz="4" w:space="0" w:color="auto"/>
              <w:bottom w:val="single" w:sz="4" w:space="0" w:color="auto"/>
              <w:right w:val="single" w:sz="4" w:space="0" w:color="auto"/>
            </w:tcBorders>
          </w:tcPr>
          <w:p w:rsidR="00417EB7" w:rsidRDefault="00417EB7">
            <w:pPr>
              <w:rPr>
                <w:rFonts w:eastAsia="Calibri"/>
                <w:sz w:val="24"/>
                <w:szCs w:val="24"/>
              </w:rPr>
            </w:pPr>
            <w:r>
              <w:rPr>
                <w:rFonts w:eastAsia="Calibri"/>
              </w:rPr>
              <w:t>Областной слёт в рамках опорной площадки по воспитательной системе.16.05.2017</w:t>
            </w:r>
          </w:p>
          <w:p w:rsidR="00417EB7" w:rsidRDefault="00417EB7">
            <w:pPr>
              <w:rPr>
                <w:rFonts w:eastAsia="Calibri"/>
                <w:sz w:val="24"/>
                <w:szCs w:val="24"/>
              </w:rPr>
            </w:pPr>
          </w:p>
        </w:tc>
        <w:tc>
          <w:tcPr>
            <w:tcW w:w="3960" w:type="dxa"/>
            <w:tcBorders>
              <w:top w:val="single" w:sz="4" w:space="0" w:color="auto"/>
              <w:left w:val="single" w:sz="4" w:space="0" w:color="auto"/>
              <w:bottom w:val="single" w:sz="4" w:space="0" w:color="auto"/>
              <w:right w:val="single" w:sz="4" w:space="0" w:color="auto"/>
            </w:tcBorders>
            <w:hideMark/>
          </w:tcPr>
          <w:p w:rsidR="00417EB7" w:rsidRDefault="00417EB7">
            <w:pPr>
              <w:rPr>
                <w:rFonts w:eastAsia="Calibri"/>
                <w:sz w:val="24"/>
                <w:szCs w:val="24"/>
              </w:rPr>
            </w:pPr>
            <w:r>
              <w:rPr>
                <w:rFonts w:eastAsia="Calibri"/>
              </w:rPr>
              <w:t>Богданов Дмитрий Владимирович</w:t>
            </w:r>
          </w:p>
        </w:tc>
        <w:tc>
          <w:tcPr>
            <w:tcW w:w="3420" w:type="dxa"/>
            <w:tcBorders>
              <w:top w:val="single" w:sz="4" w:space="0" w:color="auto"/>
              <w:left w:val="single" w:sz="4" w:space="0" w:color="auto"/>
              <w:bottom w:val="single" w:sz="4" w:space="0" w:color="auto"/>
              <w:right w:val="single" w:sz="4" w:space="0" w:color="auto"/>
            </w:tcBorders>
            <w:hideMark/>
          </w:tcPr>
          <w:p w:rsidR="00417EB7" w:rsidRDefault="00417EB7">
            <w:pPr>
              <w:jc w:val="center"/>
              <w:rPr>
                <w:sz w:val="22"/>
                <w:szCs w:val="22"/>
              </w:rPr>
            </w:pPr>
            <w:r>
              <w:rPr>
                <w:sz w:val="22"/>
                <w:szCs w:val="22"/>
              </w:rPr>
              <w:t>Заповедный сад души</w:t>
            </w:r>
          </w:p>
        </w:tc>
      </w:tr>
      <w:tr w:rsidR="00417EB7" w:rsidTr="00417EB7">
        <w:tc>
          <w:tcPr>
            <w:tcW w:w="565" w:type="dxa"/>
            <w:tcBorders>
              <w:top w:val="single" w:sz="4" w:space="0" w:color="auto"/>
              <w:left w:val="single" w:sz="4" w:space="0" w:color="auto"/>
              <w:bottom w:val="single" w:sz="4" w:space="0" w:color="auto"/>
              <w:right w:val="single" w:sz="4" w:space="0" w:color="auto"/>
            </w:tcBorders>
            <w:hideMark/>
          </w:tcPr>
          <w:p w:rsidR="00417EB7" w:rsidRDefault="00417EB7">
            <w:pPr>
              <w:rPr>
                <w:sz w:val="22"/>
                <w:szCs w:val="22"/>
              </w:rPr>
            </w:pPr>
            <w:r>
              <w:rPr>
                <w:sz w:val="22"/>
                <w:szCs w:val="22"/>
              </w:rPr>
              <w:t>4</w:t>
            </w:r>
          </w:p>
        </w:tc>
        <w:tc>
          <w:tcPr>
            <w:tcW w:w="2315" w:type="dxa"/>
            <w:tcBorders>
              <w:top w:val="single" w:sz="4" w:space="0" w:color="auto"/>
              <w:left w:val="single" w:sz="4" w:space="0" w:color="auto"/>
              <w:bottom w:val="single" w:sz="4" w:space="0" w:color="auto"/>
              <w:right w:val="single" w:sz="4" w:space="0" w:color="auto"/>
            </w:tcBorders>
          </w:tcPr>
          <w:p w:rsidR="00417EB7" w:rsidRDefault="00417EB7">
            <w:pPr>
              <w:rPr>
                <w:rFonts w:eastAsia="Calibri"/>
                <w:sz w:val="24"/>
                <w:szCs w:val="24"/>
              </w:rPr>
            </w:pPr>
            <w:r>
              <w:rPr>
                <w:rFonts w:eastAsia="Calibri"/>
              </w:rPr>
              <w:t>Областной слёт в рамках опорной площадки по воспитательной системе.16.05.2017</w:t>
            </w:r>
          </w:p>
          <w:p w:rsidR="00417EB7" w:rsidRDefault="00417EB7">
            <w:pPr>
              <w:rPr>
                <w:rFonts w:eastAsia="Calibri"/>
                <w:sz w:val="24"/>
                <w:szCs w:val="24"/>
              </w:rPr>
            </w:pPr>
          </w:p>
        </w:tc>
        <w:tc>
          <w:tcPr>
            <w:tcW w:w="3960" w:type="dxa"/>
            <w:tcBorders>
              <w:top w:val="single" w:sz="4" w:space="0" w:color="auto"/>
              <w:left w:val="single" w:sz="4" w:space="0" w:color="auto"/>
              <w:bottom w:val="single" w:sz="4" w:space="0" w:color="auto"/>
              <w:right w:val="single" w:sz="4" w:space="0" w:color="auto"/>
            </w:tcBorders>
            <w:hideMark/>
          </w:tcPr>
          <w:p w:rsidR="00417EB7" w:rsidRDefault="00417EB7">
            <w:pPr>
              <w:rPr>
                <w:rFonts w:eastAsia="Calibri"/>
                <w:sz w:val="24"/>
                <w:szCs w:val="24"/>
              </w:rPr>
            </w:pPr>
            <w:r>
              <w:rPr>
                <w:rFonts w:eastAsia="Calibri"/>
              </w:rPr>
              <w:t>Лысова Татьяна Витальевна</w:t>
            </w:r>
          </w:p>
        </w:tc>
        <w:tc>
          <w:tcPr>
            <w:tcW w:w="3420" w:type="dxa"/>
            <w:tcBorders>
              <w:top w:val="single" w:sz="4" w:space="0" w:color="auto"/>
              <w:left w:val="single" w:sz="4" w:space="0" w:color="auto"/>
              <w:bottom w:val="single" w:sz="4" w:space="0" w:color="auto"/>
              <w:right w:val="single" w:sz="4" w:space="0" w:color="auto"/>
            </w:tcBorders>
            <w:hideMark/>
          </w:tcPr>
          <w:p w:rsidR="00417EB7" w:rsidRDefault="00417EB7">
            <w:pPr>
              <w:jc w:val="center"/>
              <w:rPr>
                <w:sz w:val="22"/>
                <w:szCs w:val="22"/>
              </w:rPr>
            </w:pPr>
            <w:proofErr w:type="spellStart"/>
            <w:r>
              <w:rPr>
                <w:sz w:val="22"/>
                <w:szCs w:val="22"/>
              </w:rPr>
              <w:t>Игромир</w:t>
            </w:r>
            <w:proofErr w:type="spellEnd"/>
          </w:p>
        </w:tc>
      </w:tr>
      <w:tr w:rsidR="00417EB7" w:rsidTr="00417EB7">
        <w:tc>
          <w:tcPr>
            <w:tcW w:w="565" w:type="dxa"/>
            <w:tcBorders>
              <w:top w:val="single" w:sz="4" w:space="0" w:color="auto"/>
              <w:left w:val="single" w:sz="4" w:space="0" w:color="auto"/>
              <w:bottom w:val="single" w:sz="4" w:space="0" w:color="auto"/>
              <w:right w:val="single" w:sz="4" w:space="0" w:color="auto"/>
            </w:tcBorders>
            <w:hideMark/>
          </w:tcPr>
          <w:p w:rsidR="00417EB7" w:rsidRDefault="00417EB7">
            <w:pPr>
              <w:rPr>
                <w:sz w:val="22"/>
                <w:szCs w:val="22"/>
              </w:rPr>
            </w:pPr>
            <w:r>
              <w:rPr>
                <w:sz w:val="22"/>
                <w:szCs w:val="22"/>
              </w:rPr>
              <w:t>5</w:t>
            </w:r>
          </w:p>
        </w:tc>
        <w:tc>
          <w:tcPr>
            <w:tcW w:w="2315" w:type="dxa"/>
            <w:tcBorders>
              <w:top w:val="single" w:sz="4" w:space="0" w:color="auto"/>
              <w:left w:val="single" w:sz="4" w:space="0" w:color="auto"/>
              <w:bottom w:val="single" w:sz="4" w:space="0" w:color="auto"/>
              <w:right w:val="single" w:sz="4" w:space="0" w:color="auto"/>
            </w:tcBorders>
          </w:tcPr>
          <w:p w:rsidR="00417EB7" w:rsidRDefault="00417EB7">
            <w:pPr>
              <w:rPr>
                <w:rFonts w:eastAsia="Calibri"/>
                <w:sz w:val="24"/>
                <w:szCs w:val="24"/>
              </w:rPr>
            </w:pPr>
            <w:r>
              <w:rPr>
                <w:rFonts w:eastAsia="Calibri"/>
              </w:rPr>
              <w:t>Областной слёт в рамках опорной площадки по воспитательной системе.16.05.2017</w:t>
            </w:r>
          </w:p>
          <w:p w:rsidR="00417EB7" w:rsidRDefault="00417EB7">
            <w:pPr>
              <w:rPr>
                <w:rFonts w:eastAsia="Calibri"/>
                <w:sz w:val="24"/>
                <w:szCs w:val="24"/>
              </w:rPr>
            </w:pPr>
          </w:p>
        </w:tc>
        <w:tc>
          <w:tcPr>
            <w:tcW w:w="3960" w:type="dxa"/>
            <w:tcBorders>
              <w:top w:val="single" w:sz="4" w:space="0" w:color="auto"/>
              <w:left w:val="single" w:sz="4" w:space="0" w:color="auto"/>
              <w:bottom w:val="single" w:sz="4" w:space="0" w:color="auto"/>
              <w:right w:val="single" w:sz="4" w:space="0" w:color="auto"/>
            </w:tcBorders>
            <w:hideMark/>
          </w:tcPr>
          <w:p w:rsidR="00417EB7" w:rsidRDefault="00417EB7">
            <w:pPr>
              <w:rPr>
                <w:rFonts w:eastAsia="Calibri"/>
                <w:sz w:val="24"/>
                <w:szCs w:val="24"/>
              </w:rPr>
            </w:pPr>
            <w:proofErr w:type="spellStart"/>
            <w:r>
              <w:rPr>
                <w:rFonts w:eastAsia="Calibri"/>
              </w:rPr>
              <w:t>Клементьева</w:t>
            </w:r>
            <w:proofErr w:type="spellEnd"/>
            <w:r>
              <w:rPr>
                <w:rFonts w:eastAsia="Calibri"/>
              </w:rPr>
              <w:t xml:space="preserve"> Наталья Михайловна</w:t>
            </w:r>
          </w:p>
        </w:tc>
        <w:tc>
          <w:tcPr>
            <w:tcW w:w="3420" w:type="dxa"/>
            <w:tcBorders>
              <w:top w:val="single" w:sz="4" w:space="0" w:color="auto"/>
              <w:left w:val="single" w:sz="4" w:space="0" w:color="auto"/>
              <w:bottom w:val="single" w:sz="4" w:space="0" w:color="auto"/>
              <w:right w:val="single" w:sz="4" w:space="0" w:color="auto"/>
            </w:tcBorders>
            <w:hideMark/>
          </w:tcPr>
          <w:p w:rsidR="00417EB7" w:rsidRDefault="00417EB7">
            <w:pPr>
              <w:jc w:val="center"/>
              <w:rPr>
                <w:sz w:val="22"/>
                <w:szCs w:val="22"/>
              </w:rPr>
            </w:pPr>
            <w:r>
              <w:rPr>
                <w:sz w:val="22"/>
                <w:szCs w:val="22"/>
              </w:rPr>
              <w:t>Школа удивительных занимательных наук</w:t>
            </w:r>
          </w:p>
        </w:tc>
      </w:tr>
      <w:tr w:rsidR="00417EB7" w:rsidTr="00417EB7">
        <w:tc>
          <w:tcPr>
            <w:tcW w:w="565" w:type="dxa"/>
            <w:tcBorders>
              <w:top w:val="single" w:sz="4" w:space="0" w:color="auto"/>
              <w:left w:val="single" w:sz="4" w:space="0" w:color="auto"/>
              <w:bottom w:val="single" w:sz="4" w:space="0" w:color="auto"/>
              <w:right w:val="single" w:sz="4" w:space="0" w:color="auto"/>
            </w:tcBorders>
            <w:hideMark/>
          </w:tcPr>
          <w:p w:rsidR="00417EB7" w:rsidRDefault="00417EB7">
            <w:pPr>
              <w:rPr>
                <w:sz w:val="22"/>
                <w:szCs w:val="22"/>
              </w:rPr>
            </w:pPr>
            <w:r>
              <w:rPr>
                <w:sz w:val="22"/>
                <w:szCs w:val="22"/>
              </w:rPr>
              <w:t>6</w:t>
            </w:r>
          </w:p>
        </w:tc>
        <w:tc>
          <w:tcPr>
            <w:tcW w:w="2315" w:type="dxa"/>
            <w:tcBorders>
              <w:top w:val="single" w:sz="4" w:space="0" w:color="auto"/>
              <w:left w:val="single" w:sz="4" w:space="0" w:color="auto"/>
              <w:bottom w:val="single" w:sz="4" w:space="0" w:color="auto"/>
              <w:right w:val="single" w:sz="4" w:space="0" w:color="auto"/>
            </w:tcBorders>
          </w:tcPr>
          <w:p w:rsidR="00417EB7" w:rsidRDefault="00417EB7">
            <w:pPr>
              <w:rPr>
                <w:rFonts w:eastAsia="Calibri"/>
                <w:sz w:val="24"/>
                <w:szCs w:val="24"/>
              </w:rPr>
            </w:pPr>
            <w:r>
              <w:rPr>
                <w:rFonts w:eastAsia="Calibri"/>
              </w:rPr>
              <w:t>Областной слёт в рамках опорной площадки по воспитательной системе.16.05.2017</w:t>
            </w:r>
          </w:p>
          <w:p w:rsidR="00417EB7" w:rsidRDefault="00417EB7">
            <w:pPr>
              <w:rPr>
                <w:rFonts w:eastAsia="Calibri"/>
                <w:sz w:val="24"/>
                <w:szCs w:val="24"/>
              </w:rPr>
            </w:pPr>
          </w:p>
        </w:tc>
        <w:tc>
          <w:tcPr>
            <w:tcW w:w="3960" w:type="dxa"/>
            <w:tcBorders>
              <w:top w:val="single" w:sz="4" w:space="0" w:color="auto"/>
              <w:left w:val="single" w:sz="4" w:space="0" w:color="auto"/>
              <w:bottom w:val="single" w:sz="4" w:space="0" w:color="auto"/>
              <w:right w:val="single" w:sz="4" w:space="0" w:color="auto"/>
            </w:tcBorders>
            <w:hideMark/>
          </w:tcPr>
          <w:p w:rsidR="00417EB7" w:rsidRDefault="00417EB7">
            <w:pPr>
              <w:rPr>
                <w:rFonts w:eastAsia="Calibri"/>
                <w:sz w:val="24"/>
                <w:szCs w:val="24"/>
              </w:rPr>
            </w:pPr>
            <w:r>
              <w:rPr>
                <w:rFonts w:eastAsia="Calibri"/>
              </w:rPr>
              <w:t>Назарова Надежда Ильинична</w:t>
            </w:r>
          </w:p>
        </w:tc>
        <w:tc>
          <w:tcPr>
            <w:tcW w:w="3420" w:type="dxa"/>
            <w:tcBorders>
              <w:top w:val="single" w:sz="4" w:space="0" w:color="auto"/>
              <w:left w:val="single" w:sz="4" w:space="0" w:color="auto"/>
              <w:bottom w:val="single" w:sz="4" w:space="0" w:color="auto"/>
              <w:right w:val="single" w:sz="4" w:space="0" w:color="auto"/>
            </w:tcBorders>
            <w:hideMark/>
          </w:tcPr>
          <w:p w:rsidR="00417EB7" w:rsidRDefault="00417EB7">
            <w:pPr>
              <w:jc w:val="center"/>
              <w:rPr>
                <w:sz w:val="22"/>
                <w:szCs w:val="22"/>
              </w:rPr>
            </w:pPr>
            <w:proofErr w:type="spellStart"/>
            <w:r>
              <w:rPr>
                <w:sz w:val="22"/>
                <w:szCs w:val="22"/>
              </w:rPr>
              <w:t>Здоровейск</w:t>
            </w:r>
            <w:proofErr w:type="spellEnd"/>
          </w:p>
        </w:tc>
      </w:tr>
      <w:tr w:rsidR="00417EB7" w:rsidTr="00417EB7">
        <w:tc>
          <w:tcPr>
            <w:tcW w:w="565" w:type="dxa"/>
            <w:tcBorders>
              <w:top w:val="single" w:sz="4" w:space="0" w:color="auto"/>
              <w:left w:val="single" w:sz="4" w:space="0" w:color="auto"/>
              <w:bottom w:val="single" w:sz="4" w:space="0" w:color="auto"/>
              <w:right w:val="single" w:sz="4" w:space="0" w:color="auto"/>
            </w:tcBorders>
            <w:hideMark/>
          </w:tcPr>
          <w:p w:rsidR="00417EB7" w:rsidRDefault="00417EB7">
            <w:pPr>
              <w:rPr>
                <w:sz w:val="22"/>
                <w:szCs w:val="22"/>
              </w:rPr>
            </w:pPr>
            <w:r>
              <w:rPr>
                <w:sz w:val="22"/>
                <w:szCs w:val="22"/>
              </w:rPr>
              <w:t>7</w:t>
            </w:r>
          </w:p>
        </w:tc>
        <w:tc>
          <w:tcPr>
            <w:tcW w:w="2315" w:type="dxa"/>
            <w:tcBorders>
              <w:top w:val="single" w:sz="4" w:space="0" w:color="auto"/>
              <w:left w:val="single" w:sz="4" w:space="0" w:color="auto"/>
              <w:bottom w:val="single" w:sz="4" w:space="0" w:color="auto"/>
              <w:right w:val="single" w:sz="4" w:space="0" w:color="auto"/>
            </w:tcBorders>
          </w:tcPr>
          <w:p w:rsidR="00417EB7" w:rsidRDefault="00417EB7">
            <w:pPr>
              <w:rPr>
                <w:rFonts w:eastAsia="Calibri"/>
                <w:sz w:val="24"/>
                <w:szCs w:val="24"/>
              </w:rPr>
            </w:pPr>
            <w:r>
              <w:rPr>
                <w:rFonts w:eastAsia="Calibri"/>
              </w:rPr>
              <w:t>Областной слёт в рамках опорной площадки по воспитательной системе.16.05.2017</w:t>
            </w:r>
          </w:p>
          <w:p w:rsidR="00417EB7" w:rsidRDefault="00417EB7">
            <w:pPr>
              <w:rPr>
                <w:rFonts w:eastAsia="Calibri"/>
                <w:sz w:val="24"/>
                <w:szCs w:val="24"/>
              </w:rPr>
            </w:pPr>
          </w:p>
        </w:tc>
        <w:tc>
          <w:tcPr>
            <w:tcW w:w="3960" w:type="dxa"/>
            <w:tcBorders>
              <w:top w:val="single" w:sz="4" w:space="0" w:color="auto"/>
              <w:left w:val="single" w:sz="4" w:space="0" w:color="auto"/>
              <w:bottom w:val="single" w:sz="4" w:space="0" w:color="auto"/>
              <w:right w:val="single" w:sz="4" w:space="0" w:color="auto"/>
            </w:tcBorders>
            <w:hideMark/>
          </w:tcPr>
          <w:p w:rsidR="00417EB7" w:rsidRDefault="00417EB7">
            <w:pPr>
              <w:rPr>
                <w:rFonts w:eastAsia="Calibri"/>
                <w:sz w:val="24"/>
                <w:szCs w:val="24"/>
              </w:rPr>
            </w:pPr>
            <w:proofErr w:type="spellStart"/>
            <w:r>
              <w:rPr>
                <w:rFonts w:eastAsia="Calibri"/>
              </w:rPr>
              <w:t>Зубеева</w:t>
            </w:r>
            <w:proofErr w:type="spellEnd"/>
            <w:r>
              <w:rPr>
                <w:rFonts w:eastAsia="Calibri"/>
              </w:rPr>
              <w:t xml:space="preserve"> Алевтина Анатольевна</w:t>
            </w:r>
          </w:p>
        </w:tc>
        <w:tc>
          <w:tcPr>
            <w:tcW w:w="3420" w:type="dxa"/>
            <w:tcBorders>
              <w:top w:val="single" w:sz="4" w:space="0" w:color="auto"/>
              <w:left w:val="single" w:sz="4" w:space="0" w:color="auto"/>
              <w:bottom w:val="single" w:sz="4" w:space="0" w:color="auto"/>
              <w:right w:val="single" w:sz="4" w:space="0" w:color="auto"/>
            </w:tcBorders>
            <w:hideMark/>
          </w:tcPr>
          <w:p w:rsidR="00417EB7" w:rsidRDefault="00417EB7">
            <w:pPr>
              <w:jc w:val="center"/>
              <w:rPr>
                <w:sz w:val="22"/>
                <w:szCs w:val="22"/>
              </w:rPr>
            </w:pPr>
            <w:r>
              <w:rPr>
                <w:sz w:val="22"/>
                <w:szCs w:val="22"/>
              </w:rPr>
              <w:t>Клуб общения «Открытые ладони»</w:t>
            </w:r>
          </w:p>
        </w:tc>
      </w:tr>
      <w:tr w:rsidR="00417EB7" w:rsidTr="00417EB7">
        <w:tc>
          <w:tcPr>
            <w:tcW w:w="565" w:type="dxa"/>
            <w:tcBorders>
              <w:top w:val="single" w:sz="4" w:space="0" w:color="auto"/>
              <w:left w:val="single" w:sz="4" w:space="0" w:color="auto"/>
              <w:bottom w:val="single" w:sz="4" w:space="0" w:color="auto"/>
              <w:right w:val="single" w:sz="4" w:space="0" w:color="auto"/>
            </w:tcBorders>
            <w:hideMark/>
          </w:tcPr>
          <w:p w:rsidR="00417EB7" w:rsidRDefault="00417EB7">
            <w:pPr>
              <w:rPr>
                <w:sz w:val="22"/>
                <w:szCs w:val="22"/>
              </w:rPr>
            </w:pPr>
            <w:r>
              <w:rPr>
                <w:sz w:val="22"/>
                <w:szCs w:val="22"/>
              </w:rPr>
              <w:t>8</w:t>
            </w:r>
          </w:p>
        </w:tc>
        <w:tc>
          <w:tcPr>
            <w:tcW w:w="2315" w:type="dxa"/>
            <w:tcBorders>
              <w:top w:val="single" w:sz="4" w:space="0" w:color="auto"/>
              <w:left w:val="single" w:sz="4" w:space="0" w:color="auto"/>
              <w:bottom w:val="single" w:sz="4" w:space="0" w:color="auto"/>
              <w:right w:val="single" w:sz="4" w:space="0" w:color="auto"/>
            </w:tcBorders>
          </w:tcPr>
          <w:p w:rsidR="00417EB7" w:rsidRDefault="00417EB7">
            <w:pPr>
              <w:rPr>
                <w:rFonts w:eastAsia="Calibri"/>
                <w:sz w:val="24"/>
                <w:szCs w:val="24"/>
              </w:rPr>
            </w:pPr>
            <w:r>
              <w:rPr>
                <w:rFonts w:eastAsia="Calibri"/>
              </w:rPr>
              <w:t xml:space="preserve">Областной слёт в рамках опорной площадки по </w:t>
            </w:r>
            <w:r>
              <w:rPr>
                <w:rFonts w:eastAsia="Calibri"/>
              </w:rPr>
              <w:lastRenderedPageBreak/>
              <w:t>воспитательной системе.16.05.2017</w:t>
            </w:r>
          </w:p>
          <w:p w:rsidR="00417EB7" w:rsidRDefault="00417EB7">
            <w:pPr>
              <w:rPr>
                <w:rFonts w:eastAsia="Calibri"/>
                <w:sz w:val="24"/>
                <w:szCs w:val="24"/>
              </w:rPr>
            </w:pPr>
          </w:p>
        </w:tc>
        <w:tc>
          <w:tcPr>
            <w:tcW w:w="3960" w:type="dxa"/>
            <w:tcBorders>
              <w:top w:val="single" w:sz="4" w:space="0" w:color="auto"/>
              <w:left w:val="single" w:sz="4" w:space="0" w:color="auto"/>
              <w:bottom w:val="single" w:sz="4" w:space="0" w:color="auto"/>
              <w:right w:val="single" w:sz="4" w:space="0" w:color="auto"/>
            </w:tcBorders>
            <w:hideMark/>
          </w:tcPr>
          <w:p w:rsidR="00417EB7" w:rsidRDefault="00417EB7">
            <w:pPr>
              <w:rPr>
                <w:rFonts w:eastAsia="Calibri"/>
                <w:sz w:val="24"/>
                <w:szCs w:val="24"/>
              </w:rPr>
            </w:pPr>
            <w:r>
              <w:rPr>
                <w:rFonts w:eastAsia="Calibri"/>
              </w:rPr>
              <w:lastRenderedPageBreak/>
              <w:t>Долгова Зоя Александровна</w:t>
            </w:r>
          </w:p>
        </w:tc>
        <w:tc>
          <w:tcPr>
            <w:tcW w:w="3420" w:type="dxa"/>
            <w:tcBorders>
              <w:top w:val="single" w:sz="4" w:space="0" w:color="auto"/>
              <w:left w:val="single" w:sz="4" w:space="0" w:color="auto"/>
              <w:bottom w:val="single" w:sz="4" w:space="0" w:color="auto"/>
              <w:right w:val="single" w:sz="4" w:space="0" w:color="auto"/>
            </w:tcBorders>
            <w:hideMark/>
          </w:tcPr>
          <w:p w:rsidR="00417EB7" w:rsidRDefault="00417EB7">
            <w:pPr>
              <w:jc w:val="center"/>
              <w:rPr>
                <w:sz w:val="22"/>
                <w:szCs w:val="22"/>
              </w:rPr>
            </w:pPr>
            <w:r>
              <w:rPr>
                <w:sz w:val="22"/>
                <w:szCs w:val="22"/>
              </w:rPr>
              <w:t>Кафе «За семью печатями»</w:t>
            </w:r>
          </w:p>
        </w:tc>
      </w:tr>
      <w:tr w:rsidR="00417EB7" w:rsidTr="00417EB7">
        <w:tc>
          <w:tcPr>
            <w:tcW w:w="565" w:type="dxa"/>
            <w:tcBorders>
              <w:top w:val="single" w:sz="4" w:space="0" w:color="auto"/>
              <w:left w:val="single" w:sz="4" w:space="0" w:color="auto"/>
              <w:bottom w:val="single" w:sz="4" w:space="0" w:color="auto"/>
              <w:right w:val="single" w:sz="4" w:space="0" w:color="auto"/>
            </w:tcBorders>
            <w:hideMark/>
          </w:tcPr>
          <w:p w:rsidR="00417EB7" w:rsidRDefault="00417EB7">
            <w:pPr>
              <w:rPr>
                <w:sz w:val="22"/>
                <w:szCs w:val="22"/>
              </w:rPr>
            </w:pPr>
            <w:r>
              <w:rPr>
                <w:sz w:val="22"/>
                <w:szCs w:val="22"/>
              </w:rPr>
              <w:lastRenderedPageBreak/>
              <w:t>9</w:t>
            </w:r>
          </w:p>
        </w:tc>
        <w:tc>
          <w:tcPr>
            <w:tcW w:w="2315" w:type="dxa"/>
            <w:tcBorders>
              <w:top w:val="single" w:sz="4" w:space="0" w:color="auto"/>
              <w:left w:val="single" w:sz="4" w:space="0" w:color="auto"/>
              <w:bottom w:val="single" w:sz="4" w:space="0" w:color="auto"/>
              <w:right w:val="single" w:sz="4" w:space="0" w:color="auto"/>
            </w:tcBorders>
          </w:tcPr>
          <w:p w:rsidR="00417EB7" w:rsidRDefault="00417EB7">
            <w:pPr>
              <w:rPr>
                <w:rFonts w:eastAsia="Calibri"/>
                <w:sz w:val="24"/>
                <w:szCs w:val="24"/>
              </w:rPr>
            </w:pPr>
            <w:r>
              <w:rPr>
                <w:rFonts w:eastAsia="Calibri"/>
              </w:rPr>
              <w:t>Областной слёт в рамках опорной площадки по воспитательной системе.16.05.2017</w:t>
            </w:r>
          </w:p>
          <w:p w:rsidR="00417EB7" w:rsidRDefault="00417EB7">
            <w:pPr>
              <w:rPr>
                <w:rFonts w:eastAsia="Calibri"/>
                <w:sz w:val="24"/>
                <w:szCs w:val="24"/>
              </w:rPr>
            </w:pPr>
          </w:p>
        </w:tc>
        <w:tc>
          <w:tcPr>
            <w:tcW w:w="3960" w:type="dxa"/>
            <w:tcBorders>
              <w:top w:val="single" w:sz="4" w:space="0" w:color="auto"/>
              <w:left w:val="single" w:sz="4" w:space="0" w:color="auto"/>
              <w:bottom w:val="single" w:sz="4" w:space="0" w:color="auto"/>
              <w:right w:val="single" w:sz="4" w:space="0" w:color="auto"/>
            </w:tcBorders>
            <w:hideMark/>
          </w:tcPr>
          <w:p w:rsidR="00417EB7" w:rsidRDefault="00417EB7">
            <w:pPr>
              <w:rPr>
                <w:rFonts w:eastAsia="Calibri"/>
                <w:sz w:val="24"/>
                <w:szCs w:val="24"/>
              </w:rPr>
            </w:pPr>
            <w:proofErr w:type="spellStart"/>
            <w:r>
              <w:rPr>
                <w:rFonts w:eastAsia="Calibri"/>
              </w:rPr>
              <w:t>Архандеева</w:t>
            </w:r>
            <w:proofErr w:type="spellEnd"/>
            <w:r>
              <w:rPr>
                <w:rFonts w:eastAsia="Calibri"/>
              </w:rPr>
              <w:t xml:space="preserve"> Людмила Егоровна</w:t>
            </w:r>
          </w:p>
        </w:tc>
        <w:tc>
          <w:tcPr>
            <w:tcW w:w="3420" w:type="dxa"/>
            <w:tcBorders>
              <w:top w:val="single" w:sz="4" w:space="0" w:color="auto"/>
              <w:left w:val="single" w:sz="4" w:space="0" w:color="auto"/>
              <w:bottom w:val="single" w:sz="4" w:space="0" w:color="auto"/>
              <w:right w:val="single" w:sz="4" w:space="0" w:color="auto"/>
            </w:tcBorders>
            <w:hideMark/>
          </w:tcPr>
          <w:p w:rsidR="00417EB7" w:rsidRDefault="00417EB7">
            <w:pPr>
              <w:jc w:val="center"/>
              <w:rPr>
                <w:sz w:val="22"/>
                <w:szCs w:val="22"/>
              </w:rPr>
            </w:pPr>
            <w:r>
              <w:rPr>
                <w:sz w:val="22"/>
                <w:szCs w:val="22"/>
              </w:rPr>
              <w:t>Экскурсия по музею боевой и трудовой Славы</w:t>
            </w:r>
          </w:p>
        </w:tc>
      </w:tr>
      <w:tr w:rsidR="00417EB7" w:rsidTr="00417EB7">
        <w:tc>
          <w:tcPr>
            <w:tcW w:w="565" w:type="dxa"/>
            <w:tcBorders>
              <w:top w:val="single" w:sz="4" w:space="0" w:color="auto"/>
              <w:left w:val="single" w:sz="4" w:space="0" w:color="auto"/>
              <w:bottom w:val="single" w:sz="4" w:space="0" w:color="auto"/>
              <w:right w:val="single" w:sz="4" w:space="0" w:color="auto"/>
            </w:tcBorders>
            <w:hideMark/>
          </w:tcPr>
          <w:p w:rsidR="00417EB7" w:rsidRDefault="00417EB7">
            <w:pPr>
              <w:rPr>
                <w:sz w:val="22"/>
                <w:szCs w:val="22"/>
              </w:rPr>
            </w:pPr>
            <w:r>
              <w:rPr>
                <w:sz w:val="22"/>
                <w:szCs w:val="22"/>
              </w:rPr>
              <w:t>10</w:t>
            </w:r>
          </w:p>
        </w:tc>
        <w:tc>
          <w:tcPr>
            <w:tcW w:w="2315" w:type="dxa"/>
            <w:tcBorders>
              <w:top w:val="single" w:sz="4" w:space="0" w:color="auto"/>
              <w:left w:val="single" w:sz="4" w:space="0" w:color="auto"/>
              <w:bottom w:val="single" w:sz="4" w:space="0" w:color="auto"/>
              <w:right w:val="single" w:sz="4" w:space="0" w:color="auto"/>
            </w:tcBorders>
          </w:tcPr>
          <w:p w:rsidR="00417EB7" w:rsidRDefault="00417EB7">
            <w:pPr>
              <w:rPr>
                <w:rFonts w:eastAsia="Calibri"/>
                <w:sz w:val="24"/>
                <w:szCs w:val="24"/>
              </w:rPr>
            </w:pPr>
            <w:r>
              <w:rPr>
                <w:rFonts w:eastAsia="Calibri"/>
              </w:rPr>
              <w:t>Областной слёт в рамках опорной площадки по воспитательной системе.16.05.2017</w:t>
            </w:r>
          </w:p>
          <w:p w:rsidR="00417EB7" w:rsidRDefault="00417EB7">
            <w:pPr>
              <w:rPr>
                <w:rFonts w:eastAsia="Calibri"/>
                <w:sz w:val="24"/>
                <w:szCs w:val="24"/>
              </w:rPr>
            </w:pPr>
          </w:p>
        </w:tc>
        <w:tc>
          <w:tcPr>
            <w:tcW w:w="3960" w:type="dxa"/>
            <w:tcBorders>
              <w:top w:val="single" w:sz="4" w:space="0" w:color="auto"/>
              <w:left w:val="single" w:sz="4" w:space="0" w:color="auto"/>
              <w:bottom w:val="single" w:sz="4" w:space="0" w:color="auto"/>
              <w:right w:val="single" w:sz="4" w:space="0" w:color="auto"/>
            </w:tcBorders>
            <w:hideMark/>
          </w:tcPr>
          <w:p w:rsidR="00417EB7" w:rsidRDefault="00417EB7">
            <w:pPr>
              <w:rPr>
                <w:rFonts w:eastAsia="Calibri"/>
                <w:sz w:val="24"/>
                <w:szCs w:val="24"/>
              </w:rPr>
            </w:pPr>
            <w:proofErr w:type="spellStart"/>
            <w:r>
              <w:rPr>
                <w:rFonts w:eastAsia="Calibri"/>
              </w:rPr>
              <w:t>Ерюкова</w:t>
            </w:r>
            <w:proofErr w:type="spellEnd"/>
            <w:r>
              <w:rPr>
                <w:rFonts w:eastAsia="Calibri"/>
              </w:rPr>
              <w:t xml:space="preserve"> Надежда Васильевна</w:t>
            </w:r>
          </w:p>
        </w:tc>
        <w:tc>
          <w:tcPr>
            <w:tcW w:w="3420" w:type="dxa"/>
            <w:tcBorders>
              <w:top w:val="single" w:sz="4" w:space="0" w:color="auto"/>
              <w:left w:val="single" w:sz="4" w:space="0" w:color="auto"/>
              <w:bottom w:val="single" w:sz="4" w:space="0" w:color="auto"/>
              <w:right w:val="single" w:sz="4" w:space="0" w:color="auto"/>
            </w:tcBorders>
            <w:hideMark/>
          </w:tcPr>
          <w:p w:rsidR="00417EB7" w:rsidRDefault="00417EB7">
            <w:pPr>
              <w:jc w:val="center"/>
              <w:rPr>
                <w:sz w:val="22"/>
                <w:szCs w:val="22"/>
              </w:rPr>
            </w:pPr>
            <w:r>
              <w:rPr>
                <w:sz w:val="22"/>
                <w:szCs w:val="22"/>
              </w:rPr>
              <w:t>История досуга</w:t>
            </w:r>
          </w:p>
        </w:tc>
      </w:tr>
      <w:tr w:rsidR="00417EB7" w:rsidTr="00417EB7">
        <w:tc>
          <w:tcPr>
            <w:tcW w:w="565" w:type="dxa"/>
            <w:tcBorders>
              <w:top w:val="single" w:sz="4" w:space="0" w:color="auto"/>
              <w:left w:val="single" w:sz="4" w:space="0" w:color="auto"/>
              <w:bottom w:val="single" w:sz="4" w:space="0" w:color="auto"/>
              <w:right w:val="single" w:sz="4" w:space="0" w:color="auto"/>
            </w:tcBorders>
            <w:hideMark/>
          </w:tcPr>
          <w:p w:rsidR="00417EB7" w:rsidRDefault="00417EB7">
            <w:pPr>
              <w:rPr>
                <w:sz w:val="22"/>
                <w:szCs w:val="22"/>
              </w:rPr>
            </w:pPr>
            <w:r>
              <w:rPr>
                <w:sz w:val="22"/>
                <w:szCs w:val="22"/>
              </w:rPr>
              <w:t>11</w:t>
            </w:r>
          </w:p>
        </w:tc>
        <w:tc>
          <w:tcPr>
            <w:tcW w:w="2315" w:type="dxa"/>
            <w:tcBorders>
              <w:top w:val="single" w:sz="4" w:space="0" w:color="auto"/>
              <w:left w:val="single" w:sz="4" w:space="0" w:color="auto"/>
              <w:bottom w:val="single" w:sz="4" w:space="0" w:color="auto"/>
              <w:right w:val="single" w:sz="4" w:space="0" w:color="auto"/>
            </w:tcBorders>
          </w:tcPr>
          <w:p w:rsidR="00417EB7" w:rsidRDefault="00417EB7">
            <w:pPr>
              <w:rPr>
                <w:rFonts w:eastAsia="Calibri"/>
                <w:sz w:val="24"/>
                <w:szCs w:val="24"/>
              </w:rPr>
            </w:pPr>
            <w:r>
              <w:rPr>
                <w:rFonts w:eastAsia="Calibri"/>
              </w:rPr>
              <w:t>Областной слёт в рамках опорной площадки по воспитательной системе.16.05.2017</w:t>
            </w:r>
          </w:p>
          <w:p w:rsidR="00417EB7" w:rsidRDefault="00417EB7">
            <w:pPr>
              <w:rPr>
                <w:rFonts w:eastAsia="Calibri"/>
                <w:sz w:val="24"/>
                <w:szCs w:val="24"/>
              </w:rPr>
            </w:pPr>
          </w:p>
        </w:tc>
        <w:tc>
          <w:tcPr>
            <w:tcW w:w="3960" w:type="dxa"/>
            <w:tcBorders>
              <w:top w:val="single" w:sz="4" w:space="0" w:color="auto"/>
              <w:left w:val="single" w:sz="4" w:space="0" w:color="auto"/>
              <w:bottom w:val="single" w:sz="4" w:space="0" w:color="auto"/>
              <w:right w:val="single" w:sz="4" w:space="0" w:color="auto"/>
            </w:tcBorders>
            <w:hideMark/>
          </w:tcPr>
          <w:p w:rsidR="00417EB7" w:rsidRDefault="00417EB7">
            <w:pPr>
              <w:rPr>
                <w:rFonts w:eastAsia="Calibri"/>
                <w:sz w:val="24"/>
                <w:szCs w:val="24"/>
              </w:rPr>
            </w:pPr>
            <w:r>
              <w:rPr>
                <w:rFonts w:eastAsia="Calibri"/>
              </w:rPr>
              <w:t>Митяева Татьяна Александровна</w:t>
            </w:r>
          </w:p>
        </w:tc>
        <w:tc>
          <w:tcPr>
            <w:tcW w:w="3420" w:type="dxa"/>
            <w:tcBorders>
              <w:top w:val="single" w:sz="4" w:space="0" w:color="auto"/>
              <w:left w:val="single" w:sz="4" w:space="0" w:color="auto"/>
              <w:bottom w:val="single" w:sz="4" w:space="0" w:color="auto"/>
              <w:right w:val="single" w:sz="4" w:space="0" w:color="auto"/>
            </w:tcBorders>
            <w:hideMark/>
          </w:tcPr>
          <w:p w:rsidR="00417EB7" w:rsidRDefault="00417EB7">
            <w:pPr>
              <w:jc w:val="center"/>
              <w:rPr>
                <w:sz w:val="22"/>
                <w:szCs w:val="22"/>
              </w:rPr>
            </w:pPr>
            <w:r>
              <w:rPr>
                <w:sz w:val="22"/>
                <w:szCs w:val="22"/>
              </w:rPr>
              <w:t>Работа творческих мастерских</w:t>
            </w:r>
          </w:p>
        </w:tc>
      </w:tr>
      <w:tr w:rsidR="00417EB7" w:rsidTr="00417EB7">
        <w:tc>
          <w:tcPr>
            <w:tcW w:w="565" w:type="dxa"/>
            <w:tcBorders>
              <w:top w:val="single" w:sz="4" w:space="0" w:color="auto"/>
              <w:left w:val="single" w:sz="4" w:space="0" w:color="auto"/>
              <w:bottom w:val="single" w:sz="4" w:space="0" w:color="auto"/>
              <w:right w:val="single" w:sz="4" w:space="0" w:color="auto"/>
            </w:tcBorders>
            <w:hideMark/>
          </w:tcPr>
          <w:p w:rsidR="00417EB7" w:rsidRDefault="00417EB7">
            <w:pPr>
              <w:rPr>
                <w:sz w:val="22"/>
                <w:szCs w:val="22"/>
              </w:rPr>
            </w:pPr>
            <w:r>
              <w:rPr>
                <w:sz w:val="22"/>
                <w:szCs w:val="22"/>
              </w:rPr>
              <w:t>12</w:t>
            </w:r>
          </w:p>
        </w:tc>
        <w:tc>
          <w:tcPr>
            <w:tcW w:w="2315" w:type="dxa"/>
            <w:tcBorders>
              <w:top w:val="single" w:sz="4" w:space="0" w:color="auto"/>
              <w:left w:val="single" w:sz="4" w:space="0" w:color="auto"/>
              <w:bottom w:val="single" w:sz="4" w:space="0" w:color="auto"/>
              <w:right w:val="single" w:sz="4" w:space="0" w:color="auto"/>
            </w:tcBorders>
          </w:tcPr>
          <w:p w:rsidR="00417EB7" w:rsidRDefault="00417EB7">
            <w:pPr>
              <w:rPr>
                <w:rFonts w:eastAsia="Calibri"/>
                <w:sz w:val="24"/>
                <w:szCs w:val="24"/>
              </w:rPr>
            </w:pPr>
            <w:r>
              <w:rPr>
                <w:rFonts w:eastAsia="Calibri"/>
              </w:rPr>
              <w:t>Областной слёт в рамках опорной площадки по воспитательной системе.16.05.2017</w:t>
            </w:r>
          </w:p>
          <w:p w:rsidR="00417EB7" w:rsidRDefault="00417EB7">
            <w:pPr>
              <w:rPr>
                <w:rFonts w:eastAsia="Calibri"/>
                <w:sz w:val="24"/>
                <w:szCs w:val="24"/>
              </w:rPr>
            </w:pPr>
          </w:p>
        </w:tc>
        <w:tc>
          <w:tcPr>
            <w:tcW w:w="3960" w:type="dxa"/>
            <w:tcBorders>
              <w:top w:val="single" w:sz="4" w:space="0" w:color="auto"/>
              <w:left w:val="single" w:sz="4" w:space="0" w:color="auto"/>
              <w:bottom w:val="single" w:sz="4" w:space="0" w:color="auto"/>
              <w:right w:val="single" w:sz="4" w:space="0" w:color="auto"/>
            </w:tcBorders>
            <w:hideMark/>
          </w:tcPr>
          <w:p w:rsidR="00417EB7" w:rsidRDefault="00417EB7">
            <w:pPr>
              <w:rPr>
                <w:rFonts w:eastAsia="Calibri"/>
                <w:sz w:val="24"/>
                <w:szCs w:val="24"/>
              </w:rPr>
            </w:pPr>
            <w:proofErr w:type="spellStart"/>
            <w:r>
              <w:rPr>
                <w:rFonts w:eastAsia="Calibri"/>
              </w:rPr>
              <w:t>Тюхтеева</w:t>
            </w:r>
            <w:proofErr w:type="spellEnd"/>
            <w:r>
              <w:rPr>
                <w:rFonts w:eastAsia="Calibri"/>
              </w:rPr>
              <w:t xml:space="preserve"> Татьяна Васильевна</w:t>
            </w:r>
          </w:p>
        </w:tc>
        <w:tc>
          <w:tcPr>
            <w:tcW w:w="3420" w:type="dxa"/>
            <w:tcBorders>
              <w:top w:val="single" w:sz="4" w:space="0" w:color="auto"/>
              <w:left w:val="single" w:sz="4" w:space="0" w:color="auto"/>
              <w:bottom w:val="single" w:sz="4" w:space="0" w:color="auto"/>
              <w:right w:val="single" w:sz="4" w:space="0" w:color="auto"/>
            </w:tcBorders>
            <w:hideMark/>
          </w:tcPr>
          <w:p w:rsidR="00417EB7" w:rsidRDefault="00417EB7">
            <w:pPr>
              <w:jc w:val="center"/>
              <w:rPr>
                <w:sz w:val="22"/>
                <w:szCs w:val="22"/>
              </w:rPr>
            </w:pPr>
            <w:r>
              <w:rPr>
                <w:sz w:val="22"/>
                <w:szCs w:val="22"/>
              </w:rPr>
              <w:t>Городок аттракционов</w:t>
            </w:r>
          </w:p>
        </w:tc>
      </w:tr>
      <w:tr w:rsidR="00417EB7" w:rsidTr="00417EB7">
        <w:tc>
          <w:tcPr>
            <w:tcW w:w="565" w:type="dxa"/>
            <w:tcBorders>
              <w:top w:val="single" w:sz="4" w:space="0" w:color="auto"/>
              <w:left w:val="single" w:sz="4" w:space="0" w:color="auto"/>
              <w:bottom w:val="single" w:sz="4" w:space="0" w:color="auto"/>
              <w:right w:val="single" w:sz="4" w:space="0" w:color="auto"/>
            </w:tcBorders>
            <w:hideMark/>
          </w:tcPr>
          <w:p w:rsidR="00417EB7" w:rsidRDefault="00417EB7">
            <w:pPr>
              <w:rPr>
                <w:sz w:val="22"/>
                <w:szCs w:val="22"/>
              </w:rPr>
            </w:pPr>
            <w:r>
              <w:rPr>
                <w:sz w:val="22"/>
                <w:szCs w:val="22"/>
              </w:rPr>
              <w:t>13</w:t>
            </w:r>
          </w:p>
        </w:tc>
        <w:tc>
          <w:tcPr>
            <w:tcW w:w="2315" w:type="dxa"/>
            <w:tcBorders>
              <w:top w:val="single" w:sz="4" w:space="0" w:color="auto"/>
              <w:left w:val="single" w:sz="4" w:space="0" w:color="auto"/>
              <w:bottom w:val="single" w:sz="4" w:space="0" w:color="auto"/>
              <w:right w:val="single" w:sz="4" w:space="0" w:color="auto"/>
            </w:tcBorders>
          </w:tcPr>
          <w:p w:rsidR="00417EB7" w:rsidRDefault="00417EB7">
            <w:pPr>
              <w:rPr>
                <w:rFonts w:eastAsia="Calibri"/>
                <w:sz w:val="24"/>
                <w:szCs w:val="24"/>
              </w:rPr>
            </w:pPr>
            <w:r>
              <w:rPr>
                <w:rFonts w:eastAsia="Calibri"/>
              </w:rPr>
              <w:t>Областной слёт в рамках опорной площадки по воспитательной системе.16.05.2017</w:t>
            </w:r>
          </w:p>
          <w:p w:rsidR="00417EB7" w:rsidRDefault="00417EB7">
            <w:pPr>
              <w:rPr>
                <w:rFonts w:eastAsia="Calibri"/>
                <w:sz w:val="24"/>
                <w:szCs w:val="24"/>
              </w:rPr>
            </w:pPr>
          </w:p>
        </w:tc>
        <w:tc>
          <w:tcPr>
            <w:tcW w:w="3960" w:type="dxa"/>
            <w:tcBorders>
              <w:top w:val="single" w:sz="4" w:space="0" w:color="auto"/>
              <w:left w:val="single" w:sz="4" w:space="0" w:color="auto"/>
              <w:bottom w:val="single" w:sz="4" w:space="0" w:color="auto"/>
              <w:right w:val="single" w:sz="4" w:space="0" w:color="auto"/>
            </w:tcBorders>
            <w:hideMark/>
          </w:tcPr>
          <w:p w:rsidR="00417EB7" w:rsidRDefault="00417EB7">
            <w:pPr>
              <w:rPr>
                <w:rFonts w:eastAsia="Calibri"/>
                <w:sz w:val="24"/>
                <w:szCs w:val="24"/>
              </w:rPr>
            </w:pPr>
            <w:proofErr w:type="spellStart"/>
            <w:r>
              <w:rPr>
                <w:rFonts w:eastAsia="Calibri"/>
              </w:rPr>
              <w:t>Ярхунина</w:t>
            </w:r>
            <w:proofErr w:type="spellEnd"/>
            <w:r>
              <w:rPr>
                <w:rFonts w:eastAsia="Calibri"/>
              </w:rPr>
              <w:t xml:space="preserve"> Марина Николаевна</w:t>
            </w:r>
          </w:p>
        </w:tc>
        <w:tc>
          <w:tcPr>
            <w:tcW w:w="3420" w:type="dxa"/>
            <w:tcBorders>
              <w:top w:val="single" w:sz="4" w:space="0" w:color="auto"/>
              <w:left w:val="single" w:sz="4" w:space="0" w:color="auto"/>
              <w:bottom w:val="single" w:sz="4" w:space="0" w:color="auto"/>
              <w:right w:val="single" w:sz="4" w:space="0" w:color="auto"/>
            </w:tcBorders>
            <w:hideMark/>
          </w:tcPr>
          <w:p w:rsidR="00417EB7" w:rsidRDefault="00417EB7">
            <w:pPr>
              <w:jc w:val="center"/>
              <w:rPr>
                <w:sz w:val="22"/>
                <w:szCs w:val="22"/>
              </w:rPr>
            </w:pPr>
            <w:r>
              <w:rPr>
                <w:sz w:val="22"/>
                <w:szCs w:val="22"/>
              </w:rPr>
              <w:t>Презентация воспитательной системы «Школа досуга»</w:t>
            </w:r>
          </w:p>
        </w:tc>
      </w:tr>
      <w:tr w:rsidR="00417EB7" w:rsidTr="00417EB7">
        <w:tc>
          <w:tcPr>
            <w:tcW w:w="10260" w:type="dxa"/>
            <w:gridSpan w:val="4"/>
            <w:tcBorders>
              <w:top w:val="single" w:sz="4" w:space="0" w:color="auto"/>
              <w:left w:val="single" w:sz="4" w:space="0" w:color="auto"/>
              <w:bottom w:val="single" w:sz="4" w:space="0" w:color="auto"/>
              <w:right w:val="single" w:sz="4" w:space="0" w:color="auto"/>
            </w:tcBorders>
            <w:hideMark/>
          </w:tcPr>
          <w:p w:rsidR="00417EB7" w:rsidRDefault="00417EB7">
            <w:pPr>
              <w:jc w:val="center"/>
              <w:rPr>
                <w:sz w:val="22"/>
                <w:szCs w:val="22"/>
              </w:rPr>
            </w:pPr>
            <w:r>
              <w:rPr>
                <w:sz w:val="22"/>
                <w:szCs w:val="22"/>
              </w:rPr>
              <w:t>Всероссийские</w:t>
            </w:r>
          </w:p>
        </w:tc>
      </w:tr>
      <w:tr w:rsidR="00417EB7" w:rsidTr="00417EB7">
        <w:tc>
          <w:tcPr>
            <w:tcW w:w="565" w:type="dxa"/>
            <w:tcBorders>
              <w:top w:val="single" w:sz="4" w:space="0" w:color="auto"/>
              <w:left w:val="single" w:sz="4" w:space="0" w:color="auto"/>
              <w:bottom w:val="single" w:sz="4" w:space="0" w:color="auto"/>
              <w:right w:val="single" w:sz="4" w:space="0" w:color="auto"/>
            </w:tcBorders>
            <w:hideMark/>
          </w:tcPr>
          <w:p w:rsidR="00417EB7" w:rsidRDefault="00417EB7">
            <w:pPr>
              <w:rPr>
                <w:sz w:val="22"/>
                <w:szCs w:val="22"/>
              </w:rPr>
            </w:pPr>
            <w:r>
              <w:rPr>
                <w:sz w:val="22"/>
                <w:szCs w:val="22"/>
              </w:rPr>
              <w:t>1.</w:t>
            </w:r>
          </w:p>
        </w:tc>
        <w:tc>
          <w:tcPr>
            <w:tcW w:w="2315" w:type="dxa"/>
            <w:tcBorders>
              <w:top w:val="single" w:sz="4" w:space="0" w:color="auto"/>
              <w:left w:val="single" w:sz="4" w:space="0" w:color="auto"/>
              <w:bottom w:val="single" w:sz="4" w:space="0" w:color="auto"/>
              <w:right w:val="single" w:sz="4" w:space="0" w:color="auto"/>
            </w:tcBorders>
          </w:tcPr>
          <w:p w:rsidR="00417EB7" w:rsidRDefault="00417EB7">
            <w:pPr>
              <w:jc w:val="center"/>
              <w:rPr>
                <w:sz w:val="22"/>
                <w:szCs w:val="22"/>
              </w:rPr>
            </w:pPr>
          </w:p>
        </w:tc>
        <w:tc>
          <w:tcPr>
            <w:tcW w:w="3960" w:type="dxa"/>
            <w:tcBorders>
              <w:top w:val="single" w:sz="4" w:space="0" w:color="auto"/>
              <w:left w:val="single" w:sz="4" w:space="0" w:color="auto"/>
              <w:bottom w:val="single" w:sz="4" w:space="0" w:color="auto"/>
              <w:right w:val="single" w:sz="4" w:space="0" w:color="auto"/>
            </w:tcBorders>
          </w:tcPr>
          <w:p w:rsidR="00417EB7" w:rsidRDefault="00417EB7">
            <w:pPr>
              <w:jc w:val="center"/>
              <w:rPr>
                <w:sz w:val="22"/>
                <w:szCs w:val="22"/>
              </w:rPr>
            </w:pPr>
          </w:p>
        </w:tc>
        <w:tc>
          <w:tcPr>
            <w:tcW w:w="3420" w:type="dxa"/>
            <w:tcBorders>
              <w:top w:val="single" w:sz="4" w:space="0" w:color="auto"/>
              <w:left w:val="single" w:sz="4" w:space="0" w:color="auto"/>
              <w:bottom w:val="single" w:sz="4" w:space="0" w:color="auto"/>
              <w:right w:val="single" w:sz="4" w:space="0" w:color="auto"/>
            </w:tcBorders>
          </w:tcPr>
          <w:p w:rsidR="00417EB7" w:rsidRDefault="00417EB7">
            <w:pPr>
              <w:jc w:val="center"/>
              <w:rPr>
                <w:sz w:val="22"/>
                <w:szCs w:val="22"/>
              </w:rPr>
            </w:pPr>
          </w:p>
        </w:tc>
      </w:tr>
      <w:tr w:rsidR="00417EB7" w:rsidTr="00417EB7">
        <w:tc>
          <w:tcPr>
            <w:tcW w:w="565" w:type="dxa"/>
            <w:tcBorders>
              <w:top w:val="single" w:sz="4" w:space="0" w:color="auto"/>
              <w:left w:val="single" w:sz="4" w:space="0" w:color="auto"/>
              <w:bottom w:val="single" w:sz="4" w:space="0" w:color="auto"/>
              <w:right w:val="single" w:sz="4" w:space="0" w:color="auto"/>
            </w:tcBorders>
            <w:hideMark/>
          </w:tcPr>
          <w:p w:rsidR="00417EB7" w:rsidRDefault="00417EB7">
            <w:pPr>
              <w:rPr>
                <w:sz w:val="22"/>
                <w:szCs w:val="22"/>
              </w:rPr>
            </w:pPr>
            <w:r>
              <w:rPr>
                <w:sz w:val="22"/>
                <w:szCs w:val="22"/>
              </w:rPr>
              <w:t>2.</w:t>
            </w:r>
          </w:p>
        </w:tc>
        <w:tc>
          <w:tcPr>
            <w:tcW w:w="2315" w:type="dxa"/>
            <w:tcBorders>
              <w:top w:val="single" w:sz="4" w:space="0" w:color="auto"/>
              <w:left w:val="single" w:sz="4" w:space="0" w:color="auto"/>
              <w:bottom w:val="single" w:sz="4" w:space="0" w:color="auto"/>
              <w:right w:val="single" w:sz="4" w:space="0" w:color="auto"/>
            </w:tcBorders>
          </w:tcPr>
          <w:p w:rsidR="00417EB7" w:rsidRDefault="00417EB7">
            <w:pPr>
              <w:jc w:val="center"/>
              <w:rPr>
                <w:sz w:val="22"/>
                <w:szCs w:val="22"/>
              </w:rPr>
            </w:pPr>
          </w:p>
        </w:tc>
        <w:tc>
          <w:tcPr>
            <w:tcW w:w="3960" w:type="dxa"/>
            <w:tcBorders>
              <w:top w:val="single" w:sz="4" w:space="0" w:color="auto"/>
              <w:left w:val="single" w:sz="4" w:space="0" w:color="auto"/>
              <w:bottom w:val="single" w:sz="4" w:space="0" w:color="auto"/>
              <w:right w:val="single" w:sz="4" w:space="0" w:color="auto"/>
            </w:tcBorders>
          </w:tcPr>
          <w:p w:rsidR="00417EB7" w:rsidRDefault="00417EB7">
            <w:pPr>
              <w:jc w:val="center"/>
              <w:rPr>
                <w:sz w:val="22"/>
                <w:szCs w:val="22"/>
              </w:rPr>
            </w:pPr>
          </w:p>
        </w:tc>
        <w:tc>
          <w:tcPr>
            <w:tcW w:w="3420" w:type="dxa"/>
            <w:tcBorders>
              <w:top w:val="single" w:sz="4" w:space="0" w:color="auto"/>
              <w:left w:val="single" w:sz="4" w:space="0" w:color="auto"/>
              <w:bottom w:val="single" w:sz="4" w:space="0" w:color="auto"/>
              <w:right w:val="single" w:sz="4" w:space="0" w:color="auto"/>
            </w:tcBorders>
          </w:tcPr>
          <w:p w:rsidR="00417EB7" w:rsidRDefault="00417EB7">
            <w:pPr>
              <w:jc w:val="center"/>
              <w:rPr>
                <w:sz w:val="22"/>
                <w:szCs w:val="22"/>
              </w:rPr>
            </w:pPr>
          </w:p>
        </w:tc>
      </w:tr>
    </w:tbl>
    <w:p w:rsidR="00417EB7" w:rsidRDefault="00417EB7" w:rsidP="00417EB7">
      <w:pPr>
        <w:jc w:val="both"/>
        <w:rPr>
          <w:sz w:val="22"/>
          <w:szCs w:val="22"/>
        </w:rPr>
      </w:pPr>
    </w:p>
    <w:p w:rsidR="00417EB7" w:rsidRDefault="00417EB7" w:rsidP="00417EB7">
      <w:pPr>
        <w:jc w:val="both"/>
        <w:rPr>
          <w:sz w:val="22"/>
          <w:szCs w:val="22"/>
        </w:rPr>
      </w:pPr>
    </w:p>
    <w:p w:rsidR="00417EB7" w:rsidRDefault="00417EB7" w:rsidP="00417EB7">
      <w:pPr>
        <w:jc w:val="both"/>
        <w:rPr>
          <w:sz w:val="22"/>
          <w:szCs w:val="22"/>
        </w:rPr>
      </w:pPr>
      <w:r>
        <w:rPr>
          <w:sz w:val="22"/>
          <w:szCs w:val="22"/>
        </w:rPr>
        <w:t>б)</w:t>
      </w:r>
      <w:r>
        <w:rPr>
          <w:b/>
          <w:sz w:val="22"/>
          <w:szCs w:val="22"/>
        </w:rPr>
        <w:t xml:space="preserve"> очное выступление</w:t>
      </w:r>
      <w:r>
        <w:rPr>
          <w:sz w:val="22"/>
          <w:szCs w:val="22"/>
        </w:rPr>
        <w:t xml:space="preserve"> административного персонала, педагогов на конференциях</w:t>
      </w:r>
    </w:p>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5"/>
        <w:gridCol w:w="2315"/>
        <w:gridCol w:w="3960"/>
        <w:gridCol w:w="3420"/>
      </w:tblGrid>
      <w:tr w:rsidR="00417EB7" w:rsidTr="00417EB7">
        <w:tc>
          <w:tcPr>
            <w:tcW w:w="565" w:type="dxa"/>
            <w:tcBorders>
              <w:top w:val="single" w:sz="4" w:space="0" w:color="auto"/>
              <w:left w:val="single" w:sz="4" w:space="0" w:color="auto"/>
              <w:bottom w:val="single" w:sz="4" w:space="0" w:color="auto"/>
              <w:right w:val="single" w:sz="4" w:space="0" w:color="auto"/>
            </w:tcBorders>
            <w:hideMark/>
          </w:tcPr>
          <w:p w:rsidR="00417EB7" w:rsidRDefault="00417EB7">
            <w:pPr>
              <w:rPr>
                <w:sz w:val="22"/>
                <w:szCs w:val="22"/>
              </w:rPr>
            </w:pPr>
            <w:r>
              <w:rPr>
                <w:sz w:val="22"/>
                <w:szCs w:val="22"/>
              </w:rPr>
              <w:t>№</w:t>
            </w:r>
          </w:p>
        </w:tc>
        <w:tc>
          <w:tcPr>
            <w:tcW w:w="2315" w:type="dxa"/>
            <w:tcBorders>
              <w:top w:val="single" w:sz="4" w:space="0" w:color="auto"/>
              <w:left w:val="single" w:sz="4" w:space="0" w:color="auto"/>
              <w:bottom w:val="single" w:sz="4" w:space="0" w:color="auto"/>
              <w:right w:val="single" w:sz="4" w:space="0" w:color="auto"/>
            </w:tcBorders>
            <w:hideMark/>
          </w:tcPr>
          <w:p w:rsidR="00417EB7" w:rsidRDefault="00417EB7">
            <w:pPr>
              <w:jc w:val="center"/>
              <w:rPr>
                <w:sz w:val="22"/>
                <w:szCs w:val="22"/>
              </w:rPr>
            </w:pPr>
            <w:r>
              <w:rPr>
                <w:sz w:val="22"/>
                <w:szCs w:val="22"/>
              </w:rPr>
              <w:t>Наименование мероприятия</w:t>
            </w:r>
          </w:p>
        </w:tc>
        <w:tc>
          <w:tcPr>
            <w:tcW w:w="3960" w:type="dxa"/>
            <w:tcBorders>
              <w:top w:val="single" w:sz="4" w:space="0" w:color="auto"/>
              <w:left w:val="single" w:sz="4" w:space="0" w:color="auto"/>
              <w:bottom w:val="single" w:sz="4" w:space="0" w:color="auto"/>
              <w:right w:val="single" w:sz="4" w:space="0" w:color="auto"/>
            </w:tcBorders>
            <w:hideMark/>
          </w:tcPr>
          <w:p w:rsidR="00417EB7" w:rsidRDefault="00417EB7">
            <w:pPr>
              <w:jc w:val="center"/>
              <w:rPr>
                <w:sz w:val="22"/>
                <w:szCs w:val="22"/>
              </w:rPr>
            </w:pPr>
            <w:r>
              <w:rPr>
                <w:sz w:val="22"/>
                <w:szCs w:val="22"/>
              </w:rPr>
              <w:t xml:space="preserve">Ф.И.О. </w:t>
            </w:r>
          </w:p>
        </w:tc>
        <w:tc>
          <w:tcPr>
            <w:tcW w:w="3420" w:type="dxa"/>
            <w:tcBorders>
              <w:top w:val="single" w:sz="4" w:space="0" w:color="auto"/>
              <w:left w:val="single" w:sz="4" w:space="0" w:color="auto"/>
              <w:bottom w:val="single" w:sz="4" w:space="0" w:color="auto"/>
              <w:right w:val="single" w:sz="4" w:space="0" w:color="auto"/>
            </w:tcBorders>
            <w:hideMark/>
          </w:tcPr>
          <w:p w:rsidR="00417EB7" w:rsidRDefault="00417EB7">
            <w:pPr>
              <w:jc w:val="center"/>
              <w:rPr>
                <w:sz w:val="22"/>
                <w:szCs w:val="22"/>
              </w:rPr>
            </w:pPr>
            <w:r>
              <w:rPr>
                <w:sz w:val="22"/>
                <w:szCs w:val="22"/>
              </w:rPr>
              <w:t>Тема выступления</w:t>
            </w:r>
          </w:p>
        </w:tc>
      </w:tr>
      <w:tr w:rsidR="00417EB7" w:rsidTr="00417EB7">
        <w:tc>
          <w:tcPr>
            <w:tcW w:w="10260" w:type="dxa"/>
            <w:gridSpan w:val="4"/>
            <w:tcBorders>
              <w:top w:val="single" w:sz="4" w:space="0" w:color="auto"/>
              <w:left w:val="single" w:sz="4" w:space="0" w:color="auto"/>
              <w:bottom w:val="single" w:sz="4" w:space="0" w:color="auto"/>
              <w:right w:val="single" w:sz="4" w:space="0" w:color="auto"/>
            </w:tcBorders>
            <w:hideMark/>
          </w:tcPr>
          <w:p w:rsidR="00417EB7" w:rsidRDefault="00417EB7">
            <w:pPr>
              <w:jc w:val="center"/>
              <w:rPr>
                <w:sz w:val="22"/>
                <w:szCs w:val="22"/>
              </w:rPr>
            </w:pPr>
            <w:r>
              <w:rPr>
                <w:sz w:val="22"/>
                <w:szCs w:val="22"/>
              </w:rPr>
              <w:t>Окружные (районные)</w:t>
            </w:r>
          </w:p>
        </w:tc>
      </w:tr>
      <w:tr w:rsidR="00417EB7" w:rsidTr="00417EB7">
        <w:tc>
          <w:tcPr>
            <w:tcW w:w="565" w:type="dxa"/>
            <w:tcBorders>
              <w:top w:val="single" w:sz="4" w:space="0" w:color="auto"/>
              <w:left w:val="single" w:sz="4" w:space="0" w:color="auto"/>
              <w:bottom w:val="single" w:sz="4" w:space="0" w:color="auto"/>
              <w:right w:val="single" w:sz="4" w:space="0" w:color="auto"/>
            </w:tcBorders>
            <w:hideMark/>
          </w:tcPr>
          <w:p w:rsidR="00417EB7" w:rsidRDefault="00417EB7">
            <w:pPr>
              <w:rPr>
                <w:sz w:val="22"/>
                <w:szCs w:val="22"/>
              </w:rPr>
            </w:pPr>
            <w:r>
              <w:rPr>
                <w:sz w:val="22"/>
                <w:szCs w:val="22"/>
              </w:rPr>
              <w:t>1</w:t>
            </w:r>
          </w:p>
        </w:tc>
        <w:tc>
          <w:tcPr>
            <w:tcW w:w="2315" w:type="dxa"/>
            <w:tcBorders>
              <w:top w:val="single" w:sz="4" w:space="0" w:color="auto"/>
              <w:left w:val="single" w:sz="4" w:space="0" w:color="auto"/>
              <w:bottom w:val="single" w:sz="4" w:space="0" w:color="auto"/>
              <w:right w:val="single" w:sz="4" w:space="0" w:color="auto"/>
            </w:tcBorders>
          </w:tcPr>
          <w:p w:rsidR="00417EB7" w:rsidRDefault="00417EB7">
            <w:pPr>
              <w:jc w:val="center"/>
              <w:rPr>
                <w:sz w:val="22"/>
                <w:szCs w:val="22"/>
              </w:rPr>
            </w:pPr>
          </w:p>
        </w:tc>
        <w:tc>
          <w:tcPr>
            <w:tcW w:w="3960" w:type="dxa"/>
            <w:tcBorders>
              <w:top w:val="single" w:sz="4" w:space="0" w:color="auto"/>
              <w:left w:val="single" w:sz="4" w:space="0" w:color="auto"/>
              <w:bottom w:val="single" w:sz="4" w:space="0" w:color="auto"/>
              <w:right w:val="single" w:sz="4" w:space="0" w:color="auto"/>
            </w:tcBorders>
          </w:tcPr>
          <w:p w:rsidR="00417EB7" w:rsidRDefault="00417EB7">
            <w:pPr>
              <w:jc w:val="center"/>
              <w:rPr>
                <w:sz w:val="22"/>
                <w:szCs w:val="22"/>
              </w:rPr>
            </w:pPr>
          </w:p>
        </w:tc>
        <w:tc>
          <w:tcPr>
            <w:tcW w:w="3420" w:type="dxa"/>
            <w:tcBorders>
              <w:top w:val="single" w:sz="4" w:space="0" w:color="auto"/>
              <w:left w:val="single" w:sz="4" w:space="0" w:color="auto"/>
              <w:bottom w:val="single" w:sz="4" w:space="0" w:color="auto"/>
              <w:right w:val="single" w:sz="4" w:space="0" w:color="auto"/>
            </w:tcBorders>
          </w:tcPr>
          <w:p w:rsidR="00417EB7" w:rsidRDefault="00417EB7">
            <w:pPr>
              <w:jc w:val="center"/>
              <w:rPr>
                <w:sz w:val="22"/>
                <w:szCs w:val="22"/>
              </w:rPr>
            </w:pPr>
          </w:p>
        </w:tc>
      </w:tr>
      <w:tr w:rsidR="00417EB7" w:rsidTr="00417EB7">
        <w:tc>
          <w:tcPr>
            <w:tcW w:w="565" w:type="dxa"/>
            <w:tcBorders>
              <w:top w:val="single" w:sz="4" w:space="0" w:color="auto"/>
              <w:left w:val="single" w:sz="4" w:space="0" w:color="auto"/>
              <w:bottom w:val="single" w:sz="4" w:space="0" w:color="auto"/>
              <w:right w:val="single" w:sz="4" w:space="0" w:color="auto"/>
            </w:tcBorders>
            <w:hideMark/>
          </w:tcPr>
          <w:p w:rsidR="00417EB7" w:rsidRDefault="00417EB7">
            <w:pPr>
              <w:rPr>
                <w:sz w:val="22"/>
                <w:szCs w:val="22"/>
              </w:rPr>
            </w:pPr>
            <w:r>
              <w:rPr>
                <w:sz w:val="22"/>
                <w:szCs w:val="22"/>
              </w:rPr>
              <w:t>2</w:t>
            </w:r>
          </w:p>
        </w:tc>
        <w:tc>
          <w:tcPr>
            <w:tcW w:w="2315" w:type="dxa"/>
            <w:tcBorders>
              <w:top w:val="single" w:sz="4" w:space="0" w:color="auto"/>
              <w:left w:val="single" w:sz="4" w:space="0" w:color="auto"/>
              <w:bottom w:val="single" w:sz="4" w:space="0" w:color="auto"/>
              <w:right w:val="single" w:sz="4" w:space="0" w:color="auto"/>
            </w:tcBorders>
          </w:tcPr>
          <w:p w:rsidR="00417EB7" w:rsidRDefault="00417EB7">
            <w:pPr>
              <w:jc w:val="center"/>
              <w:rPr>
                <w:sz w:val="22"/>
                <w:szCs w:val="22"/>
              </w:rPr>
            </w:pPr>
          </w:p>
        </w:tc>
        <w:tc>
          <w:tcPr>
            <w:tcW w:w="3960" w:type="dxa"/>
            <w:tcBorders>
              <w:top w:val="single" w:sz="4" w:space="0" w:color="auto"/>
              <w:left w:val="single" w:sz="4" w:space="0" w:color="auto"/>
              <w:bottom w:val="single" w:sz="4" w:space="0" w:color="auto"/>
              <w:right w:val="single" w:sz="4" w:space="0" w:color="auto"/>
            </w:tcBorders>
          </w:tcPr>
          <w:p w:rsidR="00417EB7" w:rsidRDefault="00417EB7">
            <w:pPr>
              <w:jc w:val="center"/>
              <w:rPr>
                <w:sz w:val="22"/>
                <w:szCs w:val="22"/>
              </w:rPr>
            </w:pPr>
          </w:p>
        </w:tc>
        <w:tc>
          <w:tcPr>
            <w:tcW w:w="3420" w:type="dxa"/>
            <w:tcBorders>
              <w:top w:val="single" w:sz="4" w:space="0" w:color="auto"/>
              <w:left w:val="single" w:sz="4" w:space="0" w:color="auto"/>
              <w:bottom w:val="single" w:sz="4" w:space="0" w:color="auto"/>
              <w:right w:val="single" w:sz="4" w:space="0" w:color="auto"/>
            </w:tcBorders>
          </w:tcPr>
          <w:p w:rsidR="00417EB7" w:rsidRDefault="00417EB7">
            <w:pPr>
              <w:jc w:val="center"/>
              <w:rPr>
                <w:sz w:val="22"/>
                <w:szCs w:val="22"/>
              </w:rPr>
            </w:pPr>
          </w:p>
        </w:tc>
      </w:tr>
      <w:tr w:rsidR="00417EB7" w:rsidTr="00417EB7">
        <w:tc>
          <w:tcPr>
            <w:tcW w:w="10260" w:type="dxa"/>
            <w:gridSpan w:val="4"/>
            <w:tcBorders>
              <w:top w:val="single" w:sz="4" w:space="0" w:color="auto"/>
              <w:left w:val="single" w:sz="4" w:space="0" w:color="auto"/>
              <w:bottom w:val="single" w:sz="4" w:space="0" w:color="auto"/>
              <w:right w:val="single" w:sz="4" w:space="0" w:color="auto"/>
            </w:tcBorders>
            <w:hideMark/>
          </w:tcPr>
          <w:p w:rsidR="00417EB7" w:rsidRDefault="00417EB7">
            <w:pPr>
              <w:jc w:val="center"/>
              <w:rPr>
                <w:sz w:val="22"/>
                <w:szCs w:val="22"/>
              </w:rPr>
            </w:pPr>
            <w:r>
              <w:rPr>
                <w:sz w:val="22"/>
                <w:szCs w:val="22"/>
              </w:rPr>
              <w:t>Региональные</w:t>
            </w:r>
          </w:p>
        </w:tc>
      </w:tr>
      <w:tr w:rsidR="00417EB7" w:rsidTr="00417EB7">
        <w:tc>
          <w:tcPr>
            <w:tcW w:w="565" w:type="dxa"/>
            <w:tcBorders>
              <w:top w:val="single" w:sz="4" w:space="0" w:color="auto"/>
              <w:left w:val="single" w:sz="4" w:space="0" w:color="auto"/>
              <w:bottom w:val="single" w:sz="4" w:space="0" w:color="auto"/>
              <w:right w:val="single" w:sz="4" w:space="0" w:color="auto"/>
            </w:tcBorders>
            <w:hideMark/>
          </w:tcPr>
          <w:p w:rsidR="00417EB7" w:rsidRDefault="00417EB7">
            <w:pPr>
              <w:rPr>
                <w:sz w:val="22"/>
                <w:szCs w:val="22"/>
              </w:rPr>
            </w:pPr>
            <w:r>
              <w:rPr>
                <w:sz w:val="22"/>
                <w:szCs w:val="22"/>
              </w:rPr>
              <w:t>1.</w:t>
            </w:r>
          </w:p>
        </w:tc>
        <w:tc>
          <w:tcPr>
            <w:tcW w:w="2315" w:type="dxa"/>
            <w:tcBorders>
              <w:top w:val="single" w:sz="4" w:space="0" w:color="auto"/>
              <w:left w:val="single" w:sz="4" w:space="0" w:color="auto"/>
              <w:bottom w:val="single" w:sz="4" w:space="0" w:color="auto"/>
              <w:right w:val="single" w:sz="4" w:space="0" w:color="auto"/>
            </w:tcBorders>
            <w:hideMark/>
          </w:tcPr>
          <w:p w:rsidR="00417EB7" w:rsidRDefault="00417EB7">
            <w:pPr>
              <w:jc w:val="center"/>
              <w:rPr>
                <w:sz w:val="22"/>
                <w:szCs w:val="22"/>
              </w:rPr>
            </w:pPr>
            <w:r>
              <w:rPr>
                <w:rFonts w:eastAsia="Calibri"/>
              </w:rPr>
              <w:t>Участие в научн</w:t>
            </w:r>
            <w:proofErr w:type="gramStart"/>
            <w:r>
              <w:rPr>
                <w:rFonts w:eastAsia="Calibri"/>
              </w:rPr>
              <w:t>о-</w:t>
            </w:r>
            <w:proofErr w:type="gramEnd"/>
            <w:r>
              <w:rPr>
                <w:rFonts w:eastAsia="Calibri"/>
              </w:rPr>
              <w:t xml:space="preserve"> практической конференции с межрегиональным участием «Вопросы развития и достижения качества современного образования в условиях реализации военно-патриотического воспитания. ж.-</w:t>
            </w:r>
            <w:proofErr w:type="spellStart"/>
            <w:r>
              <w:rPr>
                <w:rFonts w:eastAsia="Calibri"/>
              </w:rPr>
              <w:t>д.ст</w:t>
            </w:r>
            <w:proofErr w:type="spellEnd"/>
            <w:r>
              <w:rPr>
                <w:rFonts w:eastAsia="Calibri"/>
              </w:rPr>
              <w:t>. Клявлино</w:t>
            </w:r>
          </w:p>
        </w:tc>
        <w:tc>
          <w:tcPr>
            <w:tcW w:w="3960" w:type="dxa"/>
            <w:tcBorders>
              <w:top w:val="single" w:sz="4" w:space="0" w:color="auto"/>
              <w:left w:val="single" w:sz="4" w:space="0" w:color="auto"/>
              <w:bottom w:val="single" w:sz="4" w:space="0" w:color="auto"/>
              <w:right w:val="single" w:sz="4" w:space="0" w:color="auto"/>
            </w:tcBorders>
            <w:hideMark/>
          </w:tcPr>
          <w:p w:rsidR="00417EB7" w:rsidRDefault="00417EB7">
            <w:pPr>
              <w:rPr>
                <w:rFonts w:eastAsia="Calibri"/>
                <w:sz w:val="24"/>
                <w:szCs w:val="24"/>
              </w:rPr>
            </w:pPr>
            <w:proofErr w:type="spellStart"/>
            <w:r>
              <w:rPr>
                <w:rFonts w:eastAsia="Calibri"/>
              </w:rPr>
              <w:t>Ярхунина</w:t>
            </w:r>
            <w:proofErr w:type="spellEnd"/>
            <w:r>
              <w:rPr>
                <w:rFonts w:eastAsia="Calibri"/>
              </w:rPr>
              <w:t xml:space="preserve"> Марина Николаевна</w:t>
            </w:r>
          </w:p>
          <w:p w:rsidR="00417EB7" w:rsidRDefault="00417EB7">
            <w:pPr>
              <w:rPr>
                <w:sz w:val="22"/>
                <w:szCs w:val="22"/>
              </w:rPr>
            </w:pPr>
            <w:r>
              <w:rPr>
                <w:rFonts w:eastAsia="Calibri"/>
              </w:rPr>
              <w:t xml:space="preserve"> 28.03.2017</w:t>
            </w:r>
          </w:p>
        </w:tc>
        <w:tc>
          <w:tcPr>
            <w:tcW w:w="3420" w:type="dxa"/>
            <w:tcBorders>
              <w:top w:val="single" w:sz="4" w:space="0" w:color="auto"/>
              <w:left w:val="single" w:sz="4" w:space="0" w:color="auto"/>
              <w:bottom w:val="single" w:sz="4" w:space="0" w:color="auto"/>
              <w:right w:val="single" w:sz="4" w:space="0" w:color="auto"/>
            </w:tcBorders>
            <w:hideMark/>
          </w:tcPr>
          <w:p w:rsidR="00417EB7" w:rsidRDefault="00417EB7">
            <w:pPr>
              <w:jc w:val="center"/>
              <w:rPr>
                <w:sz w:val="22"/>
                <w:szCs w:val="22"/>
              </w:rPr>
            </w:pPr>
            <w:r>
              <w:rPr>
                <w:sz w:val="22"/>
                <w:szCs w:val="22"/>
              </w:rPr>
              <w:t>Возрождение, сохранение и передача героических традиций старших поколений современным школьникам</w:t>
            </w:r>
          </w:p>
        </w:tc>
      </w:tr>
      <w:tr w:rsidR="00417EB7" w:rsidTr="00417EB7">
        <w:tc>
          <w:tcPr>
            <w:tcW w:w="565" w:type="dxa"/>
            <w:tcBorders>
              <w:top w:val="single" w:sz="4" w:space="0" w:color="auto"/>
              <w:left w:val="single" w:sz="4" w:space="0" w:color="auto"/>
              <w:bottom w:val="single" w:sz="4" w:space="0" w:color="auto"/>
              <w:right w:val="single" w:sz="4" w:space="0" w:color="auto"/>
            </w:tcBorders>
            <w:hideMark/>
          </w:tcPr>
          <w:p w:rsidR="00417EB7" w:rsidRDefault="00417EB7">
            <w:pPr>
              <w:rPr>
                <w:sz w:val="22"/>
                <w:szCs w:val="22"/>
              </w:rPr>
            </w:pPr>
            <w:r>
              <w:rPr>
                <w:sz w:val="22"/>
                <w:szCs w:val="22"/>
              </w:rPr>
              <w:t>2.</w:t>
            </w:r>
          </w:p>
        </w:tc>
        <w:tc>
          <w:tcPr>
            <w:tcW w:w="2315" w:type="dxa"/>
            <w:tcBorders>
              <w:top w:val="single" w:sz="4" w:space="0" w:color="auto"/>
              <w:left w:val="single" w:sz="4" w:space="0" w:color="auto"/>
              <w:bottom w:val="single" w:sz="4" w:space="0" w:color="auto"/>
              <w:right w:val="single" w:sz="4" w:space="0" w:color="auto"/>
            </w:tcBorders>
            <w:hideMark/>
          </w:tcPr>
          <w:p w:rsidR="00417EB7" w:rsidRDefault="00417EB7">
            <w:pPr>
              <w:jc w:val="center"/>
              <w:rPr>
                <w:sz w:val="22"/>
                <w:szCs w:val="22"/>
              </w:rPr>
            </w:pPr>
            <w:r>
              <w:rPr>
                <w:rFonts w:eastAsia="Calibri"/>
              </w:rPr>
              <w:t>Участие в научн</w:t>
            </w:r>
            <w:proofErr w:type="gramStart"/>
            <w:r>
              <w:rPr>
                <w:rFonts w:eastAsia="Calibri"/>
              </w:rPr>
              <w:t>о-</w:t>
            </w:r>
            <w:proofErr w:type="gramEnd"/>
            <w:r>
              <w:rPr>
                <w:rFonts w:eastAsia="Calibri"/>
              </w:rPr>
              <w:t xml:space="preserve"> практической </w:t>
            </w:r>
            <w:r>
              <w:rPr>
                <w:rFonts w:eastAsia="Calibri"/>
              </w:rPr>
              <w:lastRenderedPageBreak/>
              <w:t>конференции с межрегиональным участием «Вопросы развития и достижения качества современного образования в условиях реализации военно-патриотического воспитания. ж.-</w:t>
            </w:r>
            <w:proofErr w:type="spellStart"/>
            <w:r>
              <w:rPr>
                <w:rFonts w:eastAsia="Calibri"/>
              </w:rPr>
              <w:t>д.ст</w:t>
            </w:r>
            <w:proofErr w:type="spellEnd"/>
            <w:r>
              <w:rPr>
                <w:rFonts w:eastAsia="Calibri"/>
              </w:rPr>
              <w:t>. Клявлино</w:t>
            </w:r>
          </w:p>
        </w:tc>
        <w:tc>
          <w:tcPr>
            <w:tcW w:w="3960" w:type="dxa"/>
            <w:tcBorders>
              <w:top w:val="single" w:sz="4" w:space="0" w:color="auto"/>
              <w:left w:val="single" w:sz="4" w:space="0" w:color="auto"/>
              <w:bottom w:val="single" w:sz="4" w:space="0" w:color="auto"/>
              <w:right w:val="single" w:sz="4" w:space="0" w:color="auto"/>
            </w:tcBorders>
          </w:tcPr>
          <w:p w:rsidR="00417EB7" w:rsidRDefault="00417EB7">
            <w:pPr>
              <w:rPr>
                <w:rFonts w:eastAsia="Calibri"/>
                <w:sz w:val="24"/>
                <w:szCs w:val="24"/>
              </w:rPr>
            </w:pPr>
            <w:proofErr w:type="spellStart"/>
            <w:r>
              <w:rPr>
                <w:rFonts w:eastAsia="Calibri"/>
              </w:rPr>
              <w:lastRenderedPageBreak/>
              <w:t>Архандеева</w:t>
            </w:r>
            <w:proofErr w:type="spellEnd"/>
            <w:r>
              <w:rPr>
                <w:rFonts w:eastAsia="Calibri"/>
              </w:rPr>
              <w:t xml:space="preserve"> Людмила Егоровна.-28.03.2017</w:t>
            </w:r>
          </w:p>
          <w:p w:rsidR="00417EB7" w:rsidRDefault="00417EB7">
            <w:pPr>
              <w:rPr>
                <w:sz w:val="22"/>
                <w:szCs w:val="22"/>
              </w:rPr>
            </w:pPr>
          </w:p>
        </w:tc>
        <w:tc>
          <w:tcPr>
            <w:tcW w:w="3420" w:type="dxa"/>
            <w:tcBorders>
              <w:top w:val="single" w:sz="4" w:space="0" w:color="auto"/>
              <w:left w:val="single" w:sz="4" w:space="0" w:color="auto"/>
              <w:bottom w:val="single" w:sz="4" w:space="0" w:color="auto"/>
              <w:right w:val="single" w:sz="4" w:space="0" w:color="auto"/>
            </w:tcBorders>
            <w:hideMark/>
          </w:tcPr>
          <w:p w:rsidR="00417EB7" w:rsidRDefault="00417EB7">
            <w:pPr>
              <w:jc w:val="center"/>
              <w:rPr>
                <w:sz w:val="22"/>
                <w:szCs w:val="22"/>
              </w:rPr>
            </w:pPr>
            <w:r>
              <w:rPr>
                <w:sz w:val="22"/>
                <w:szCs w:val="22"/>
              </w:rPr>
              <w:t>Работа детского объединения «Патриот»</w:t>
            </w:r>
          </w:p>
        </w:tc>
      </w:tr>
      <w:tr w:rsidR="00417EB7" w:rsidTr="00417EB7">
        <w:tc>
          <w:tcPr>
            <w:tcW w:w="565" w:type="dxa"/>
            <w:tcBorders>
              <w:top w:val="single" w:sz="4" w:space="0" w:color="auto"/>
              <w:left w:val="single" w:sz="4" w:space="0" w:color="auto"/>
              <w:bottom w:val="single" w:sz="4" w:space="0" w:color="auto"/>
              <w:right w:val="single" w:sz="4" w:space="0" w:color="auto"/>
            </w:tcBorders>
            <w:hideMark/>
          </w:tcPr>
          <w:p w:rsidR="00417EB7" w:rsidRDefault="00417EB7">
            <w:pPr>
              <w:rPr>
                <w:sz w:val="22"/>
                <w:szCs w:val="22"/>
              </w:rPr>
            </w:pPr>
            <w:r>
              <w:rPr>
                <w:sz w:val="22"/>
                <w:szCs w:val="22"/>
              </w:rPr>
              <w:lastRenderedPageBreak/>
              <w:t>3</w:t>
            </w:r>
          </w:p>
        </w:tc>
        <w:tc>
          <w:tcPr>
            <w:tcW w:w="2315" w:type="dxa"/>
            <w:tcBorders>
              <w:top w:val="single" w:sz="4" w:space="0" w:color="auto"/>
              <w:left w:val="single" w:sz="4" w:space="0" w:color="auto"/>
              <w:bottom w:val="single" w:sz="4" w:space="0" w:color="auto"/>
              <w:right w:val="single" w:sz="4" w:space="0" w:color="auto"/>
            </w:tcBorders>
            <w:hideMark/>
          </w:tcPr>
          <w:p w:rsidR="00417EB7" w:rsidRDefault="00417EB7">
            <w:pPr>
              <w:rPr>
                <w:rFonts w:eastAsia="Calibri"/>
                <w:sz w:val="24"/>
                <w:szCs w:val="24"/>
              </w:rPr>
            </w:pPr>
            <w:r>
              <w:rPr>
                <w:rFonts w:eastAsia="Calibri"/>
              </w:rPr>
              <w:t>Участие в межрегиональной научно-практической конференции «Базовые национальные ценности как, основа сохранения гражданской идентичности и укрепления межэтнических отношений»</w:t>
            </w:r>
          </w:p>
          <w:p w:rsidR="00417EB7" w:rsidRDefault="00417EB7">
            <w:pPr>
              <w:rPr>
                <w:sz w:val="22"/>
                <w:szCs w:val="22"/>
              </w:rPr>
            </w:pPr>
            <w:r>
              <w:rPr>
                <w:rFonts w:eastAsia="Calibri"/>
              </w:rPr>
              <w:t>с. Кошки</w:t>
            </w:r>
          </w:p>
        </w:tc>
        <w:tc>
          <w:tcPr>
            <w:tcW w:w="3960" w:type="dxa"/>
            <w:tcBorders>
              <w:top w:val="single" w:sz="4" w:space="0" w:color="auto"/>
              <w:left w:val="single" w:sz="4" w:space="0" w:color="auto"/>
              <w:bottom w:val="single" w:sz="4" w:space="0" w:color="auto"/>
              <w:right w:val="single" w:sz="4" w:space="0" w:color="auto"/>
            </w:tcBorders>
            <w:hideMark/>
          </w:tcPr>
          <w:p w:rsidR="00417EB7" w:rsidRDefault="00417EB7">
            <w:pPr>
              <w:rPr>
                <w:rFonts w:eastAsia="Calibri"/>
                <w:sz w:val="24"/>
                <w:szCs w:val="24"/>
              </w:rPr>
            </w:pPr>
            <w:proofErr w:type="spellStart"/>
            <w:r>
              <w:rPr>
                <w:rFonts w:eastAsia="Calibri"/>
              </w:rPr>
              <w:t>Ярхунина</w:t>
            </w:r>
            <w:proofErr w:type="spellEnd"/>
            <w:r>
              <w:rPr>
                <w:rFonts w:eastAsia="Calibri"/>
              </w:rPr>
              <w:t xml:space="preserve"> Марина Николаевна 1.11.2016</w:t>
            </w:r>
          </w:p>
        </w:tc>
        <w:tc>
          <w:tcPr>
            <w:tcW w:w="3420" w:type="dxa"/>
            <w:tcBorders>
              <w:top w:val="single" w:sz="4" w:space="0" w:color="auto"/>
              <w:left w:val="single" w:sz="4" w:space="0" w:color="auto"/>
              <w:bottom w:val="single" w:sz="4" w:space="0" w:color="auto"/>
              <w:right w:val="single" w:sz="4" w:space="0" w:color="auto"/>
            </w:tcBorders>
            <w:hideMark/>
          </w:tcPr>
          <w:p w:rsidR="00417EB7" w:rsidRDefault="00417EB7">
            <w:pPr>
              <w:jc w:val="center"/>
              <w:rPr>
                <w:sz w:val="22"/>
                <w:szCs w:val="22"/>
              </w:rPr>
            </w:pPr>
            <w:r>
              <w:rPr>
                <w:sz w:val="22"/>
                <w:szCs w:val="22"/>
              </w:rPr>
              <w:t>Развитие воспитательной системы на основе приобщения детей и подростков к культуре досуга и досуговой деятельности</w:t>
            </w:r>
          </w:p>
        </w:tc>
      </w:tr>
      <w:tr w:rsidR="00417EB7" w:rsidTr="00417EB7">
        <w:tc>
          <w:tcPr>
            <w:tcW w:w="10260" w:type="dxa"/>
            <w:gridSpan w:val="4"/>
            <w:tcBorders>
              <w:top w:val="single" w:sz="4" w:space="0" w:color="auto"/>
              <w:left w:val="single" w:sz="4" w:space="0" w:color="auto"/>
              <w:bottom w:val="single" w:sz="4" w:space="0" w:color="auto"/>
              <w:right w:val="single" w:sz="4" w:space="0" w:color="auto"/>
            </w:tcBorders>
            <w:hideMark/>
          </w:tcPr>
          <w:p w:rsidR="00417EB7" w:rsidRDefault="00417EB7">
            <w:pPr>
              <w:jc w:val="center"/>
              <w:rPr>
                <w:sz w:val="22"/>
                <w:szCs w:val="22"/>
              </w:rPr>
            </w:pPr>
            <w:r>
              <w:rPr>
                <w:sz w:val="22"/>
                <w:szCs w:val="22"/>
              </w:rPr>
              <w:t>Всероссийские</w:t>
            </w:r>
          </w:p>
        </w:tc>
      </w:tr>
      <w:tr w:rsidR="00417EB7" w:rsidTr="00417EB7">
        <w:tc>
          <w:tcPr>
            <w:tcW w:w="565" w:type="dxa"/>
            <w:tcBorders>
              <w:top w:val="single" w:sz="4" w:space="0" w:color="auto"/>
              <w:left w:val="single" w:sz="4" w:space="0" w:color="auto"/>
              <w:bottom w:val="single" w:sz="4" w:space="0" w:color="auto"/>
              <w:right w:val="single" w:sz="4" w:space="0" w:color="auto"/>
            </w:tcBorders>
            <w:hideMark/>
          </w:tcPr>
          <w:p w:rsidR="00417EB7" w:rsidRDefault="00417EB7">
            <w:pPr>
              <w:rPr>
                <w:sz w:val="22"/>
                <w:szCs w:val="22"/>
              </w:rPr>
            </w:pPr>
            <w:r>
              <w:rPr>
                <w:sz w:val="22"/>
                <w:szCs w:val="22"/>
              </w:rPr>
              <w:t>1.</w:t>
            </w:r>
          </w:p>
        </w:tc>
        <w:tc>
          <w:tcPr>
            <w:tcW w:w="2315" w:type="dxa"/>
            <w:tcBorders>
              <w:top w:val="single" w:sz="4" w:space="0" w:color="auto"/>
              <w:left w:val="single" w:sz="4" w:space="0" w:color="auto"/>
              <w:bottom w:val="single" w:sz="4" w:space="0" w:color="auto"/>
              <w:right w:val="single" w:sz="4" w:space="0" w:color="auto"/>
            </w:tcBorders>
          </w:tcPr>
          <w:p w:rsidR="00417EB7" w:rsidRDefault="00417EB7">
            <w:pPr>
              <w:jc w:val="center"/>
              <w:rPr>
                <w:sz w:val="22"/>
                <w:szCs w:val="22"/>
              </w:rPr>
            </w:pPr>
          </w:p>
        </w:tc>
        <w:tc>
          <w:tcPr>
            <w:tcW w:w="3960" w:type="dxa"/>
            <w:tcBorders>
              <w:top w:val="single" w:sz="4" w:space="0" w:color="auto"/>
              <w:left w:val="single" w:sz="4" w:space="0" w:color="auto"/>
              <w:bottom w:val="single" w:sz="4" w:space="0" w:color="auto"/>
              <w:right w:val="single" w:sz="4" w:space="0" w:color="auto"/>
            </w:tcBorders>
          </w:tcPr>
          <w:p w:rsidR="00417EB7" w:rsidRDefault="00417EB7">
            <w:pPr>
              <w:jc w:val="center"/>
              <w:rPr>
                <w:sz w:val="22"/>
                <w:szCs w:val="22"/>
              </w:rPr>
            </w:pPr>
          </w:p>
        </w:tc>
        <w:tc>
          <w:tcPr>
            <w:tcW w:w="3420" w:type="dxa"/>
            <w:tcBorders>
              <w:top w:val="single" w:sz="4" w:space="0" w:color="auto"/>
              <w:left w:val="single" w:sz="4" w:space="0" w:color="auto"/>
              <w:bottom w:val="single" w:sz="4" w:space="0" w:color="auto"/>
              <w:right w:val="single" w:sz="4" w:space="0" w:color="auto"/>
            </w:tcBorders>
          </w:tcPr>
          <w:p w:rsidR="00417EB7" w:rsidRDefault="00417EB7">
            <w:pPr>
              <w:jc w:val="center"/>
              <w:rPr>
                <w:sz w:val="22"/>
                <w:szCs w:val="22"/>
              </w:rPr>
            </w:pPr>
          </w:p>
        </w:tc>
      </w:tr>
      <w:tr w:rsidR="00417EB7" w:rsidTr="00417EB7">
        <w:tc>
          <w:tcPr>
            <w:tcW w:w="565" w:type="dxa"/>
            <w:tcBorders>
              <w:top w:val="single" w:sz="4" w:space="0" w:color="auto"/>
              <w:left w:val="single" w:sz="4" w:space="0" w:color="auto"/>
              <w:bottom w:val="single" w:sz="4" w:space="0" w:color="auto"/>
              <w:right w:val="single" w:sz="4" w:space="0" w:color="auto"/>
            </w:tcBorders>
            <w:hideMark/>
          </w:tcPr>
          <w:p w:rsidR="00417EB7" w:rsidRDefault="00417EB7">
            <w:pPr>
              <w:rPr>
                <w:sz w:val="22"/>
                <w:szCs w:val="22"/>
              </w:rPr>
            </w:pPr>
            <w:r>
              <w:rPr>
                <w:sz w:val="22"/>
                <w:szCs w:val="22"/>
              </w:rPr>
              <w:t>2.</w:t>
            </w:r>
          </w:p>
        </w:tc>
        <w:tc>
          <w:tcPr>
            <w:tcW w:w="2315" w:type="dxa"/>
            <w:tcBorders>
              <w:top w:val="single" w:sz="4" w:space="0" w:color="auto"/>
              <w:left w:val="single" w:sz="4" w:space="0" w:color="auto"/>
              <w:bottom w:val="single" w:sz="4" w:space="0" w:color="auto"/>
              <w:right w:val="single" w:sz="4" w:space="0" w:color="auto"/>
            </w:tcBorders>
          </w:tcPr>
          <w:p w:rsidR="00417EB7" w:rsidRDefault="00417EB7">
            <w:pPr>
              <w:jc w:val="center"/>
              <w:rPr>
                <w:sz w:val="22"/>
                <w:szCs w:val="22"/>
              </w:rPr>
            </w:pPr>
          </w:p>
        </w:tc>
        <w:tc>
          <w:tcPr>
            <w:tcW w:w="3960" w:type="dxa"/>
            <w:tcBorders>
              <w:top w:val="single" w:sz="4" w:space="0" w:color="auto"/>
              <w:left w:val="single" w:sz="4" w:space="0" w:color="auto"/>
              <w:bottom w:val="single" w:sz="4" w:space="0" w:color="auto"/>
              <w:right w:val="single" w:sz="4" w:space="0" w:color="auto"/>
            </w:tcBorders>
          </w:tcPr>
          <w:p w:rsidR="00417EB7" w:rsidRDefault="00417EB7">
            <w:pPr>
              <w:jc w:val="center"/>
              <w:rPr>
                <w:sz w:val="22"/>
                <w:szCs w:val="22"/>
              </w:rPr>
            </w:pPr>
          </w:p>
        </w:tc>
        <w:tc>
          <w:tcPr>
            <w:tcW w:w="3420" w:type="dxa"/>
            <w:tcBorders>
              <w:top w:val="single" w:sz="4" w:space="0" w:color="auto"/>
              <w:left w:val="single" w:sz="4" w:space="0" w:color="auto"/>
              <w:bottom w:val="single" w:sz="4" w:space="0" w:color="auto"/>
              <w:right w:val="single" w:sz="4" w:space="0" w:color="auto"/>
            </w:tcBorders>
          </w:tcPr>
          <w:p w:rsidR="00417EB7" w:rsidRDefault="00417EB7">
            <w:pPr>
              <w:jc w:val="center"/>
              <w:rPr>
                <w:sz w:val="22"/>
                <w:szCs w:val="22"/>
              </w:rPr>
            </w:pPr>
          </w:p>
        </w:tc>
      </w:tr>
    </w:tbl>
    <w:p w:rsidR="00417EB7" w:rsidRDefault="00417EB7" w:rsidP="00417EB7">
      <w:pPr>
        <w:jc w:val="both"/>
        <w:rPr>
          <w:sz w:val="22"/>
          <w:szCs w:val="22"/>
        </w:rPr>
      </w:pPr>
    </w:p>
    <w:p w:rsidR="00417EB7" w:rsidRDefault="00417EB7" w:rsidP="00417EB7">
      <w:pPr>
        <w:jc w:val="both"/>
        <w:rPr>
          <w:sz w:val="22"/>
          <w:szCs w:val="22"/>
        </w:rPr>
      </w:pPr>
      <w:r>
        <w:rPr>
          <w:sz w:val="22"/>
          <w:szCs w:val="22"/>
        </w:rPr>
        <w:t>в) публикации педагогов</w:t>
      </w:r>
      <w:r>
        <w:rPr>
          <w:b/>
          <w:i/>
          <w:sz w:val="22"/>
          <w:szCs w:val="22"/>
        </w:rPr>
        <w:t xml:space="preserve"> и административного персонала </w:t>
      </w:r>
      <w:r>
        <w:rPr>
          <w:i/>
          <w:sz w:val="22"/>
          <w:szCs w:val="22"/>
        </w:rPr>
        <w:t xml:space="preserve">по </w:t>
      </w:r>
      <w:r>
        <w:rPr>
          <w:i/>
          <w:sz w:val="22"/>
          <w:szCs w:val="22"/>
          <w:u w:val="single"/>
        </w:rPr>
        <w:t>методической и педагогической</w:t>
      </w:r>
      <w:r>
        <w:rPr>
          <w:i/>
          <w:sz w:val="22"/>
          <w:szCs w:val="22"/>
        </w:rPr>
        <w:t xml:space="preserve"> тематике</w:t>
      </w:r>
      <w:r>
        <w:rPr>
          <w:b/>
          <w:i/>
          <w:sz w:val="22"/>
          <w:szCs w:val="22"/>
        </w:rPr>
        <w:t xml:space="preserve"> </w:t>
      </w:r>
      <w:r>
        <w:rPr>
          <w:sz w:val="22"/>
          <w:szCs w:val="22"/>
        </w:rPr>
        <w:t xml:space="preserve">в изданиях разного уровня </w:t>
      </w:r>
    </w:p>
    <w:tbl>
      <w:tblPr>
        <w:tblW w:w="11034"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
        <w:gridCol w:w="1920"/>
        <w:gridCol w:w="2422"/>
        <w:gridCol w:w="4238"/>
        <w:gridCol w:w="1950"/>
      </w:tblGrid>
      <w:tr w:rsidR="00417EB7" w:rsidTr="00417EB7">
        <w:tc>
          <w:tcPr>
            <w:tcW w:w="504" w:type="dxa"/>
            <w:tcBorders>
              <w:top w:val="single" w:sz="4" w:space="0" w:color="auto"/>
              <w:left w:val="single" w:sz="4" w:space="0" w:color="auto"/>
              <w:bottom w:val="single" w:sz="4" w:space="0" w:color="auto"/>
              <w:right w:val="single" w:sz="4" w:space="0" w:color="auto"/>
            </w:tcBorders>
            <w:hideMark/>
          </w:tcPr>
          <w:p w:rsidR="00417EB7" w:rsidRDefault="00417EB7">
            <w:pPr>
              <w:jc w:val="both"/>
              <w:rPr>
                <w:sz w:val="22"/>
                <w:szCs w:val="22"/>
              </w:rPr>
            </w:pPr>
            <w:r>
              <w:rPr>
                <w:sz w:val="22"/>
                <w:szCs w:val="22"/>
              </w:rPr>
              <w:t>№</w:t>
            </w:r>
          </w:p>
        </w:tc>
        <w:tc>
          <w:tcPr>
            <w:tcW w:w="1920" w:type="dxa"/>
            <w:tcBorders>
              <w:top w:val="single" w:sz="4" w:space="0" w:color="auto"/>
              <w:left w:val="single" w:sz="4" w:space="0" w:color="auto"/>
              <w:bottom w:val="single" w:sz="4" w:space="0" w:color="auto"/>
              <w:right w:val="single" w:sz="4" w:space="0" w:color="auto"/>
            </w:tcBorders>
            <w:hideMark/>
          </w:tcPr>
          <w:p w:rsidR="00417EB7" w:rsidRDefault="00417EB7">
            <w:pPr>
              <w:jc w:val="center"/>
              <w:rPr>
                <w:sz w:val="22"/>
                <w:szCs w:val="22"/>
              </w:rPr>
            </w:pPr>
            <w:r>
              <w:rPr>
                <w:sz w:val="22"/>
                <w:szCs w:val="22"/>
              </w:rPr>
              <w:t>Ф.И.О. педагога</w:t>
            </w:r>
          </w:p>
        </w:tc>
        <w:tc>
          <w:tcPr>
            <w:tcW w:w="2422" w:type="dxa"/>
            <w:tcBorders>
              <w:top w:val="single" w:sz="4" w:space="0" w:color="auto"/>
              <w:left w:val="single" w:sz="4" w:space="0" w:color="auto"/>
              <w:bottom w:val="single" w:sz="4" w:space="0" w:color="auto"/>
              <w:right w:val="single" w:sz="4" w:space="0" w:color="auto"/>
            </w:tcBorders>
            <w:hideMark/>
          </w:tcPr>
          <w:p w:rsidR="00417EB7" w:rsidRDefault="00417EB7">
            <w:pPr>
              <w:jc w:val="center"/>
              <w:rPr>
                <w:sz w:val="22"/>
                <w:szCs w:val="22"/>
              </w:rPr>
            </w:pPr>
            <w:r>
              <w:rPr>
                <w:sz w:val="22"/>
                <w:szCs w:val="22"/>
              </w:rPr>
              <w:t>Тема</w:t>
            </w:r>
          </w:p>
        </w:tc>
        <w:tc>
          <w:tcPr>
            <w:tcW w:w="4238" w:type="dxa"/>
            <w:tcBorders>
              <w:top w:val="single" w:sz="4" w:space="0" w:color="auto"/>
              <w:left w:val="single" w:sz="4" w:space="0" w:color="auto"/>
              <w:bottom w:val="single" w:sz="4" w:space="0" w:color="auto"/>
              <w:right w:val="single" w:sz="4" w:space="0" w:color="auto"/>
            </w:tcBorders>
            <w:hideMark/>
          </w:tcPr>
          <w:p w:rsidR="00417EB7" w:rsidRDefault="00417EB7">
            <w:pPr>
              <w:jc w:val="center"/>
              <w:rPr>
                <w:sz w:val="22"/>
                <w:szCs w:val="22"/>
              </w:rPr>
            </w:pPr>
            <w:r>
              <w:rPr>
                <w:sz w:val="22"/>
                <w:szCs w:val="22"/>
              </w:rPr>
              <w:t>Где опубликована статья</w:t>
            </w:r>
          </w:p>
        </w:tc>
        <w:tc>
          <w:tcPr>
            <w:tcW w:w="1950" w:type="dxa"/>
            <w:tcBorders>
              <w:top w:val="single" w:sz="4" w:space="0" w:color="auto"/>
              <w:left w:val="single" w:sz="4" w:space="0" w:color="auto"/>
              <w:bottom w:val="single" w:sz="4" w:space="0" w:color="auto"/>
              <w:right w:val="single" w:sz="4" w:space="0" w:color="auto"/>
            </w:tcBorders>
            <w:hideMark/>
          </w:tcPr>
          <w:p w:rsidR="00417EB7" w:rsidRDefault="00417EB7">
            <w:pPr>
              <w:jc w:val="center"/>
              <w:rPr>
                <w:sz w:val="22"/>
                <w:szCs w:val="22"/>
              </w:rPr>
            </w:pPr>
            <w:r>
              <w:rPr>
                <w:sz w:val="22"/>
                <w:szCs w:val="22"/>
              </w:rPr>
              <w:t>Дата публикации</w:t>
            </w:r>
          </w:p>
        </w:tc>
      </w:tr>
      <w:tr w:rsidR="00417EB7" w:rsidTr="00417EB7">
        <w:tc>
          <w:tcPr>
            <w:tcW w:w="504" w:type="dxa"/>
            <w:tcBorders>
              <w:top w:val="single" w:sz="4" w:space="0" w:color="auto"/>
              <w:left w:val="single" w:sz="4" w:space="0" w:color="auto"/>
              <w:bottom w:val="single" w:sz="4" w:space="0" w:color="auto"/>
              <w:right w:val="single" w:sz="4" w:space="0" w:color="auto"/>
            </w:tcBorders>
            <w:hideMark/>
          </w:tcPr>
          <w:p w:rsidR="00417EB7" w:rsidRDefault="00417EB7">
            <w:pPr>
              <w:jc w:val="both"/>
              <w:rPr>
                <w:sz w:val="22"/>
                <w:szCs w:val="22"/>
              </w:rPr>
            </w:pPr>
            <w:r>
              <w:rPr>
                <w:sz w:val="22"/>
                <w:szCs w:val="22"/>
              </w:rPr>
              <w:t>1.</w:t>
            </w:r>
          </w:p>
        </w:tc>
        <w:tc>
          <w:tcPr>
            <w:tcW w:w="1920" w:type="dxa"/>
            <w:tcBorders>
              <w:top w:val="single" w:sz="4" w:space="0" w:color="auto"/>
              <w:left w:val="single" w:sz="4" w:space="0" w:color="auto"/>
              <w:bottom w:val="single" w:sz="4" w:space="0" w:color="auto"/>
              <w:right w:val="single" w:sz="4" w:space="0" w:color="auto"/>
            </w:tcBorders>
            <w:hideMark/>
          </w:tcPr>
          <w:p w:rsidR="00417EB7" w:rsidRDefault="00417EB7">
            <w:pPr>
              <w:jc w:val="center"/>
              <w:rPr>
                <w:sz w:val="22"/>
                <w:szCs w:val="22"/>
              </w:rPr>
            </w:pPr>
            <w:proofErr w:type="spellStart"/>
            <w:r>
              <w:rPr>
                <w:sz w:val="22"/>
                <w:szCs w:val="22"/>
              </w:rPr>
              <w:t>Ярхунина</w:t>
            </w:r>
            <w:proofErr w:type="spellEnd"/>
            <w:r>
              <w:rPr>
                <w:sz w:val="22"/>
                <w:szCs w:val="22"/>
              </w:rPr>
              <w:t xml:space="preserve"> Марина Николаевна</w:t>
            </w:r>
          </w:p>
        </w:tc>
        <w:tc>
          <w:tcPr>
            <w:tcW w:w="2422" w:type="dxa"/>
            <w:tcBorders>
              <w:top w:val="single" w:sz="4" w:space="0" w:color="auto"/>
              <w:left w:val="single" w:sz="4" w:space="0" w:color="auto"/>
              <w:bottom w:val="single" w:sz="4" w:space="0" w:color="auto"/>
              <w:right w:val="single" w:sz="4" w:space="0" w:color="auto"/>
            </w:tcBorders>
            <w:hideMark/>
          </w:tcPr>
          <w:p w:rsidR="00417EB7" w:rsidRDefault="00417EB7">
            <w:pPr>
              <w:rPr>
                <w:sz w:val="22"/>
                <w:szCs w:val="22"/>
              </w:rPr>
            </w:pPr>
            <w:r>
              <w:rPr>
                <w:sz w:val="22"/>
                <w:szCs w:val="22"/>
              </w:rPr>
              <w:t>Развитие воспитательной системы на основе приобщения детей и подростков к культуре досуга и досуговой деятельности</w:t>
            </w:r>
          </w:p>
        </w:tc>
        <w:tc>
          <w:tcPr>
            <w:tcW w:w="4238" w:type="dxa"/>
            <w:tcBorders>
              <w:top w:val="single" w:sz="4" w:space="0" w:color="auto"/>
              <w:left w:val="single" w:sz="4" w:space="0" w:color="auto"/>
              <w:bottom w:val="single" w:sz="4" w:space="0" w:color="auto"/>
              <w:right w:val="single" w:sz="4" w:space="0" w:color="auto"/>
            </w:tcBorders>
          </w:tcPr>
          <w:p w:rsidR="00417EB7" w:rsidRDefault="00417EB7">
            <w:pPr>
              <w:rPr>
                <w:rFonts w:eastAsia="Calibri"/>
                <w:sz w:val="24"/>
                <w:szCs w:val="24"/>
              </w:rPr>
            </w:pPr>
            <w:r>
              <w:rPr>
                <w:sz w:val="22"/>
                <w:szCs w:val="22"/>
              </w:rPr>
              <w:t xml:space="preserve">Сборник материалов межрегиональной педагогической научно-практической конференции </w:t>
            </w:r>
            <w:r>
              <w:rPr>
                <w:rFonts w:eastAsia="Calibri"/>
              </w:rPr>
              <w:t>«Базовые национальные ценности как, основа сохранения гражданской идентичности и укрепления межэтнических отношений»</w:t>
            </w:r>
          </w:p>
          <w:p w:rsidR="00417EB7" w:rsidRDefault="00417EB7">
            <w:pPr>
              <w:jc w:val="center"/>
              <w:rPr>
                <w:sz w:val="22"/>
                <w:szCs w:val="22"/>
              </w:rPr>
            </w:pPr>
          </w:p>
        </w:tc>
        <w:tc>
          <w:tcPr>
            <w:tcW w:w="1950" w:type="dxa"/>
            <w:tcBorders>
              <w:top w:val="single" w:sz="4" w:space="0" w:color="auto"/>
              <w:left w:val="single" w:sz="4" w:space="0" w:color="auto"/>
              <w:bottom w:val="single" w:sz="4" w:space="0" w:color="auto"/>
              <w:right w:val="single" w:sz="4" w:space="0" w:color="auto"/>
            </w:tcBorders>
            <w:hideMark/>
          </w:tcPr>
          <w:p w:rsidR="00417EB7" w:rsidRDefault="00417EB7">
            <w:pPr>
              <w:jc w:val="center"/>
              <w:rPr>
                <w:sz w:val="22"/>
                <w:szCs w:val="22"/>
              </w:rPr>
            </w:pPr>
            <w:r>
              <w:rPr>
                <w:sz w:val="22"/>
                <w:szCs w:val="22"/>
              </w:rPr>
              <w:t>11.12.2016</w:t>
            </w:r>
          </w:p>
        </w:tc>
      </w:tr>
      <w:tr w:rsidR="00417EB7" w:rsidTr="00417EB7">
        <w:tc>
          <w:tcPr>
            <w:tcW w:w="504" w:type="dxa"/>
            <w:tcBorders>
              <w:top w:val="single" w:sz="4" w:space="0" w:color="auto"/>
              <w:left w:val="single" w:sz="4" w:space="0" w:color="auto"/>
              <w:bottom w:val="single" w:sz="4" w:space="0" w:color="auto"/>
              <w:right w:val="single" w:sz="4" w:space="0" w:color="auto"/>
            </w:tcBorders>
            <w:hideMark/>
          </w:tcPr>
          <w:p w:rsidR="00417EB7" w:rsidRDefault="00417EB7">
            <w:pPr>
              <w:jc w:val="both"/>
              <w:rPr>
                <w:sz w:val="22"/>
                <w:szCs w:val="22"/>
              </w:rPr>
            </w:pPr>
            <w:r>
              <w:rPr>
                <w:sz w:val="22"/>
                <w:szCs w:val="22"/>
              </w:rPr>
              <w:t>2.</w:t>
            </w:r>
          </w:p>
        </w:tc>
        <w:tc>
          <w:tcPr>
            <w:tcW w:w="1920" w:type="dxa"/>
            <w:tcBorders>
              <w:top w:val="single" w:sz="4" w:space="0" w:color="auto"/>
              <w:left w:val="single" w:sz="4" w:space="0" w:color="auto"/>
              <w:bottom w:val="single" w:sz="4" w:space="0" w:color="auto"/>
              <w:right w:val="single" w:sz="4" w:space="0" w:color="auto"/>
            </w:tcBorders>
            <w:hideMark/>
          </w:tcPr>
          <w:p w:rsidR="00417EB7" w:rsidRDefault="00417EB7">
            <w:pPr>
              <w:jc w:val="center"/>
              <w:rPr>
                <w:sz w:val="22"/>
                <w:szCs w:val="22"/>
              </w:rPr>
            </w:pPr>
            <w:proofErr w:type="spellStart"/>
            <w:r>
              <w:rPr>
                <w:sz w:val="22"/>
                <w:szCs w:val="22"/>
              </w:rPr>
              <w:t>Архандеева</w:t>
            </w:r>
            <w:proofErr w:type="spellEnd"/>
            <w:r>
              <w:rPr>
                <w:sz w:val="22"/>
                <w:szCs w:val="22"/>
              </w:rPr>
              <w:t xml:space="preserve"> Людмила Егоровна</w:t>
            </w:r>
          </w:p>
        </w:tc>
        <w:tc>
          <w:tcPr>
            <w:tcW w:w="2422" w:type="dxa"/>
            <w:tcBorders>
              <w:top w:val="single" w:sz="4" w:space="0" w:color="auto"/>
              <w:left w:val="single" w:sz="4" w:space="0" w:color="auto"/>
              <w:bottom w:val="single" w:sz="4" w:space="0" w:color="auto"/>
              <w:right w:val="single" w:sz="4" w:space="0" w:color="auto"/>
            </w:tcBorders>
            <w:hideMark/>
          </w:tcPr>
          <w:p w:rsidR="00417EB7" w:rsidRDefault="00417EB7">
            <w:pPr>
              <w:jc w:val="center"/>
              <w:rPr>
                <w:sz w:val="24"/>
                <w:szCs w:val="24"/>
              </w:rPr>
            </w:pPr>
            <w:r>
              <w:t>Наши земляк</w:t>
            </w:r>
            <w:proofErr w:type="gramStart"/>
            <w:r>
              <w:t>и-</w:t>
            </w:r>
            <w:proofErr w:type="gramEnd"/>
            <w:r>
              <w:t xml:space="preserve"> участники сталинградской битвы</w:t>
            </w:r>
          </w:p>
        </w:tc>
        <w:tc>
          <w:tcPr>
            <w:tcW w:w="4238" w:type="dxa"/>
            <w:tcBorders>
              <w:top w:val="single" w:sz="4" w:space="0" w:color="auto"/>
              <w:left w:val="single" w:sz="4" w:space="0" w:color="auto"/>
              <w:bottom w:val="single" w:sz="4" w:space="0" w:color="auto"/>
              <w:right w:val="single" w:sz="4" w:space="0" w:color="auto"/>
            </w:tcBorders>
            <w:hideMark/>
          </w:tcPr>
          <w:p w:rsidR="00417EB7" w:rsidRDefault="00417EB7">
            <w:pPr>
              <w:jc w:val="center"/>
              <w:rPr>
                <w:sz w:val="24"/>
                <w:szCs w:val="24"/>
              </w:rPr>
            </w:pPr>
            <w:r>
              <w:t>Материалы Всероссийской научн</w:t>
            </w:r>
            <w:proofErr w:type="gramStart"/>
            <w:r>
              <w:t>о-</w:t>
            </w:r>
            <w:proofErr w:type="gramEnd"/>
            <w:r>
              <w:t xml:space="preserve"> практической конференции «Человеческий потенциал в 21 веке»</w:t>
            </w:r>
          </w:p>
          <w:p w:rsidR="00417EB7" w:rsidRDefault="00417EB7">
            <w:pPr>
              <w:jc w:val="center"/>
              <w:rPr>
                <w:sz w:val="24"/>
                <w:szCs w:val="24"/>
              </w:rPr>
            </w:pPr>
            <w:r>
              <w:t xml:space="preserve"> Димитровград 2017</w:t>
            </w:r>
          </w:p>
        </w:tc>
        <w:tc>
          <w:tcPr>
            <w:tcW w:w="1950" w:type="dxa"/>
            <w:tcBorders>
              <w:top w:val="single" w:sz="4" w:space="0" w:color="auto"/>
              <w:left w:val="single" w:sz="4" w:space="0" w:color="auto"/>
              <w:bottom w:val="single" w:sz="4" w:space="0" w:color="auto"/>
              <w:right w:val="single" w:sz="4" w:space="0" w:color="auto"/>
            </w:tcBorders>
            <w:hideMark/>
          </w:tcPr>
          <w:p w:rsidR="00417EB7" w:rsidRDefault="00417EB7">
            <w:pPr>
              <w:jc w:val="center"/>
              <w:rPr>
                <w:sz w:val="24"/>
                <w:szCs w:val="24"/>
              </w:rPr>
            </w:pPr>
            <w:r>
              <w:t>15.04.2017</w:t>
            </w:r>
          </w:p>
        </w:tc>
      </w:tr>
      <w:tr w:rsidR="00417EB7" w:rsidTr="00417EB7">
        <w:tc>
          <w:tcPr>
            <w:tcW w:w="504" w:type="dxa"/>
            <w:tcBorders>
              <w:top w:val="single" w:sz="4" w:space="0" w:color="auto"/>
              <w:left w:val="single" w:sz="4" w:space="0" w:color="auto"/>
              <w:bottom w:val="single" w:sz="4" w:space="0" w:color="auto"/>
              <w:right w:val="single" w:sz="4" w:space="0" w:color="auto"/>
            </w:tcBorders>
            <w:hideMark/>
          </w:tcPr>
          <w:p w:rsidR="00417EB7" w:rsidRDefault="00417EB7">
            <w:pPr>
              <w:jc w:val="both"/>
              <w:rPr>
                <w:sz w:val="22"/>
                <w:szCs w:val="22"/>
              </w:rPr>
            </w:pPr>
            <w:r>
              <w:rPr>
                <w:sz w:val="22"/>
                <w:szCs w:val="22"/>
              </w:rPr>
              <w:t>3</w:t>
            </w:r>
          </w:p>
        </w:tc>
        <w:tc>
          <w:tcPr>
            <w:tcW w:w="1920" w:type="dxa"/>
            <w:tcBorders>
              <w:top w:val="single" w:sz="4" w:space="0" w:color="auto"/>
              <w:left w:val="single" w:sz="4" w:space="0" w:color="auto"/>
              <w:bottom w:val="single" w:sz="4" w:space="0" w:color="auto"/>
              <w:right w:val="single" w:sz="4" w:space="0" w:color="auto"/>
            </w:tcBorders>
          </w:tcPr>
          <w:p w:rsidR="00417EB7" w:rsidRDefault="00417EB7">
            <w:pPr>
              <w:jc w:val="center"/>
              <w:rPr>
                <w:sz w:val="22"/>
                <w:szCs w:val="22"/>
              </w:rPr>
            </w:pPr>
          </w:p>
        </w:tc>
        <w:tc>
          <w:tcPr>
            <w:tcW w:w="2422" w:type="dxa"/>
            <w:tcBorders>
              <w:top w:val="single" w:sz="4" w:space="0" w:color="auto"/>
              <w:left w:val="single" w:sz="4" w:space="0" w:color="auto"/>
              <w:bottom w:val="single" w:sz="4" w:space="0" w:color="auto"/>
              <w:right w:val="single" w:sz="4" w:space="0" w:color="auto"/>
            </w:tcBorders>
          </w:tcPr>
          <w:p w:rsidR="00417EB7" w:rsidRDefault="00417EB7">
            <w:pPr>
              <w:jc w:val="center"/>
              <w:rPr>
                <w:sz w:val="24"/>
                <w:szCs w:val="24"/>
              </w:rPr>
            </w:pPr>
          </w:p>
        </w:tc>
        <w:tc>
          <w:tcPr>
            <w:tcW w:w="4238" w:type="dxa"/>
            <w:tcBorders>
              <w:top w:val="single" w:sz="4" w:space="0" w:color="auto"/>
              <w:left w:val="single" w:sz="4" w:space="0" w:color="auto"/>
              <w:bottom w:val="single" w:sz="4" w:space="0" w:color="auto"/>
              <w:right w:val="single" w:sz="4" w:space="0" w:color="auto"/>
            </w:tcBorders>
          </w:tcPr>
          <w:p w:rsidR="00417EB7" w:rsidRDefault="00417EB7">
            <w:pPr>
              <w:jc w:val="center"/>
              <w:rPr>
                <w:sz w:val="24"/>
                <w:szCs w:val="24"/>
              </w:rPr>
            </w:pPr>
          </w:p>
        </w:tc>
        <w:tc>
          <w:tcPr>
            <w:tcW w:w="1950" w:type="dxa"/>
            <w:tcBorders>
              <w:top w:val="single" w:sz="4" w:space="0" w:color="auto"/>
              <w:left w:val="single" w:sz="4" w:space="0" w:color="auto"/>
              <w:bottom w:val="single" w:sz="4" w:space="0" w:color="auto"/>
              <w:right w:val="single" w:sz="4" w:space="0" w:color="auto"/>
            </w:tcBorders>
          </w:tcPr>
          <w:p w:rsidR="00417EB7" w:rsidRDefault="00417EB7">
            <w:pPr>
              <w:jc w:val="center"/>
              <w:rPr>
                <w:sz w:val="24"/>
                <w:szCs w:val="24"/>
              </w:rPr>
            </w:pPr>
          </w:p>
        </w:tc>
      </w:tr>
    </w:tbl>
    <w:p w:rsidR="00417EB7" w:rsidRDefault="00417EB7" w:rsidP="00417EB7">
      <w:pPr>
        <w:jc w:val="both"/>
        <w:rPr>
          <w:sz w:val="22"/>
          <w:szCs w:val="22"/>
        </w:rPr>
      </w:pPr>
    </w:p>
    <w:p w:rsidR="00417EB7" w:rsidRDefault="00417EB7" w:rsidP="00417EB7">
      <w:pPr>
        <w:jc w:val="both"/>
        <w:rPr>
          <w:sz w:val="22"/>
          <w:szCs w:val="22"/>
        </w:rPr>
      </w:pPr>
      <w:r>
        <w:rPr>
          <w:sz w:val="22"/>
          <w:szCs w:val="22"/>
        </w:rPr>
        <w:t xml:space="preserve">г) участие педагогов и руководителей в конкурсах </w:t>
      </w:r>
      <w:proofErr w:type="spellStart"/>
      <w:r>
        <w:rPr>
          <w:sz w:val="22"/>
          <w:szCs w:val="22"/>
        </w:rPr>
        <w:t>профмастерства</w:t>
      </w:r>
      <w:proofErr w:type="spellEnd"/>
    </w:p>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
        <w:gridCol w:w="3782"/>
        <w:gridCol w:w="2160"/>
        <w:gridCol w:w="2160"/>
        <w:gridCol w:w="1620"/>
      </w:tblGrid>
      <w:tr w:rsidR="00417EB7" w:rsidTr="00417EB7">
        <w:trPr>
          <w:trHeight w:val="170"/>
        </w:trPr>
        <w:tc>
          <w:tcPr>
            <w:tcW w:w="538" w:type="dxa"/>
            <w:tcBorders>
              <w:top w:val="single" w:sz="4" w:space="0" w:color="auto"/>
              <w:left w:val="single" w:sz="4" w:space="0" w:color="auto"/>
              <w:bottom w:val="single" w:sz="4" w:space="0" w:color="auto"/>
              <w:right w:val="single" w:sz="4" w:space="0" w:color="auto"/>
            </w:tcBorders>
            <w:hideMark/>
          </w:tcPr>
          <w:p w:rsidR="00417EB7" w:rsidRDefault="00417EB7">
            <w:pPr>
              <w:jc w:val="both"/>
              <w:rPr>
                <w:sz w:val="22"/>
                <w:szCs w:val="22"/>
              </w:rPr>
            </w:pPr>
            <w:r>
              <w:rPr>
                <w:sz w:val="22"/>
                <w:szCs w:val="22"/>
              </w:rPr>
              <w:t>№</w:t>
            </w:r>
          </w:p>
        </w:tc>
        <w:tc>
          <w:tcPr>
            <w:tcW w:w="3782" w:type="dxa"/>
            <w:tcBorders>
              <w:top w:val="single" w:sz="4" w:space="0" w:color="auto"/>
              <w:left w:val="single" w:sz="4" w:space="0" w:color="auto"/>
              <w:bottom w:val="single" w:sz="4" w:space="0" w:color="auto"/>
              <w:right w:val="single" w:sz="4" w:space="0" w:color="auto"/>
            </w:tcBorders>
            <w:hideMark/>
          </w:tcPr>
          <w:p w:rsidR="00417EB7" w:rsidRDefault="00417EB7">
            <w:pPr>
              <w:jc w:val="center"/>
              <w:rPr>
                <w:sz w:val="22"/>
                <w:szCs w:val="22"/>
              </w:rPr>
            </w:pPr>
            <w:r>
              <w:rPr>
                <w:sz w:val="22"/>
                <w:szCs w:val="22"/>
              </w:rPr>
              <w:t>Название конкурса</w:t>
            </w:r>
          </w:p>
        </w:tc>
        <w:tc>
          <w:tcPr>
            <w:tcW w:w="2160" w:type="dxa"/>
            <w:tcBorders>
              <w:top w:val="single" w:sz="4" w:space="0" w:color="auto"/>
              <w:left w:val="single" w:sz="4" w:space="0" w:color="auto"/>
              <w:bottom w:val="single" w:sz="4" w:space="0" w:color="auto"/>
              <w:right w:val="single" w:sz="4" w:space="0" w:color="auto"/>
            </w:tcBorders>
            <w:hideMark/>
          </w:tcPr>
          <w:p w:rsidR="00417EB7" w:rsidRDefault="00417EB7">
            <w:pPr>
              <w:jc w:val="center"/>
              <w:rPr>
                <w:sz w:val="22"/>
                <w:szCs w:val="22"/>
              </w:rPr>
            </w:pPr>
            <w:r>
              <w:rPr>
                <w:sz w:val="22"/>
                <w:szCs w:val="22"/>
              </w:rPr>
              <w:t>Ф.И.О. педагога</w:t>
            </w:r>
          </w:p>
        </w:tc>
        <w:tc>
          <w:tcPr>
            <w:tcW w:w="2160" w:type="dxa"/>
            <w:tcBorders>
              <w:top w:val="single" w:sz="4" w:space="0" w:color="auto"/>
              <w:left w:val="single" w:sz="4" w:space="0" w:color="auto"/>
              <w:bottom w:val="single" w:sz="4" w:space="0" w:color="auto"/>
              <w:right w:val="single" w:sz="4" w:space="0" w:color="auto"/>
            </w:tcBorders>
            <w:hideMark/>
          </w:tcPr>
          <w:p w:rsidR="00417EB7" w:rsidRDefault="00417EB7">
            <w:pPr>
              <w:jc w:val="center"/>
              <w:rPr>
                <w:sz w:val="22"/>
                <w:szCs w:val="22"/>
              </w:rPr>
            </w:pPr>
            <w:r>
              <w:rPr>
                <w:sz w:val="22"/>
                <w:szCs w:val="22"/>
              </w:rPr>
              <w:t>Должность</w:t>
            </w:r>
          </w:p>
        </w:tc>
        <w:tc>
          <w:tcPr>
            <w:tcW w:w="1620" w:type="dxa"/>
            <w:tcBorders>
              <w:top w:val="single" w:sz="4" w:space="0" w:color="auto"/>
              <w:left w:val="single" w:sz="4" w:space="0" w:color="auto"/>
              <w:bottom w:val="single" w:sz="4" w:space="0" w:color="auto"/>
              <w:right w:val="single" w:sz="4" w:space="0" w:color="auto"/>
            </w:tcBorders>
            <w:hideMark/>
          </w:tcPr>
          <w:p w:rsidR="00417EB7" w:rsidRDefault="00417EB7">
            <w:pPr>
              <w:jc w:val="center"/>
              <w:rPr>
                <w:sz w:val="22"/>
                <w:szCs w:val="22"/>
              </w:rPr>
            </w:pPr>
            <w:r>
              <w:rPr>
                <w:sz w:val="22"/>
                <w:szCs w:val="22"/>
              </w:rPr>
              <w:t>Результат</w:t>
            </w:r>
          </w:p>
        </w:tc>
      </w:tr>
      <w:tr w:rsidR="00417EB7" w:rsidTr="00417EB7">
        <w:trPr>
          <w:trHeight w:val="170"/>
        </w:trPr>
        <w:tc>
          <w:tcPr>
            <w:tcW w:w="10260" w:type="dxa"/>
            <w:gridSpan w:val="5"/>
            <w:tcBorders>
              <w:top w:val="single" w:sz="4" w:space="0" w:color="auto"/>
              <w:left w:val="single" w:sz="4" w:space="0" w:color="auto"/>
              <w:bottom w:val="single" w:sz="4" w:space="0" w:color="auto"/>
              <w:right w:val="single" w:sz="4" w:space="0" w:color="auto"/>
            </w:tcBorders>
            <w:hideMark/>
          </w:tcPr>
          <w:p w:rsidR="00417EB7" w:rsidRDefault="00417EB7">
            <w:pPr>
              <w:jc w:val="center"/>
              <w:rPr>
                <w:sz w:val="22"/>
                <w:szCs w:val="22"/>
              </w:rPr>
            </w:pPr>
            <w:r>
              <w:rPr>
                <w:sz w:val="22"/>
                <w:szCs w:val="22"/>
              </w:rPr>
              <w:t>Внутри ОО</w:t>
            </w:r>
          </w:p>
        </w:tc>
      </w:tr>
      <w:tr w:rsidR="00417EB7" w:rsidTr="00417EB7">
        <w:trPr>
          <w:trHeight w:val="170"/>
        </w:trPr>
        <w:tc>
          <w:tcPr>
            <w:tcW w:w="538" w:type="dxa"/>
            <w:tcBorders>
              <w:top w:val="single" w:sz="4" w:space="0" w:color="auto"/>
              <w:left w:val="single" w:sz="4" w:space="0" w:color="auto"/>
              <w:bottom w:val="single" w:sz="4" w:space="0" w:color="auto"/>
              <w:right w:val="single" w:sz="4" w:space="0" w:color="auto"/>
            </w:tcBorders>
            <w:hideMark/>
          </w:tcPr>
          <w:p w:rsidR="00417EB7" w:rsidRDefault="00417EB7">
            <w:pPr>
              <w:jc w:val="both"/>
              <w:rPr>
                <w:sz w:val="22"/>
                <w:szCs w:val="22"/>
              </w:rPr>
            </w:pPr>
            <w:r>
              <w:rPr>
                <w:sz w:val="22"/>
                <w:szCs w:val="22"/>
              </w:rPr>
              <w:t>1</w:t>
            </w:r>
          </w:p>
        </w:tc>
        <w:tc>
          <w:tcPr>
            <w:tcW w:w="3782" w:type="dxa"/>
            <w:tcBorders>
              <w:top w:val="single" w:sz="4" w:space="0" w:color="auto"/>
              <w:left w:val="single" w:sz="4" w:space="0" w:color="auto"/>
              <w:bottom w:val="single" w:sz="4" w:space="0" w:color="auto"/>
              <w:right w:val="single" w:sz="4" w:space="0" w:color="auto"/>
            </w:tcBorders>
          </w:tcPr>
          <w:p w:rsidR="00417EB7" w:rsidRDefault="00417EB7">
            <w:pPr>
              <w:jc w:val="center"/>
              <w:rPr>
                <w:sz w:val="22"/>
                <w:szCs w:val="22"/>
              </w:rPr>
            </w:pPr>
          </w:p>
        </w:tc>
        <w:tc>
          <w:tcPr>
            <w:tcW w:w="2160" w:type="dxa"/>
            <w:tcBorders>
              <w:top w:val="single" w:sz="4" w:space="0" w:color="auto"/>
              <w:left w:val="single" w:sz="4" w:space="0" w:color="auto"/>
              <w:bottom w:val="single" w:sz="4" w:space="0" w:color="auto"/>
              <w:right w:val="single" w:sz="4" w:space="0" w:color="auto"/>
            </w:tcBorders>
          </w:tcPr>
          <w:p w:rsidR="00417EB7" w:rsidRDefault="00417EB7">
            <w:pPr>
              <w:jc w:val="center"/>
              <w:rPr>
                <w:sz w:val="22"/>
                <w:szCs w:val="22"/>
              </w:rPr>
            </w:pPr>
          </w:p>
        </w:tc>
        <w:tc>
          <w:tcPr>
            <w:tcW w:w="2160" w:type="dxa"/>
            <w:tcBorders>
              <w:top w:val="single" w:sz="4" w:space="0" w:color="auto"/>
              <w:left w:val="single" w:sz="4" w:space="0" w:color="auto"/>
              <w:bottom w:val="single" w:sz="4" w:space="0" w:color="auto"/>
              <w:right w:val="single" w:sz="4" w:space="0" w:color="auto"/>
            </w:tcBorders>
          </w:tcPr>
          <w:p w:rsidR="00417EB7" w:rsidRDefault="00417EB7">
            <w:pPr>
              <w:jc w:val="center"/>
              <w:rPr>
                <w:sz w:val="22"/>
                <w:szCs w:val="22"/>
              </w:rPr>
            </w:pPr>
          </w:p>
        </w:tc>
        <w:tc>
          <w:tcPr>
            <w:tcW w:w="1620" w:type="dxa"/>
            <w:tcBorders>
              <w:top w:val="single" w:sz="4" w:space="0" w:color="auto"/>
              <w:left w:val="single" w:sz="4" w:space="0" w:color="auto"/>
              <w:bottom w:val="single" w:sz="4" w:space="0" w:color="auto"/>
              <w:right w:val="single" w:sz="4" w:space="0" w:color="auto"/>
            </w:tcBorders>
          </w:tcPr>
          <w:p w:rsidR="00417EB7" w:rsidRDefault="00417EB7">
            <w:pPr>
              <w:jc w:val="center"/>
              <w:rPr>
                <w:sz w:val="22"/>
                <w:szCs w:val="22"/>
              </w:rPr>
            </w:pPr>
          </w:p>
        </w:tc>
      </w:tr>
      <w:tr w:rsidR="00417EB7" w:rsidTr="00417EB7">
        <w:trPr>
          <w:trHeight w:val="170"/>
        </w:trPr>
        <w:tc>
          <w:tcPr>
            <w:tcW w:w="538" w:type="dxa"/>
            <w:tcBorders>
              <w:top w:val="single" w:sz="4" w:space="0" w:color="auto"/>
              <w:left w:val="single" w:sz="4" w:space="0" w:color="auto"/>
              <w:bottom w:val="single" w:sz="4" w:space="0" w:color="auto"/>
              <w:right w:val="single" w:sz="4" w:space="0" w:color="auto"/>
            </w:tcBorders>
            <w:hideMark/>
          </w:tcPr>
          <w:p w:rsidR="00417EB7" w:rsidRDefault="00417EB7">
            <w:pPr>
              <w:jc w:val="both"/>
              <w:rPr>
                <w:sz w:val="22"/>
                <w:szCs w:val="22"/>
              </w:rPr>
            </w:pPr>
            <w:r>
              <w:rPr>
                <w:sz w:val="22"/>
                <w:szCs w:val="22"/>
              </w:rPr>
              <w:t>2</w:t>
            </w:r>
          </w:p>
        </w:tc>
        <w:tc>
          <w:tcPr>
            <w:tcW w:w="3782" w:type="dxa"/>
            <w:tcBorders>
              <w:top w:val="single" w:sz="4" w:space="0" w:color="auto"/>
              <w:left w:val="single" w:sz="4" w:space="0" w:color="auto"/>
              <w:bottom w:val="single" w:sz="4" w:space="0" w:color="auto"/>
              <w:right w:val="single" w:sz="4" w:space="0" w:color="auto"/>
            </w:tcBorders>
          </w:tcPr>
          <w:p w:rsidR="00417EB7" w:rsidRDefault="00417EB7">
            <w:pPr>
              <w:jc w:val="center"/>
              <w:rPr>
                <w:sz w:val="22"/>
                <w:szCs w:val="22"/>
              </w:rPr>
            </w:pPr>
          </w:p>
        </w:tc>
        <w:tc>
          <w:tcPr>
            <w:tcW w:w="2160" w:type="dxa"/>
            <w:tcBorders>
              <w:top w:val="single" w:sz="4" w:space="0" w:color="auto"/>
              <w:left w:val="single" w:sz="4" w:space="0" w:color="auto"/>
              <w:bottom w:val="single" w:sz="4" w:space="0" w:color="auto"/>
              <w:right w:val="single" w:sz="4" w:space="0" w:color="auto"/>
            </w:tcBorders>
          </w:tcPr>
          <w:p w:rsidR="00417EB7" w:rsidRDefault="00417EB7">
            <w:pPr>
              <w:jc w:val="center"/>
              <w:rPr>
                <w:sz w:val="22"/>
                <w:szCs w:val="22"/>
              </w:rPr>
            </w:pPr>
          </w:p>
        </w:tc>
        <w:tc>
          <w:tcPr>
            <w:tcW w:w="2160" w:type="dxa"/>
            <w:tcBorders>
              <w:top w:val="single" w:sz="4" w:space="0" w:color="auto"/>
              <w:left w:val="single" w:sz="4" w:space="0" w:color="auto"/>
              <w:bottom w:val="single" w:sz="4" w:space="0" w:color="auto"/>
              <w:right w:val="single" w:sz="4" w:space="0" w:color="auto"/>
            </w:tcBorders>
          </w:tcPr>
          <w:p w:rsidR="00417EB7" w:rsidRDefault="00417EB7">
            <w:pPr>
              <w:jc w:val="center"/>
              <w:rPr>
                <w:sz w:val="22"/>
                <w:szCs w:val="22"/>
              </w:rPr>
            </w:pPr>
          </w:p>
        </w:tc>
        <w:tc>
          <w:tcPr>
            <w:tcW w:w="1620" w:type="dxa"/>
            <w:tcBorders>
              <w:top w:val="single" w:sz="4" w:space="0" w:color="auto"/>
              <w:left w:val="single" w:sz="4" w:space="0" w:color="auto"/>
              <w:bottom w:val="single" w:sz="4" w:space="0" w:color="auto"/>
              <w:right w:val="single" w:sz="4" w:space="0" w:color="auto"/>
            </w:tcBorders>
          </w:tcPr>
          <w:p w:rsidR="00417EB7" w:rsidRDefault="00417EB7">
            <w:pPr>
              <w:jc w:val="center"/>
              <w:rPr>
                <w:sz w:val="22"/>
                <w:szCs w:val="22"/>
              </w:rPr>
            </w:pPr>
          </w:p>
        </w:tc>
      </w:tr>
      <w:tr w:rsidR="00417EB7" w:rsidTr="00417EB7">
        <w:trPr>
          <w:trHeight w:val="271"/>
        </w:trPr>
        <w:tc>
          <w:tcPr>
            <w:tcW w:w="10260" w:type="dxa"/>
            <w:gridSpan w:val="5"/>
            <w:tcBorders>
              <w:top w:val="single" w:sz="4" w:space="0" w:color="auto"/>
              <w:left w:val="single" w:sz="4" w:space="0" w:color="auto"/>
              <w:bottom w:val="single" w:sz="4" w:space="0" w:color="auto"/>
              <w:right w:val="single" w:sz="4" w:space="0" w:color="auto"/>
            </w:tcBorders>
            <w:hideMark/>
          </w:tcPr>
          <w:p w:rsidR="00417EB7" w:rsidRDefault="00417EB7">
            <w:pPr>
              <w:jc w:val="center"/>
              <w:rPr>
                <w:sz w:val="22"/>
                <w:szCs w:val="22"/>
              </w:rPr>
            </w:pPr>
            <w:r>
              <w:rPr>
                <w:sz w:val="22"/>
                <w:szCs w:val="22"/>
              </w:rPr>
              <w:t>Окружные (районные)</w:t>
            </w:r>
          </w:p>
        </w:tc>
      </w:tr>
      <w:tr w:rsidR="00417EB7" w:rsidTr="00417EB7">
        <w:trPr>
          <w:trHeight w:val="271"/>
        </w:trPr>
        <w:tc>
          <w:tcPr>
            <w:tcW w:w="538" w:type="dxa"/>
            <w:tcBorders>
              <w:top w:val="single" w:sz="4" w:space="0" w:color="auto"/>
              <w:left w:val="single" w:sz="4" w:space="0" w:color="auto"/>
              <w:bottom w:val="single" w:sz="4" w:space="0" w:color="auto"/>
              <w:right w:val="single" w:sz="4" w:space="0" w:color="auto"/>
            </w:tcBorders>
            <w:hideMark/>
          </w:tcPr>
          <w:p w:rsidR="00417EB7" w:rsidRDefault="00417EB7">
            <w:pPr>
              <w:jc w:val="both"/>
              <w:rPr>
                <w:sz w:val="22"/>
                <w:szCs w:val="22"/>
              </w:rPr>
            </w:pPr>
            <w:r>
              <w:rPr>
                <w:sz w:val="22"/>
                <w:szCs w:val="22"/>
              </w:rPr>
              <w:t>1</w:t>
            </w:r>
          </w:p>
        </w:tc>
        <w:tc>
          <w:tcPr>
            <w:tcW w:w="3782" w:type="dxa"/>
            <w:tcBorders>
              <w:top w:val="single" w:sz="4" w:space="0" w:color="auto"/>
              <w:left w:val="single" w:sz="4" w:space="0" w:color="auto"/>
              <w:bottom w:val="single" w:sz="4" w:space="0" w:color="auto"/>
              <w:right w:val="single" w:sz="4" w:space="0" w:color="auto"/>
            </w:tcBorders>
          </w:tcPr>
          <w:p w:rsidR="00417EB7" w:rsidRDefault="00417EB7">
            <w:pPr>
              <w:jc w:val="center"/>
              <w:rPr>
                <w:sz w:val="22"/>
                <w:szCs w:val="22"/>
              </w:rPr>
            </w:pPr>
          </w:p>
        </w:tc>
        <w:tc>
          <w:tcPr>
            <w:tcW w:w="2160" w:type="dxa"/>
            <w:tcBorders>
              <w:top w:val="single" w:sz="4" w:space="0" w:color="auto"/>
              <w:left w:val="single" w:sz="4" w:space="0" w:color="auto"/>
              <w:bottom w:val="single" w:sz="4" w:space="0" w:color="auto"/>
              <w:right w:val="single" w:sz="4" w:space="0" w:color="auto"/>
            </w:tcBorders>
          </w:tcPr>
          <w:p w:rsidR="00417EB7" w:rsidRDefault="00417EB7">
            <w:pPr>
              <w:jc w:val="center"/>
              <w:rPr>
                <w:sz w:val="22"/>
                <w:szCs w:val="22"/>
              </w:rPr>
            </w:pPr>
          </w:p>
        </w:tc>
        <w:tc>
          <w:tcPr>
            <w:tcW w:w="2160" w:type="dxa"/>
            <w:tcBorders>
              <w:top w:val="single" w:sz="4" w:space="0" w:color="auto"/>
              <w:left w:val="single" w:sz="4" w:space="0" w:color="auto"/>
              <w:bottom w:val="single" w:sz="4" w:space="0" w:color="auto"/>
              <w:right w:val="single" w:sz="4" w:space="0" w:color="auto"/>
            </w:tcBorders>
          </w:tcPr>
          <w:p w:rsidR="00417EB7" w:rsidRDefault="00417EB7">
            <w:pPr>
              <w:jc w:val="center"/>
              <w:rPr>
                <w:sz w:val="22"/>
                <w:szCs w:val="22"/>
              </w:rPr>
            </w:pPr>
          </w:p>
        </w:tc>
        <w:tc>
          <w:tcPr>
            <w:tcW w:w="1620" w:type="dxa"/>
            <w:tcBorders>
              <w:top w:val="single" w:sz="4" w:space="0" w:color="auto"/>
              <w:left w:val="single" w:sz="4" w:space="0" w:color="auto"/>
              <w:bottom w:val="single" w:sz="4" w:space="0" w:color="auto"/>
              <w:right w:val="single" w:sz="4" w:space="0" w:color="auto"/>
            </w:tcBorders>
          </w:tcPr>
          <w:p w:rsidR="00417EB7" w:rsidRDefault="00417EB7">
            <w:pPr>
              <w:jc w:val="center"/>
              <w:rPr>
                <w:sz w:val="22"/>
                <w:szCs w:val="22"/>
              </w:rPr>
            </w:pPr>
          </w:p>
        </w:tc>
      </w:tr>
      <w:tr w:rsidR="00417EB7" w:rsidTr="00417EB7">
        <w:trPr>
          <w:trHeight w:val="271"/>
        </w:trPr>
        <w:tc>
          <w:tcPr>
            <w:tcW w:w="538" w:type="dxa"/>
            <w:tcBorders>
              <w:top w:val="single" w:sz="4" w:space="0" w:color="auto"/>
              <w:left w:val="single" w:sz="4" w:space="0" w:color="auto"/>
              <w:bottom w:val="single" w:sz="4" w:space="0" w:color="auto"/>
              <w:right w:val="single" w:sz="4" w:space="0" w:color="auto"/>
            </w:tcBorders>
            <w:hideMark/>
          </w:tcPr>
          <w:p w:rsidR="00417EB7" w:rsidRDefault="00417EB7">
            <w:pPr>
              <w:jc w:val="both"/>
              <w:rPr>
                <w:sz w:val="22"/>
                <w:szCs w:val="22"/>
              </w:rPr>
            </w:pPr>
            <w:r>
              <w:rPr>
                <w:sz w:val="22"/>
                <w:szCs w:val="22"/>
              </w:rPr>
              <w:t>2</w:t>
            </w:r>
          </w:p>
        </w:tc>
        <w:tc>
          <w:tcPr>
            <w:tcW w:w="3782" w:type="dxa"/>
            <w:tcBorders>
              <w:top w:val="single" w:sz="4" w:space="0" w:color="auto"/>
              <w:left w:val="single" w:sz="4" w:space="0" w:color="auto"/>
              <w:bottom w:val="single" w:sz="4" w:space="0" w:color="auto"/>
              <w:right w:val="single" w:sz="4" w:space="0" w:color="auto"/>
            </w:tcBorders>
          </w:tcPr>
          <w:p w:rsidR="00417EB7" w:rsidRDefault="00417EB7">
            <w:pPr>
              <w:jc w:val="center"/>
              <w:rPr>
                <w:sz w:val="22"/>
                <w:szCs w:val="22"/>
              </w:rPr>
            </w:pPr>
          </w:p>
        </w:tc>
        <w:tc>
          <w:tcPr>
            <w:tcW w:w="2160" w:type="dxa"/>
            <w:tcBorders>
              <w:top w:val="single" w:sz="4" w:space="0" w:color="auto"/>
              <w:left w:val="single" w:sz="4" w:space="0" w:color="auto"/>
              <w:bottom w:val="single" w:sz="4" w:space="0" w:color="auto"/>
              <w:right w:val="single" w:sz="4" w:space="0" w:color="auto"/>
            </w:tcBorders>
          </w:tcPr>
          <w:p w:rsidR="00417EB7" w:rsidRDefault="00417EB7">
            <w:pPr>
              <w:jc w:val="center"/>
              <w:rPr>
                <w:sz w:val="22"/>
                <w:szCs w:val="22"/>
              </w:rPr>
            </w:pPr>
          </w:p>
        </w:tc>
        <w:tc>
          <w:tcPr>
            <w:tcW w:w="2160" w:type="dxa"/>
            <w:tcBorders>
              <w:top w:val="single" w:sz="4" w:space="0" w:color="auto"/>
              <w:left w:val="single" w:sz="4" w:space="0" w:color="auto"/>
              <w:bottom w:val="single" w:sz="4" w:space="0" w:color="auto"/>
              <w:right w:val="single" w:sz="4" w:space="0" w:color="auto"/>
            </w:tcBorders>
          </w:tcPr>
          <w:p w:rsidR="00417EB7" w:rsidRDefault="00417EB7">
            <w:pPr>
              <w:jc w:val="center"/>
              <w:rPr>
                <w:sz w:val="22"/>
                <w:szCs w:val="22"/>
              </w:rPr>
            </w:pPr>
          </w:p>
        </w:tc>
        <w:tc>
          <w:tcPr>
            <w:tcW w:w="1620" w:type="dxa"/>
            <w:tcBorders>
              <w:top w:val="single" w:sz="4" w:space="0" w:color="auto"/>
              <w:left w:val="single" w:sz="4" w:space="0" w:color="auto"/>
              <w:bottom w:val="single" w:sz="4" w:space="0" w:color="auto"/>
              <w:right w:val="single" w:sz="4" w:space="0" w:color="auto"/>
            </w:tcBorders>
          </w:tcPr>
          <w:p w:rsidR="00417EB7" w:rsidRDefault="00417EB7">
            <w:pPr>
              <w:jc w:val="center"/>
              <w:rPr>
                <w:sz w:val="22"/>
                <w:szCs w:val="22"/>
              </w:rPr>
            </w:pPr>
          </w:p>
        </w:tc>
      </w:tr>
      <w:tr w:rsidR="00417EB7" w:rsidTr="00417EB7">
        <w:trPr>
          <w:trHeight w:val="271"/>
        </w:trPr>
        <w:tc>
          <w:tcPr>
            <w:tcW w:w="10260" w:type="dxa"/>
            <w:gridSpan w:val="5"/>
            <w:tcBorders>
              <w:top w:val="single" w:sz="4" w:space="0" w:color="auto"/>
              <w:left w:val="single" w:sz="4" w:space="0" w:color="auto"/>
              <w:bottom w:val="single" w:sz="4" w:space="0" w:color="auto"/>
              <w:right w:val="single" w:sz="4" w:space="0" w:color="auto"/>
            </w:tcBorders>
            <w:hideMark/>
          </w:tcPr>
          <w:p w:rsidR="00417EB7" w:rsidRDefault="00417EB7">
            <w:pPr>
              <w:jc w:val="center"/>
              <w:rPr>
                <w:sz w:val="22"/>
                <w:szCs w:val="22"/>
              </w:rPr>
            </w:pPr>
            <w:r>
              <w:rPr>
                <w:sz w:val="22"/>
                <w:szCs w:val="22"/>
              </w:rPr>
              <w:t>Региональные конкурсы</w:t>
            </w:r>
          </w:p>
        </w:tc>
      </w:tr>
      <w:tr w:rsidR="00417EB7" w:rsidTr="00417EB7">
        <w:trPr>
          <w:trHeight w:val="271"/>
        </w:trPr>
        <w:tc>
          <w:tcPr>
            <w:tcW w:w="538" w:type="dxa"/>
            <w:tcBorders>
              <w:top w:val="single" w:sz="4" w:space="0" w:color="auto"/>
              <w:left w:val="single" w:sz="4" w:space="0" w:color="auto"/>
              <w:bottom w:val="single" w:sz="4" w:space="0" w:color="auto"/>
              <w:right w:val="single" w:sz="4" w:space="0" w:color="auto"/>
            </w:tcBorders>
            <w:hideMark/>
          </w:tcPr>
          <w:p w:rsidR="00417EB7" w:rsidRDefault="00417EB7">
            <w:pPr>
              <w:jc w:val="both"/>
              <w:rPr>
                <w:sz w:val="22"/>
                <w:szCs w:val="22"/>
              </w:rPr>
            </w:pPr>
            <w:r>
              <w:rPr>
                <w:sz w:val="22"/>
                <w:szCs w:val="22"/>
              </w:rPr>
              <w:t>1</w:t>
            </w:r>
          </w:p>
        </w:tc>
        <w:tc>
          <w:tcPr>
            <w:tcW w:w="3782" w:type="dxa"/>
            <w:tcBorders>
              <w:top w:val="single" w:sz="4" w:space="0" w:color="auto"/>
              <w:left w:val="single" w:sz="4" w:space="0" w:color="auto"/>
              <w:bottom w:val="single" w:sz="4" w:space="0" w:color="auto"/>
              <w:right w:val="single" w:sz="4" w:space="0" w:color="auto"/>
            </w:tcBorders>
          </w:tcPr>
          <w:p w:rsidR="00417EB7" w:rsidRDefault="00417EB7">
            <w:pPr>
              <w:jc w:val="center"/>
              <w:rPr>
                <w:sz w:val="22"/>
                <w:szCs w:val="22"/>
              </w:rPr>
            </w:pPr>
          </w:p>
        </w:tc>
        <w:tc>
          <w:tcPr>
            <w:tcW w:w="2160" w:type="dxa"/>
            <w:tcBorders>
              <w:top w:val="single" w:sz="4" w:space="0" w:color="auto"/>
              <w:left w:val="single" w:sz="4" w:space="0" w:color="auto"/>
              <w:bottom w:val="single" w:sz="4" w:space="0" w:color="auto"/>
              <w:right w:val="single" w:sz="4" w:space="0" w:color="auto"/>
            </w:tcBorders>
          </w:tcPr>
          <w:p w:rsidR="00417EB7" w:rsidRDefault="00417EB7">
            <w:pPr>
              <w:jc w:val="center"/>
              <w:rPr>
                <w:sz w:val="22"/>
                <w:szCs w:val="22"/>
              </w:rPr>
            </w:pPr>
          </w:p>
        </w:tc>
        <w:tc>
          <w:tcPr>
            <w:tcW w:w="2160" w:type="dxa"/>
            <w:tcBorders>
              <w:top w:val="single" w:sz="4" w:space="0" w:color="auto"/>
              <w:left w:val="single" w:sz="4" w:space="0" w:color="auto"/>
              <w:bottom w:val="single" w:sz="4" w:space="0" w:color="auto"/>
              <w:right w:val="single" w:sz="4" w:space="0" w:color="auto"/>
            </w:tcBorders>
          </w:tcPr>
          <w:p w:rsidR="00417EB7" w:rsidRDefault="00417EB7">
            <w:pPr>
              <w:jc w:val="center"/>
              <w:rPr>
                <w:sz w:val="22"/>
                <w:szCs w:val="22"/>
              </w:rPr>
            </w:pPr>
          </w:p>
        </w:tc>
        <w:tc>
          <w:tcPr>
            <w:tcW w:w="1620" w:type="dxa"/>
            <w:tcBorders>
              <w:top w:val="single" w:sz="4" w:space="0" w:color="auto"/>
              <w:left w:val="single" w:sz="4" w:space="0" w:color="auto"/>
              <w:bottom w:val="single" w:sz="4" w:space="0" w:color="auto"/>
              <w:right w:val="single" w:sz="4" w:space="0" w:color="auto"/>
            </w:tcBorders>
          </w:tcPr>
          <w:p w:rsidR="00417EB7" w:rsidRDefault="00417EB7">
            <w:pPr>
              <w:jc w:val="center"/>
              <w:rPr>
                <w:sz w:val="22"/>
                <w:szCs w:val="22"/>
              </w:rPr>
            </w:pPr>
          </w:p>
        </w:tc>
      </w:tr>
      <w:tr w:rsidR="00417EB7" w:rsidTr="00417EB7">
        <w:trPr>
          <w:trHeight w:val="271"/>
        </w:trPr>
        <w:tc>
          <w:tcPr>
            <w:tcW w:w="538" w:type="dxa"/>
            <w:tcBorders>
              <w:top w:val="single" w:sz="4" w:space="0" w:color="auto"/>
              <w:left w:val="single" w:sz="4" w:space="0" w:color="auto"/>
              <w:bottom w:val="single" w:sz="4" w:space="0" w:color="auto"/>
              <w:right w:val="single" w:sz="4" w:space="0" w:color="auto"/>
            </w:tcBorders>
            <w:hideMark/>
          </w:tcPr>
          <w:p w:rsidR="00417EB7" w:rsidRDefault="00417EB7">
            <w:pPr>
              <w:jc w:val="both"/>
              <w:rPr>
                <w:sz w:val="22"/>
                <w:szCs w:val="22"/>
              </w:rPr>
            </w:pPr>
            <w:r>
              <w:rPr>
                <w:sz w:val="22"/>
                <w:szCs w:val="22"/>
              </w:rPr>
              <w:t>2</w:t>
            </w:r>
          </w:p>
        </w:tc>
        <w:tc>
          <w:tcPr>
            <w:tcW w:w="3782" w:type="dxa"/>
            <w:tcBorders>
              <w:top w:val="single" w:sz="4" w:space="0" w:color="auto"/>
              <w:left w:val="single" w:sz="4" w:space="0" w:color="auto"/>
              <w:bottom w:val="single" w:sz="4" w:space="0" w:color="auto"/>
              <w:right w:val="single" w:sz="4" w:space="0" w:color="auto"/>
            </w:tcBorders>
          </w:tcPr>
          <w:p w:rsidR="00417EB7" w:rsidRDefault="00417EB7">
            <w:pPr>
              <w:jc w:val="center"/>
              <w:rPr>
                <w:sz w:val="22"/>
                <w:szCs w:val="22"/>
              </w:rPr>
            </w:pPr>
          </w:p>
        </w:tc>
        <w:tc>
          <w:tcPr>
            <w:tcW w:w="2160" w:type="dxa"/>
            <w:tcBorders>
              <w:top w:val="single" w:sz="4" w:space="0" w:color="auto"/>
              <w:left w:val="single" w:sz="4" w:space="0" w:color="auto"/>
              <w:bottom w:val="single" w:sz="4" w:space="0" w:color="auto"/>
              <w:right w:val="single" w:sz="4" w:space="0" w:color="auto"/>
            </w:tcBorders>
          </w:tcPr>
          <w:p w:rsidR="00417EB7" w:rsidRDefault="00417EB7">
            <w:pPr>
              <w:jc w:val="center"/>
              <w:rPr>
                <w:sz w:val="22"/>
                <w:szCs w:val="22"/>
              </w:rPr>
            </w:pPr>
          </w:p>
        </w:tc>
        <w:tc>
          <w:tcPr>
            <w:tcW w:w="2160" w:type="dxa"/>
            <w:tcBorders>
              <w:top w:val="single" w:sz="4" w:space="0" w:color="auto"/>
              <w:left w:val="single" w:sz="4" w:space="0" w:color="auto"/>
              <w:bottom w:val="single" w:sz="4" w:space="0" w:color="auto"/>
              <w:right w:val="single" w:sz="4" w:space="0" w:color="auto"/>
            </w:tcBorders>
          </w:tcPr>
          <w:p w:rsidR="00417EB7" w:rsidRDefault="00417EB7">
            <w:pPr>
              <w:jc w:val="center"/>
              <w:rPr>
                <w:sz w:val="22"/>
                <w:szCs w:val="22"/>
              </w:rPr>
            </w:pPr>
          </w:p>
        </w:tc>
        <w:tc>
          <w:tcPr>
            <w:tcW w:w="1620" w:type="dxa"/>
            <w:tcBorders>
              <w:top w:val="single" w:sz="4" w:space="0" w:color="auto"/>
              <w:left w:val="single" w:sz="4" w:space="0" w:color="auto"/>
              <w:bottom w:val="single" w:sz="4" w:space="0" w:color="auto"/>
              <w:right w:val="single" w:sz="4" w:space="0" w:color="auto"/>
            </w:tcBorders>
          </w:tcPr>
          <w:p w:rsidR="00417EB7" w:rsidRDefault="00417EB7">
            <w:pPr>
              <w:jc w:val="center"/>
              <w:rPr>
                <w:sz w:val="22"/>
                <w:szCs w:val="22"/>
              </w:rPr>
            </w:pPr>
          </w:p>
        </w:tc>
      </w:tr>
      <w:tr w:rsidR="00417EB7" w:rsidTr="00417EB7">
        <w:trPr>
          <w:trHeight w:val="271"/>
        </w:trPr>
        <w:tc>
          <w:tcPr>
            <w:tcW w:w="10260" w:type="dxa"/>
            <w:gridSpan w:val="5"/>
            <w:tcBorders>
              <w:top w:val="single" w:sz="4" w:space="0" w:color="auto"/>
              <w:left w:val="single" w:sz="4" w:space="0" w:color="auto"/>
              <w:bottom w:val="single" w:sz="4" w:space="0" w:color="auto"/>
              <w:right w:val="single" w:sz="4" w:space="0" w:color="auto"/>
            </w:tcBorders>
            <w:hideMark/>
          </w:tcPr>
          <w:p w:rsidR="00417EB7" w:rsidRDefault="00417EB7">
            <w:pPr>
              <w:jc w:val="center"/>
              <w:rPr>
                <w:sz w:val="22"/>
                <w:szCs w:val="22"/>
              </w:rPr>
            </w:pPr>
            <w:r>
              <w:rPr>
                <w:sz w:val="22"/>
                <w:szCs w:val="22"/>
              </w:rPr>
              <w:t>Всероссийские конкурсы</w:t>
            </w:r>
          </w:p>
        </w:tc>
      </w:tr>
      <w:tr w:rsidR="00417EB7" w:rsidTr="00417EB7">
        <w:trPr>
          <w:trHeight w:val="271"/>
        </w:trPr>
        <w:tc>
          <w:tcPr>
            <w:tcW w:w="538" w:type="dxa"/>
            <w:tcBorders>
              <w:top w:val="single" w:sz="4" w:space="0" w:color="auto"/>
              <w:left w:val="single" w:sz="4" w:space="0" w:color="auto"/>
              <w:bottom w:val="single" w:sz="4" w:space="0" w:color="auto"/>
              <w:right w:val="single" w:sz="4" w:space="0" w:color="auto"/>
            </w:tcBorders>
            <w:hideMark/>
          </w:tcPr>
          <w:p w:rsidR="00417EB7" w:rsidRDefault="00417EB7">
            <w:pPr>
              <w:jc w:val="both"/>
              <w:rPr>
                <w:sz w:val="22"/>
                <w:szCs w:val="22"/>
              </w:rPr>
            </w:pPr>
            <w:r>
              <w:rPr>
                <w:sz w:val="22"/>
                <w:szCs w:val="22"/>
              </w:rPr>
              <w:t>1</w:t>
            </w:r>
          </w:p>
        </w:tc>
        <w:tc>
          <w:tcPr>
            <w:tcW w:w="3782" w:type="dxa"/>
            <w:tcBorders>
              <w:top w:val="single" w:sz="4" w:space="0" w:color="auto"/>
              <w:left w:val="single" w:sz="4" w:space="0" w:color="auto"/>
              <w:bottom w:val="single" w:sz="4" w:space="0" w:color="auto"/>
              <w:right w:val="single" w:sz="4" w:space="0" w:color="auto"/>
            </w:tcBorders>
          </w:tcPr>
          <w:p w:rsidR="00417EB7" w:rsidRDefault="00417EB7">
            <w:pPr>
              <w:jc w:val="center"/>
              <w:rPr>
                <w:sz w:val="22"/>
                <w:szCs w:val="22"/>
              </w:rPr>
            </w:pPr>
          </w:p>
        </w:tc>
        <w:tc>
          <w:tcPr>
            <w:tcW w:w="2160" w:type="dxa"/>
            <w:tcBorders>
              <w:top w:val="single" w:sz="4" w:space="0" w:color="auto"/>
              <w:left w:val="single" w:sz="4" w:space="0" w:color="auto"/>
              <w:bottom w:val="single" w:sz="4" w:space="0" w:color="auto"/>
              <w:right w:val="single" w:sz="4" w:space="0" w:color="auto"/>
            </w:tcBorders>
          </w:tcPr>
          <w:p w:rsidR="00417EB7" w:rsidRDefault="00417EB7">
            <w:pPr>
              <w:jc w:val="center"/>
              <w:rPr>
                <w:sz w:val="22"/>
                <w:szCs w:val="22"/>
              </w:rPr>
            </w:pPr>
          </w:p>
        </w:tc>
        <w:tc>
          <w:tcPr>
            <w:tcW w:w="2160" w:type="dxa"/>
            <w:tcBorders>
              <w:top w:val="single" w:sz="4" w:space="0" w:color="auto"/>
              <w:left w:val="single" w:sz="4" w:space="0" w:color="auto"/>
              <w:bottom w:val="single" w:sz="4" w:space="0" w:color="auto"/>
              <w:right w:val="single" w:sz="4" w:space="0" w:color="auto"/>
            </w:tcBorders>
          </w:tcPr>
          <w:p w:rsidR="00417EB7" w:rsidRDefault="00417EB7">
            <w:pPr>
              <w:jc w:val="center"/>
              <w:rPr>
                <w:sz w:val="22"/>
                <w:szCs w:val="22"/>
              </w:rPr>
            </w:pPr>
          </w:p>
        </w:tc>
        <w:tc>
          <w:tcPr>
            <w:tcW w:w="1620" w:type="dxa"/>
            <w:tcBorders>
              <w:top w:val="single" w:sz="4" w:space="0" w:color="auto"/>
              <w:left w:val="single" w:sz="4" w:space="0" w:color="auto"/>
              <w:bottom w:val="single" w:sz="4" w:space="0" w:color="auto"/>
              <w:right w:val="single" w:sz="4" w:space="0" w:color="auto"/>
            </w:tcBorders>
          </w:tcPr>
          <w:p w:rsidR="00417EB7" w:rsidRDefault="00417EB7">
            <w:pPr>
              <w:jc w:val="center"/>
              <w:rPr>
                <w:sz w:val="22"/>
                <w:szCs w:val="22"/>
              </w:rPr>
            </w:pPr>
          </w:p>
        </w:tc>
      </w:tr>
      <w:tr w:rsidR="00417EB7" w:rsidTr="00417EB7">
        <w:trPr>
          <w:trHeight w:val="271"/>
        </w:trPr>
        <w:tc>
          <w:tcPr>
            <w:tcW w:w="538" w:type="dxa"/>
            <w:tcBorders>
              <w:top w:val="single" w:sz="4" w:space="0" w:color="auto"/>
              <w:left w:val="single" w:sz="4" w:space="0" w:color="auto"/>
              <w:bottom w:val="single" w:sz="4" w:space="0" w:color="auto"/>
              <w:right w:val="single" w:sz="4" w:space="0" w:color="auto"/>
            </w:tcBorders>
            <w:hideMark/>
          </w:tcPr>
          <w:p w:rsidR="00417EB7" w:rsidRDefault="00417EB7">
            <w:pPr>
              <w:jc w:val="both"/>
              <w:rPr>
                <w:sz w:val="22"/>
                <w:szCs w:val="22"/>
              </w:rPr>
            </w:pPr>
            <w:r>
              <w:rPr>
                <w:sz w:val="22"/>
                <w:szCs w:val="22"/>
              </w:rPr>
              <w:t>2</w:t>
            </w:r>
          </w:p>
        </w:tc>
        <w:tc>
          <w:tcPr>
            <w:tcW w:w="3782" w:type="dxa"/>
            <w:tcBorders>
              <w:top w:val="single" w:sz="4" w:space="0" w:color="auto"/>
              <w:left w:val="single" w:sz="4" w:space="0" w:color="auto"/>
              <w:bottom w:val="single" w:sz="4" w:space="0" w:color="auto"/>
              <w:right w:val="single" w:sz="4" w:space="0" w:color="auto"/>
            </w:tcBorders>
          </w:tcPr>
          <w:p w:rsidR="00417EB7" w:rsidRDefault="00417EB7">
            <w:pPr>
              <w:jc w:val="center"/>
              <w:rPr>
                <w:sz w:val="22"/>
                <w:szCs w:val="22"/>
              </w:rPr>
            </w:pPr>
          </w:p>
        </w:tc>
        <w:tc>
          <w:tcPr>
            <w:tcW w:w="2160" w:type="dxa"/>
            <w:tcBorders>
              <w:top w:val="single" w:sz="4" w:space="0" w:color="auto"/>
              <w:left w:val="single" w:sz="4" w:space="0" w:color="auto"/>
              <w:bottom w:val="single" w:sz="4" w:space="0" w:color="auto"/>
              <w:right w:val="single" w:sz="4" w:space="0" w:color="auto"/>
            </w:tcBorders>
          </w:tcPr>
          <w:p w:rsidR="00417EB7" w:rsidRDefault="00417EB7">
            <w:pPr>
              <w:jc w:val="center"/>
              <w:rPr>
                <w:sz w:val="22"/>
                <w:szCs w:val="22"/>
              </w:rPr>
            </w:pPr>
          </w:p>
        </w:tc>
        <w:tc>
          <w:tcPr>
            <w:tcW w:w="2160" w:type="dxa"/>
            <w:tcBorders>
              <w:top w:val="single" w:sz="4" w:space="0" w:color="auto"/>
              <w:left w:val="single" w:sz="4" w:space="0" w:color="auto"/>
              <w:bottom w:val="single" w:sz="4" w:space="0" w:color="auto"/>
              <w:right w:val="single" w:sz="4" w:space="0" w:color="auto"/>
            </w:tcBorders>
          </w:tcPr>
          <w:p w:rsidR="00417EB7" w:rsidRDefault="00417EB7">
            <w:pPr>
              <w:jc w:val="center"/>
              <w:rPr>
                <w:sz w:val="22"/>
                <w:szCs w:val="22"/>
              </w:rPr>
            </w:pPr>
          </w:p>
        </w:tc>
        <w:tc>
          <w:tcPr>
            <w:tcW w:w="1620" w:type="dxa"/>
            <w:tcBorders>
              <w:top w:val="single" w:sz="4" w:space="0" w:color="auto"/>
              <w:left w:val="single" w:sz="4" w:space="0" w:color="auto"/>
              <w:bottom w:val="single" w:sz="4" w:space="0" w:color="auto"/>
              <w:right w:val="single" w:sz="4" w:space="0" w:color="auto"/>
            </w:tcBorders>
          </w:tcPr>
          <w:p w:rsidR="00417EB7" w:rsidRDefault="00417EB7">
            <w:pPr>
              <w:jc w:val="center"/>
              <w:rPr>
                <w:sz w:val="22"/>
                <w:szCs w:val="22"/>
              </w:rPr>
            </w:pPr>
          </w:p>
        </w:tc>
      </w:tr>
    </w:tbl>
    <w:p w:rsidR="00417EB7" w:rsidRDefault="00417EB7" w:rsidP="00417EB7">
      <w:pPr>
        <w:jc w:val="both"/>
        <w:rPr>
          <w:sz w:val="22"/>
          <w:szCs w:val="22"/>
        </w:rPr>
      </w:pPr>
    </w:p>
    <w:p w:rsidR="00417EB7" w:rsidRDefault="00417EB7" w:rsidP="00417EB7">
      <w:pPr>
        <w:jc w:val="both"/>
        <w:rPr>
          <w:sz w:val="22"/>
          <w:szCs w:val="22"/>
        </w:rPr>
      </w:pPr>
      <w:r>
        <w:rPr>
          <w:sz w:val="22"/>
          <w:szCs w:val="22"/>
        </w:rPr>
        <w:t>д) участие педагогов в выставках (демонстрация продуктов профессиональной деятельности)</w:t>
      </w:r>
    </w:p>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
        <w:gridCol w:w="4322"/>
        <w:gridCol w:w="2160"/>
        <w:gridCol w:w="3240"/>
      </w:tblGrid>
      <w:tr w:rsidR="00417EB7" w:rsidTr="00417EB7">
        <w:trPr>
          <w:trHeight w:val="170"/>
        </w:trPr>
        <w:tc>
          <w:tcPr>
            <w:tcW w:w="538" w:type="dxa"/>
            <w:tcBorders>
              <w:top w:val="single" w:sz="4" w:space="0" w:color="auto"/>
              <w:left w:val="single" w:sz="4" w:space="0" w:color="auto"/>
              <w:bottom w:val="single" w:sz="4" w:space="0" w:color="auto"/>
              <w:right w:val="single" w:sz="4" w:space="0" w:color="auto"/>
            </w:tcBorders>
            <w:hideMark/>
          </w:tcPr>
          <w:p w:rsidR="00417EB7" w:rsidRDefault="00417EB7">
            <w:pPr>
              <w:jc w:val="both"/>
              <w:rPr>
                <w:sz w:val="22"/>
                <w:szCs w:val="22"/>
              </w:rPr>
            </w:pPr>
            <w:r>
              <w:rPr>
                <w:sz w:val="22"/>
                <w:szCs w:val="22"/>
              </w:rPr>
              <w:lastRenderedPageBreak/>
              <w:t>№</w:t>
            </w:r>
          </w:p>
        </w:tc>
        <w:tc>
          <w:tcPr>
            <w:tcW w:w="4322" w:type="dxa"/>
            <w:tcBorders>
              <w:top w:val="single" w:sz="4" w:space="0" w:color="auto"/>
              <w:left w:val="single" w:sz="4" w:space="0" w:color="auto"/>
              <w:bottom w:val="single" w:sz="4" w:space="0" w:color="auto"/>
              <w:right w:val="single" w:sz="4" w:space="0" w:color="auto"/>
            </w:tcBorders>
            <w:hideMark/>
          </w:tcPr>
          <w:p w:rsidR="00417EB7" w:rsidRDefault="00417EB7">
            <w:pPr>
              <w:jc w:val="center"/>
              <w:rPr>
                <w:sz w:val="22"/>
                <w:szCs w:val="22"/>
              </w:rPr>
            </w:pPr>
            <w:r>
              <w:rPr>
                <w:sz w:val="22"/>
                <w:szCs w:val="22"/>
              </w:rPr>
              <w:t>Название выставки</w:t>
            </w:r>
          </w:p>
        </w:tc>
        <w:tc>
          <w:tcPr>
            <w:tcW w:w="2160" w:type="dxa"/>
            <w:tcBorders>
              <w:top w:val="single" w:sz="4" w:space="0" w:color="auto"/>
              <w:left w:val="single" w:sz="4" w:space="0" w:color="auto"/>
              <w:bottom w:val="single" w:sz="4" w:space="0" w:color="auto"/>
              <w:right w:val="single" w:sz="4" w:space="0" w:color="auto"/>
            </w:tcBorders>
            <w:hideMark/>
          </w:tcPr>
          <w:p w:rsidR="00417EB7" w:rsidRDefault="00417EB7">
            <w:pPr>
              <w:jc w:val="center"/>
              <w:rPr>
                <w:sz w:val="22"/>
                <w:szCs w:val="22"/>
              </w:rPr>
            </w:pPr>
            <w:r>
              <w:rPr>
                <w:sz w:val="22"/>
                <w:szCs w:val="22"/>
              </w:rPr>
              <w:t>Ф.И.О. педагога</w:t>
            </w:r>
          </w:p>
        </w:tc>
        <w:tc>
          <w:tcPr>
            <w:tcW w:w="3240" w:type="dxa"/>
            <w:tcBorders>
              <w:top w:val="single" w:sz="4" w:space="0" w:color="auto"/>
              <w:left w:val="single" w:sz="4" w:space="0" w:color="auto"/>
              <w:bottom w:val="single" w:sz="4" w:space="0" w:color="auto"/>
              <w:right w:val="single" w:sz="4" w:space="0" w:color="auto"/>
            </w:tcBorders>
            <w:hideMark/>
          </w:tcPr>
          <w:p w:rsidR="00417EB7" w:rsidRDefault="00417EB7">
            <w:pPr>
              <w:jc w:val="center"/>
              <w:rPr>
                <w:sz w:val="22"/>
                <w:szCs w:val="22"/>
              </w:rPr>
            </w:pPr>
            <w:r>
              <w:rPr>
                <w:sz w:val="22"/>
                <w:szCs w:val="22"/>
              </w:rPr>
              <w:t>Представляемый продукт</w:t>
            </w:r>
          </w:p>
        </w:tc>
      </w:tr>
      <w:tr w:rsidR="00417EB7" w:rsidTr="00417EB7">
        <w:trPr>
          <w:trHeight w:val="170"/>
        </w:trPr>
        <w:tc>
          <w:tcPr>
            <w:tcW w:w="538" w:type="dxa"/>
            <w:tcBorders>
              <w:top w:val="single" w:sz="4" w:space="0" w:color="auto"/>
              <w:left w:val="single" w:sz="4" w:space="0" w:color="auto"/>
              <w:bottom w:val="single" w:sz="4" w:space="0" w:color="auto"/>
              <w:right w:val="single" w:sz="4" w:space="0" w:color="auto"/>
            </w:tcBorders>
            <w:hideMark/>
          </w:tcPr>
          <w:p w:rsidR="00417EB7" w:rsidRDefault="00417EB7">
            <w:pPr>
              <w:jc w:val="both"/>
              <w:rPr>
                <w:sz w:val="22"/>
                <w:szCs w:val="22"/>
              </w:rPr>
            </w:pPr>
            <w:r>
              <w:rPr>
                <w:sz w:val="22"/>
                <w:szCs w:val="22"/>
              </w:rPr>
              <w:t>1</w:t>
            </w:r>
          </w:p>
        </w:tc>
        <w:tc>
          <w:tcPr>
            <w:tcW w:w="4322" w:type="dxa"/>
            <w:tcBorders>
              <w:top w:val="single" w:sz="4" w:space="0" w:color="auto"/>
              <w:left w:val="single" w:sz="4" w:space="0" w:color="auto"/>
              <w:bottom w:val="single" w:sz="4" w:space="0" w:color="auto"/>
              <w:right w:val="single" w:sz="4" w:space="0" w:color="auto"/>
            </w:tcBorders>
            <w:hideMark/>
          </w:tcPr>
          <w:p w:rsidR="00417EB7" w:rsidRDefault="00417EB7">
            <w:pPr>
              <w:jc w:val="center"/>
              <w:rPr>
                <w:sz w:val="22"/>
                <w:szCs w:val="22"/>
              </w:rPr>
            </w:pPr>
            <w:r>
              <w:rPr>
                <w:sz w:val="22"/>
                <w:szCs w:val="22"/>
              </w:rPr>
              <w:t>Выставка методических разработок на областном педагогическом слёте</w:t>
            </w:r>
          </w:p>
        </w:tc>
        <w:tc>
          <w:tcPr>
            <w:tcW w:w="2160" w:type="dxa"/>
            <w:tcBorders>
              <w:top w:val="single" w:sz="4" w:space="0" w:color="auto"/>
              <w:left w:val="single" w:sz="4" w:space="0" w:color="auto"/>
              <w:bottom w:val="single" w:sz="4" w:space="0" w:color="auto"/>
              <w:right w:val="single" w:sz="4" w:space="0" w:color="auto"/>
            </w:tcBorders>
            <w:hideMark/>
          </w:tcPr>
          <w:p w:rsidR="00417EB7" w:rsidRDefault="00417EB7">
            <w:pPr>
              <w:jc w:val="center"/>
              <w:rPr>
                <w:sz w:val="22"/>
                <w:szCs w:val="22"/>
              </w:rPr>
            </w:pPr>
            <w:proofErr w:type="spellStart"/>
            <w:r>
              <w:rPr>
                <w:sz w:val="22"/>
                <w:szCs w:val="22"/>
              </w:rPr>
              <w:t>Ярхунина</w:t>
            </w:r>
            <w:proofErr w:type="spellEnd"/>
            <w:r>
              <w:rPr>
                <w:sz w:val="22"/>
                <w:szCs w:val="22"/>
              </w:rPr>
              <w:t xml:space="preserve"> Марина Николаевна </w:t>
            </w:r>
          </w:p>
        </w:tc>
        <w:tc>
          <w:tcPr>
            <w:tcW w:w="3240" w:type="dxa"/>
            <w:tcBorders>
              <w:top w:val="single" w:sz="4" w:space="0" w:color="auto"/>
              <w:left w:val="single" w:sz="4" w:space="0" w:color="auto"/>
              <w:bottom w:val="single" w:sz="4" w:space="0" w:color="auto"/>
              <w:right w:val="single" w:sz="4" w:space="0" w:color="auto"/>
            </w:tcBorders>
            <w:hideMark/>
          </w:tcPr>
          <w:p w:rsidR="00417EB7" w:rsidRDefault="00417EB7">
            <w:pPr>
              <w:jc w:val="center"/>
              <w:rPr>
                <w:sz w:val="22"/>
                <w:szCs w:val="22"/>
              </w:rPr>
            </w:pPr>
            <w:r>
              <w:rPr>
                <w:sz w:val="22"/>
                <w:szCs w:val="22"/>
              </w:rPr>
              <w:t>Презентация «Концептуальные основы воспитательной системы «Школ</w:t>
            </w:r>
            <w:proofErr w:type="gramStart"/>
            <w:r>
              <w:rPr>
                <w:sz w:val="22"/>
                <w:szCs w:val="22"/>
              </w:rPr>
              <w:t>а-</w:t>
            </w:r>
            <w:proofErr w:type="gramEnd"/>
            <w:r>
              <w:rPr>
                <w:sz w:val="22"/>
                <w:szCs w:val="22"/>
              </w:rPr>
              <w:t xml:space="preserve"> центр культуры досуга и досуговой деятельности»</w:t>
            </w:r>
          </w:p>
        </w:tc>
      </w:tr>
      <w:tr w:rsidR="00417EB7" w:rsidTr="00417EB7">
        <w:trPr>
          <w:trHeight w:val="170"/>
        </w:trPr>
        <w:tc>
          <w:tcPr>
            <w:tcW w:w="538" w:type="dxa"/>
            <w:tcBorders>
              <w:top w:val="single" w:sz="4" w:space="0" w:color="auto"/>
              <w:left w:val="single" w:sz="4" w:space="0" w:color="auto"/>
              <w:bottom w:val="single" w:sz="4" w:space="0" w:color="auto"/>
              <w:right w:val="single" w:sz="4" w:space="0" w:color="auto"/>
            </w:tcBorders>
            <w:hideMark/>
          </w:tcPr>
          <w:p w:rsidR="00417EB7" w:rsidRDefault="00417EB7">
            <w:pPr>
              <w:jc w:val="both"/>
              <w:rPr>
                <w:sz w:val="22"/>
                <w:szCs w:val="22"/>
              </w:rPr>
            </w:pPr>
            <w:r>
              <w:rPr>
                <w:sz w:val="22"/>
                <w:szCs w:val="22"/>
              </w:rPr>
              <w:t>2</w:t>
            </w:r>
          </w:p>
        </w:tc>
        <w:tc>
          <w:tcPr>
            <w:tcW w:w="4322" w:type="dxa"/>
            <w:tcBorders>
              <w:top w:val="single" w:sz="4" w:space="0" w:color="auto"/>
              <w:left w:val="single" w:sz="4" w:space="0" w:color="auto"/>
              <w:bottom w:val="single" w:sz="4" w:space="0" w:color="auto"/>
              <w:right w:val="single" w:sz="4" w:space="0" w:color="auto"/>
            </w:tcBorders>
            <w:hideMark/>
          </w:tcPr>
          <w:p w:rsidR="00417EB7" w:rsidRDefault="00417EB7">
            <w:pPr>
              <w:jc w:val="center"/>
              <w:rPr>
                <w:sz w:val="22"/>
                <w:szCs w:val="22"/>
              </w:rPr>
            </w:pPr>
            <w:r>
              <w:rPr>
                <w:sz w:val="22"/>
                <w:szCs w:val="22"/>
              </w:rPr>
              <w:t>Выставка методических разработок на областном педагогическом слёте</w:t>
            </w:r>
          </w:p>
        </w:tc>
        <w:tc>
          <w:tcPr>
            <w:tcW w:w="2160" w:type="dxa"/>
            <w:tcBorders>
              <w:top w:val="single" w:sz="4" w:space="0" w:color="auto"/>
              <w:left w:val="single" w:sz="4" w:space="0" w:color="auto"/>
              <w:bottom w:val="single" w:sz="4" w:space="0" w:color="auto"/>
              <w:right w:val="single" w:sz="4" w:space="0" w:color="auto"/>
            </w:tcBorders>
            <w:hideMark/>
          </w:tcPr>
          <w:p w:rsidR="00417EB7" w:rsidRDefault="00417EB7">
            <w:pPr>
              <w:jc w:val="center"/>
              <w:rPr>
                <w:sz w:val="22"/>
                <w:szCs w:val="22"/>
              </w:rPr>
            </w:pPr>
            <w:r>
              <w:rPr>
                <w:sz w:val="22"/>
                <w:szCs w:val="22"/>
              </w:rPr>
              <w:t>Митяева Татьяна Александровна</w:t>
            </w:r>
          </w:p>
        </w:tc>
        <w:tc>
          <w:tcPr>
            <w:tcW w:w="3240" w:type="dxa"/>
            <w:tcBorders>
              <w:top w:val="single" w:sz="4" w:space="0" w:color="auto"/>
              <w:left w:val="single" w:sz="4" w:space="0" w:color="auto"/>
              <w:bottom w:val="single" w:sz="4" w:space="0" w:color="auto"/>
              <w:right w:val="single" w:sz="4" w:space="0" w:color="auto"/>
            </w:tcBorders>
            <w:hideMark/>
          </w:tcPr>
          <w:p w:rsidR="00417EB7" w:rsidRDefault="00417EB7">
            <w:pPr>
              <w:jc w:val="center"/>
              <w:rPr>
                <w:sz w:val="22"/>
                <w:szCs w:val="22"/>
              </w:rPr>
            </w:pPr>
            <w:r>
              <w:rPr>
                <w:sz w:val="22"/>
                <w:szCs w:val="22"/>
              </w:rPr>
              <w:t>Проект «Школа на юбилейной орбите»</w:t>
            </w:r>
          </w:p>
        </w:tc>
      </w:tr>
      <w:tr w:rsidR="00417EB7" w:rsidTr="00417EB7">
        <w:trPr>
          <w:trHeight w:val="170"/>
        </w:trPr>
        <w:tc>
          <w:tcPr>
            <w:tcW w:w="538" w:type="dxa"/>
            <w:tcBorders>
              <w:top w:val="single" w:sz="4" w:space="0" w:color="auto"/>
              <w:left w:val="single" w:sz="4" w:space="0" w:color="auto"/>
              <w:bottom w:val="single" w:sz="4" w:space="0" w:color="auto"/>
              <w:right w:val="single" w:sz="4" w:space="0" w:color="auto"/>
            </w:tcBorders>
            <w:hideMark/>
          </w:tcPr>
          <w:p w:rsidR="00417EB7" w:rsidRDefault="00417EB7">
            <w:pPr>
              <w:jc w:val="both"/>
              <w:rPr>
                <w:sz w:val="22"/>
                <w:szCs w:val="22"/>
              </w:rPr>
            </w:pPr>
            <w:r>
              <w:rPr>
                <w:sz w:val="22"/>
                <w:szCs w:val="22"/>
              </w:rPr>
              <w:t>3</w:t>
            </w:r>
          </w:p>
        </w:tc>
        <w:tc>
          <w:tcPr>
            <w:tcW w:w="4322" w:type="dxa"/>
            <w:tcBorders>
              <w:top w:val="single" w:sz="4" w:space="0" w:color="auto"/>
              <w:left w:val="single" w:sz="4" w:space="0" w:color="auto"/>
              <w:bottom w:val="single" w:sz="4" w:space="0" w:color="auto"/>
              <w:right w:val="single" w:sz="4" w:space="0" w:color="auto"/>
            </w:tcBorders>
            <w:hideMark/>
          </w:tcPr>
          <w:p w:rsidR="00417EB7" w:rsidRDefault="00417EB7">
            <w:pPr>
              <w:jc w:val="center"/>
              <w:rPr>
                <w:sz w:val="22"/>
                <w:szCs w:val="22"/>
              </w:rPr>
            </w:pPr>
            <w:r>
              <w:rPr>
                <w:sz w:val="22"/>
                <w:szCs w:val="22"/>
              </w:rPr>
              <w:t>Выставка методических разработок на областном педагогическом слёте</w:t>
            </w:r>
          </w:p>
        </w:tc>
        <w:tc>
          <w:tcPr>
            <w:tcW w:w="2160" w:type="dxa"/>
            <w:tcBorders>
              <w:top w:val="single" w:sz="4" w:space="0" w:color="auto"/>
              <w:left w:val="single" w:sz="4" w:space="0" w:color="auto"/>
              <w:bottom w:val="single" w:sz="4" w:space="0" w:color="auto"/>
              <w:right w:val="single" w:sz="4" w:space="0" w:color="auto"/>
            </w:tcBorders>
            <w:hideMark/>
          </w:tcPr>
          <w:p w:rsidR="00417EB7" w:rsidRDefault="00417EB7">
            <w:pPr>
              <w:jc w:val="center"/>
              <w:rPr>
                <w:sz w:val="22"/>
                <w:szCs w:val="22"/>
              </w:rPr>
            </w:pPr>
            <w:proofErr w:type="spellStart"/>
            <w:r>
              <w:rPr>
                <w:sz w:val="22"/>
                <w:szCs w:val="22"/>
              </w:rPr>
              <w:t>Ерюкова</w:t>
            </w:r>
            <w:proofErr w:type="spellEnd"/>
            <w:r>
              <w:rPr>
                <w:sz w:val="22"/>
                <w:szCs w:val="22"/>
              </w:rPr>
              <w:t xml:space="preserve"> Надежда Васильевна</w:t>
            </w:r>
          </w:p>
        </w:tc>
        <w:tc>
          <w:tcPr>
            <w:tcW w:w="3240" w:type="dxa"/>
            <w:tcBorders>
              <w:top w:val="single" w:sz="4" w:space="0" w:color="auto"/>
              <w:left w:val="single" w:sz="4" w:space="0" w:color="auto"/>
              <w:bottom w:val="single" w:sz="4" w:space="0" w:color="auto"/>
              <w:right w:val="single" w:sz="4" w:space="0" w:color="auto"/>
            </w:tcBorders>
            <w:hideMark/>
          </w:tcPr>
          <w:p w:rsidR="00417EB7" w:rsidRDefault="00417EB7">
            <w:pPr>
              <w:jc w:val="center"/>
              <w:rPr>
                <w:sz w:val="22"/>
                <w:szCs w:val="22"/>
              </w:rPr>
            </w:pPr>
            <w:r>
              <w:rPr>
                <w:sz w:val="22"/>
                <w:szCs w:val="22"/>
              </w:rPr>
              <w:t>Познавательный проект «Досуг от античности до наших дней», «История досуга в России»</w:t>
            </w:r>
            <w:proofErr w:type="gramStart"/>
            <w:r>
              <w:rPr>
                <w:sz w:val="22"/>
                <w:szCs w:val="22"/>
              </w:rPr>
              <w:t xml:space="preserve"> ,</w:t>
            </w:r>
            <w:proofErr w:type="gramEnd"/>
            <w:r>
              <w:rPr>
                <w:sz w:val="22"/>
                <w:szCs w:val="22"/>
              </w:rPr>
              <w:t xml:space="preserve"> «Путешествие в историю досуга «От античности до наших дней», «Досуг древних римлян»</w:t>
            </w:r>
          </w:p>
        </w:tc>
      </w:tr>
      <w:tr w:rsidR="00417EB7" w:rsidTr="00417EB7">
        <w:trPr>
          <w:trHeight w:val="170"/>
        </w:trPr>
        <w:tc>
          <w:tcPr>
            <w:tcW w:w="538" w:type="dxa"/>
            <w:tcBorders>
              <w:top w:val="single" w:sz="4" w:space="0" w:color="auto"/>
              <w:left w:val="single" w:sz="4" w:space="0" w:color="auto"/>
              <w:bottom w:val="single" w:sz="4" w:space="0" w:color="auto"/>
              <w:right w:val="single" w:sz="4" w:space="0" w:color="auto"/>
            </w:tcBorders>
            <w:hideMark/>
          </w:tcPr>
          <w:p w:rsidR="00417EB7" w:rsidRDefault="00417EB7">
            <w:pPr>
              <w:jc w:val="both"/>
              <w:rPr>
                <w:sz w:val="22"/>
                <w:szCs w:val="22"/>
              </w:rPr>
            </w:pPr>
            <w:r>
              <w:rPr>
                <w:sz w:val="22"/>
                <w:szCs w:val="22"/>
              </w:rPr>
              <w:t>4</w:t>
            </w:r>
          </w:p>
        </w:tc>
        <w:tc>
          <w:tcPr>
            <w:tcW w:w="4322" w:type="dxa"/>
            <w:tcBorders>
              <w:top w:val="single" w:sz="4" w:space="0" w:color="auto"/>
              <w:left w:val="single" w:sz="4" w:space="0" w:color="auto"/>
              <w:bottom w:val="single" w:sz="4" w:space="0" w:color="auto"/>
              <w:right w:val="single" w:sz="4" w:space="0" w:color="auto"/>
            </w:tcBorders>
            <w:hideMark/>
          </w:tcPr>
          <w:p w:rsidR="00417EB7" w:rsidRDefault="00417EB7">
            <w:pPr>
              <w:jc w:val="center"/>
              <w:rPr>
                <w:sz w:val="22"/>
                <w:szCs w:val="22"/>
              </w:rPr>
            </w:pPr>
            <w:r>
              <w:rPr>
                <w:sz w:val="22"/>
                <w:szCs w:val="22"/>
              </w:rPr>
              <w:t>Выставка методических разработок на областном педагогическом слёте</w:t>
            </w:r>
          </w:p>
        </w:tc>
        <w:tc>
          <w:tcPr>
            <w:tcW w:w="2160" w:type="dxa"/>
            <w:tcBorders>
              <w:top w:val="single" w:sz="4" w:space="0" w:color="auto"/>
              <w:left w:val="single" w:sz="4" w:space="0" w:color="auto"/>
              <w:bottom w:val="single" w:sz="4" w:space="0" w:color="auto"/>
              <w:right w:val="single" w:sz="4" w:space="0" w:color="auto"/>
            </w:tcBorders>
            <w:hideMark/>
          </w:tcPr>
          <w:p w:rsidR="00417EB7" w:rsidRDefault="00417EB7">
            <w:pPr>
              <w:jc w:val="center"/>
              <w:rPr>
                <w:sz w:val="22"/>
                <w:szCs w:val="22"/>
              </w:rPr>
            </w:pPr>
            <w:r>
              <w:rPr>
                <w:sz w:val="22"/>
                <w:szCs w:val="22"/>
              </w:rPr>
              <w:t>Лысова Татьяна Витальевна</w:t>
            </w:r>
          </w:p>
        </w:tc>
        <w:tc>
          <w:tcPr>
            <w:tcW w:w="3240" w:type="dxa"/>
            <w:tcBorders>
              <w:top w:val="single" w:sz="4" w:space="0" w:color="auto"/>
              <w:left w:val="single" w:sz="4" w:space="0" w:color="auto"/>
              <w:bottom w:val="single" w:sz="4" w:space="0" w:color="auto"/>
              <w:right w:val="single" w:sz="4" w:space="0" w:color="auto"/>
            </w:tcBorders>
            <w:hideMark/>
          </w:tcPr>
          <w:p w:rsidR="00417EB7" w:rsidRDefault="00417EB7">
            <w:pPr>
              <w:jc w:val="center"/>
              <w:rPr>
                <w:sz w:val="22"/>
                <w:szCs w:val="22"/>
              </w:rPr>
            </w:pPr>
            <w:r>
              <w:rPr>
                <w:sz w:val="22"/>
                <w:szCs w:val="22"/>
              </w:rPr>
              <w:t>Педагогический проект «Страна детства»</w:t>
            </w:r>
          </w:p>
        </w:tc>
      </w:tr>
      <w:tr w:rsidR="00417EB7" w:rsidTr="00417EB7">
        <w:trPr>
          <w:trHeight w:val="170"/>
        </w:trPr>
        <w:tc>
          <w:tcPr>
            <w:tcW w:w="538" w:type="dxa"/>
            <w:tcBorders>
              <w:top w:val="single" w:sz="4" w:space="0" w:color="auto"/>
              <w:left w:val="single" w:sz="4" w:space="0" w:color="auto"/>
              <w:bottom w:val="single" w:sz="4" w:space="0" w:color="auto"/>
              <w:right w:val="single" w:sz="4" w:space="0" w:color="auto"/>
            </w:tcBorders>
            <w:hideMark/>
          </w:tcPr>
          <w:p w:rsidR="00417EB7" w:rsidRDefault="00417EB7">
            <w:pPr>
              <w:jc w:val="both"/>
              <w:rPr>
                <w:sz w:val="22"/>
                <w:szCs w:val="22"/>
              </w:rPr>
            </w:pPr>
            <w:r>
              <w:rPr>
                <w:sz w:val="22"/>
                <w:szCs w:val="22"/>
              </w:rPr>
              <w:t>5</w:t>
            </w:r>
          </w:p>
        </w:tc>
        <w:tc>
          <w:tcPr>
            <w:tcW w:w="4322" w:type="dxa"/>
            <w:tcBorders>
              <w:top w:val="single" w:sz="4" w:space="0" w:color="auto"/>
              <w:left w:val="single" w:sz="4" w:space="0" w:color="auto"/>
              <w:bottom w:val="single" w:sz="4" w:space="0" w:color="auto"/>
              <w:right w:val="single" w:sz="4" w:space="0" w:color="auto"/>
            </w:tcBorders>
            <w:hideMark/>
          </w:tcPr>
          <w:p w:rsidR="00417EB7" w:rsidRDefault="00417EB7">
            <w:pPr>
              <w:jc w:val="center"/>
              <w:rPr>
                <w:sz w:val="22"/>
                <w:szCs w:val="22"/>
              </w:rPr>
            </w:pPr>
            <w:r>
              <w:rPr>
                <w:sz w:val="22"/>
                <w:szCs w:val="22"/>
              </w:rPr>
              <w:t>Выставка методических разработок на областном педагогическом слёте</w:t>
            </w:r>
          </w:p>
        </w:tc>
        <w:tc>
          <w:tcPr>
            <w:tcW w:w="2160" w:type="dxa"/>
            <w:tcBorders>
              <w:top w:val="single" w:sz="4" w:space="0" w:color="auto"/>
              <w:left w:val="single" w:sz="4" w:space="0" w:color="auto"/>
              <w:bottom w:val="single" w:sz="4" w:space="0" w:color="auto"/>
              <w:right w:val="single" w:sz="4" w:space="0" w:color="auto"/>
            </w:tcBorders>
            <w:hideMark/>
          </w:tcPr>
          <w:p w:rsidR="00417EB7" w:rsidRDefault="00417EB7">
            <w:pPr>
              <w:jc w:val="center"/>
              <w:rPr>
                <w:sz w:val="22"/>
                <w:szCs w:val="22"/>
              </w:rPr>
            </w:pPr>
            <w:r>
              <w:rPr>
                <w:sz w:val="22"/>
                <w:szCs w:val="22"/>
              </w:rPr>
              <w:t>Лысова Татьяна Витальевна</w:t>
            </w:r>
          </w:p>
        </w:tc>
        <w:tc>
          <w:tcPr>
            <w:tcW w:w="3240" w:type="dxa"/>
            <w:tcBorders>
              <w:top w:val="single" w:sz="4" w:space="0" w:color="auto"/>
              <w:left w:val="single" w:sz="4" w:space="0" w:color="auto"/>
              <w:bottom w:val="single" w:sz="4" w:space="0" w:color="auto"/>
              <w:right w:val="single" w:sz="4" w:space="0" w:color="auto"/>
            </w:tcBorders>
            <w:hideMark/>
          </w:tcPr>
          <w:p w:rsidR="00417EB7" w:rsidRDefault="00417EB7">
            <w:pPr>
              <w:jc w:val="center"/>
              <w:rPr>
                <w:sz w:val="22"/>
                <w:szCs w:val="22"/>
              </w:rPr>
            </w:pPr>
            <w:r>
              <w:rPr>
                <w:sz w:val="22"/>
                <w:szCs w:val="22"/>
              </w:rPr>
              <w:t xml:space="preserve">Педагогический проект «Наш </w:t>
            </w:r>
            <w:proofErr w:type="spellStart"/>
            <w:r>
              <w:rPr>
                <w:sz w:val="22"/>
                <w:szCs w:val="22"/>
              </w:rPr>
              <w:t>игромир</w:t>
            </w:r>
            <w:proofErr w:type="spellEnd"/>
            <w:r>
              <w:rPr>
                <w:sz w:val="22"/>
                <w:szCs w:val="22"/>
              </w:rPr>
              <w:t>»</w:t>
            </w:r>
          </w:p>
        </w:tc>
      </w:tr>
      <w:tr w:rsidR="00417EB7" w:rsidTr="00417EB7">
        <w:trPr>
          <w:trHeight w:val="170"/>
        </w:trPr>
        <w:tc>
          <w:tcPr>
            <w:tcW w:w="538" w:type="dxa"/>
            <w:tcBorders>
              <w:top w:val="single" w:sz="4" w:space="0" w:color="auto"/>
              <w:left w:val="single" w:sz="4" w:space="0" w:color="auto"/>
              <w:bottom w:val="single" w:sz="4" w:space="0" w:color="auto"/>
              <w:right w:val="single" w:sz="4" w:space="0" w:color="auto"/>
            </w:tcBorders>
            <w:hideMark/>
          </w:tcPr>
          <w:p w:rsidR="00417EB7" w:rsidRDefault="00417EB7">
            <w:pPr>
              <w:jc w:val="both"/>
              <w:rPr>
                <w:sz w:val="22"/>
                <w:szCs w:val="22"/>
              </w:rPr>
            </w:pPr>
            <w:r>
              <w:rPr>
                <w:sz w:val="22"/>
                <w:szCs w:val="22"/>
              </w:rPr>
              <w:t>6</w:t>
            </w:r>
          </w:p>
        </w:tc>
        <w:tc>
          <w:tcPr>
            <w:tcW w:w="4322" w:type="dxa"/>
            <w:tcBorders>
              <w:top w:val="single" w:sz="4" w:space="0" w:color="auto"/>
              <w:left w:val="single" w:sz="4" w:space="0" w:color="auto"/>
              <w:bottom w:val="single" w:sz="4" w:space="0" w:color="auto"/>
              <w:right w:val="single" w:sz="4" w:space="0" w:color="auto"/>
            </w:tcBorders>
            <w:hideMark/>
          </w:tcPr>
          <w:p w:rsidR="00417EB7" w:rsidRDefault="00417EB7">
            <w:pPr>
              <w:jc w:val="center"/>
              <w:rPr>
                <w:sz w:val="22"/>
                <w:szCs w:val="22"/>
              </w:rPr>
            </w:pPr>
            <w:r>
              <w:rPr>
                <w:sz w:val="22"/>
                <w:szCs w:val="22"/>
              </w:rPr>
              <w:t>Выставка методических разработок на областном педагогическом слёте</w:t>
            </w:r>
          </w:p>
        </w:tc>
        <w:tc>
          <w:tcPr>
            <w:tcW w:w="2160" w:type="dxa"/>
            <w:tcBorders>
              <w:top w:val="single" w:sz="4" w:space="0" w:color="auto"/>
              <w:left w:val="single" w:sz="4" w:space="0" w:color="auto"/>
              <w:bottom w:val="single" w:sz="4" w:space="0" w:color="auto"/>
              <w:right w:val="single" w:sz="4" w:space="0" w:color="auto"/>
            </w:tcBorders>
            <w:hideMark/>
          </w:tcPr>
          <w:p w:rsidR="00417EB7" w:rsidRDefault="00417EB7">
            <w:pPr>
              <w:jc w:val="center"/>
              <w:rPr>
                <w:sz w:val="22"/>
                <w:szCs w:val="22"/>
              </w:rPr>
            </w:pPr>
            <w:proofErr w:type="spellStart"/>
            <w:r>
              <w:rPr>
                <w:sz w:val="22"/>
                <w:szCs w:val="22"/>
              </w:rPr>
              <w:t>Зубеева</w:t>
            </w:r>
            <w:proofErr w:type="spellEnd"/>
            <w:r>
              <w:rPr>
                <w:sz w:val="22"/>
                <w:szCs w:val="22"/>
              </w:rPr>
              <w:t xml:space="preserve"> Алевтина Анатольевна</w:t>
            </w:r>
          </w:p>
        </w:tc>
        <w:tc>
          <w:tcPr>
            <w:tcW w:w="3240" w:type="dxa"/>
            <w:tcBorders>
              <w:top w:val="single" w:sz="4" w:space="0" w:color="auto"/>
              <w:left w:val="single" w:sz="4" w:space="0" w:color="auto"/>
              <w:bottom w:val="single" w:sz="4" w:space="0" w:color="auto"/>
              <w:right w:val="single" w:sz="4" w:space="0" w:color="auto"/>
            </w:tcBorders>
            <w:hideMark/>
          </w:tcPr>
          <w:p w:rsidR="00417EB7" w:rsidRDefault="00417EB7">
            <w:pPr>
              <w:jc w:val="center"/>
              <w:rPr>
                <w:sz w:val="22"/>
                <w:szCs w:val="22"/>
              </w:rPr>
            </w:pPr>
            <w:r>
              <w:rPr>
                <w:sz w:val="22"/>
                <w:szCs w:val="22"/>
              </w:rPr>
              <w:t>Программа клуба общения «Открытые ладони»</w:t>
            </w:r>
          </w:p>
        </w:tc>
      </w:tr>
      <w:tr w:rsidR="00417EB7" w:rsidTr="00417EB7">
        <w:trPr>
          <w:trHeight w:val="170"/>
        </w:trPr>
        <w:tc>
          <w:tcPr>
            <w:tcW w:w="538" w:type="dxa"/>
            <w:tcBorders>
              <w:top w:val="single" w:sz="4" w:space="0" w:color="auto"/>
              <w:left w:val="single" w:sz="4" w:space="0" w:color="auto"/>
              <w:bottom w:val="single" w:sz="4" w:space="0" w:color="auto"/>
              <w:right w:val="single" w:sz="4" w:space="0" w:color="auto"/>
            </w:tcBorders>
            <w:hideMark/>
          </w:tcPr>
          <w:p w:rsidR="00417EB7" w:rsidRDefault="00417EB7">
            <w:pPr>
              <w:jc w:val="both"/>
              <w:rPr>
                <w:sz w:val="22"/>
                <w:szCs w:val="22"/>
              </w:rPr>
            </w:pPr>
            <w:r>
              <w:rPr>
                <w:sz w:val="22"/>
                <w:szCs w:val="22"/>
              </w:rPr>
              <w:t>7</w:t>
            </w:r>
          </w:p>
        </w:tc>
        <w:tc>
          <w:tcPr>
            <w:tcW w:w="4322" w:type="dxa"/>
            <w:tcBorders>
              <w:top w:val="single" w:sz="4" w:space="0" w:color="auto"/>
              <w:left w:val="single" w:sz="4" w:space="0" w:color="auto"/>
              <w:bottom w:val="single" w:sz="4" w:space="0" w:color="auto"/>
              <w:right w:val="single" w:sz="4" w:space="0" w:color="auto"/>
            </w:tcBorders>
            <w:hideMark/>
          </w:tcPr>
          <w:p w:rsidR="00417EB7" w:rsidRDefault="00417EB7">
            <w:pPr>
              <w:jc w:val="center"/>
              <w:rPr>
                <w:sz w:val="22"/>
                <w:szCs w:val="22"/>
              </w:rPr>
            </w:pPr>
            <w:r>
              <w:rPr>
                <w:sz w:val="22"/>
                <w:szCs w:val="22"/>
              </w:rPr>
              <w:t>Выставка методических разработок на областном педагогическом слёте</w:t>
            </w:r>
          </w:p>
        </w:tc>
        <w:tc>
          <w:tcPr>
            <w:tcW w:w="2160" w:type="dxa"/>
            <w:tcBorders>
              <w:top w:val="single" w:sz="4" w:space="0" w:color="auto"/>
              <w:left w:val="single" w:sz="4" w:space="0" w:color="auto"/>
              <w:bottom w:val="single" w:sz="4" w:space="0" w:color="auto"/>
              <w:right w:val="single" w:sz="4" w:space="0" w:color="auto"/>
            </w:tcBorders>
            <w:hideMark/>
          </w:tcPr>
          <w:p w:rsidR="00417EB7" w:rsidRDefault="00417EB7">
            <w:pPr>
              <w:jc w:val="center"/>
              <w:rPr>
                <w:sz w:val="22"/>
                <w:szCs w:val="22"/>
              </w:rPr>
            </w:pPr>
            <w:r>
              <w:rPr>
                <w:sz w:val="22"/>
                <w:szCs w:val="22"/>
              </w:rPr>
              <w:t>Митяева Татьяна Александровна</w:t>
            </w:r>
          </w:p>
        </w:tc>
        <w:tc>
          <w:tcPr>
            <w:tcW w:w="3240" w:type="dxa"/>
            <w:tcBorders>
              <w:top w:val="single" w:sz="4" w:space="0" w:color="auto"/>
              <w:left w:val="single" w:sz="4" w:space="0" w:color="auto"/>
              <w:bottom w:val="single" w:sz="4" w:space="0" w:color="auto"/>
              <w:right w:val="single" w:sz="4" w:space="0" w:color="auto"/>
            </w:tcBorders>
            <w:hideMark/>
          </w:tcPr>
          <w:p w:rsidR="00417EB7" w:rsidRDefault="00417EB7">
            <w:pPr>
              <w:jc w:val="center"/>
              <w:rPr>
                <w:sz w:val="22"/>
                <w:szCs w:val="22"/>
              </w:rPr>
            </w:pPr>
            <w:r>
              <w:rPr>
                <w:sz w:val="22"/>
                <w:szCs w:val="22"/>
              </w:rPr>
              <w:t>«Праздники в системе школьного и семейного досуга»</w:t>
            </w:r>
          </w:p>
        </w:tc>
      </w:tr>
      <w:tr w:rsidR="00417EB7" w:rsidTr="00417EB7">
        <w:trPr>
          <w:trHeight w:val="170"/>
        </w:trPr>
        <w:tc>
          <w:tcPr>
            <w:tcW w:w="538" w:type="dxa"/>
            <w:tcBorders>
              <w:top w:val="single" w:sz="4" w:space="0" w:color="auto"/>
              <w:left w:val="single" w:sz="4" w:space="0" w:color="auto"/>
              <w:bottom w:val="single" w:sz="4" w:space="0" w:color="auto"/>
              <w:right w:val="single" w:sz="4" w:space="0" w:color="auto"/>
            </w:tcBorders>
            <w:hideMark/>
          </w:tcPr>
          <w:p w:rsidR="00417EB7" w:rsidRDefault="00417EB7">
            <w:pPr>
              <w:jc w:val="both"/>
              <w:rPr>
                <w:sz w:val="22"/>
                <w:szCs w:val="22"/>
              </w:rPr>
            </w:pPr>
            <w:r>
              <w:rPr>
                <w:sz w:val="22"/>
                <w:szCs w:val="22"/>
              </w:rPr>
              <w:t>8</w:t>
            </w:r>
          </w:p>
        </w:tc>
        <w:tc>
          <w:tcPr>
            <w:tcW w:w="4322" w:type="dxa"/>
            <w:tcBorders>
              <w:top w:val="single" w:sz="4" w:space="0" w:color="auto"/>
              <w:left w:val="single" w:sz="4" w:space="0" w:color="auto"/>
              <w:bottom w:val="single" w:sz="4" w:space="0" w:color="auto"/>
              <w:right w:val="single" w:sz="4" w:space="0" w:color="auto"/>
            </w:tcBorders>
            <w:hideMark/>
          </w:tcPr>
          <w:p w:rsidR="00417EB7" w:rsidRDefault="00417EB7">
            <w:pPr>
              <w:jc w:val="center"/>
              <w:rPr>
                <w:sz w:val="22"/>
                <w:szCs w:val="22"/>
              </w:rPr>
            </w:pPr>
            <w:r>
              <w:rPr>
                <w:sz w:val="22"/>
                <w:szCs w:val="22"/>
              </w:rPr>
              <w:t>Выставка методических разработок на областном педагогическом слёте</w:t>
            </w:r>
          </w:p>
        </w:tc>
        <w:tc>
          <w:tcPr>
            <w:tcW w:w="2160" w:type="dxa"/>
            <w:tcBorders>
              <w:top w:val="single" w:sz="4" w:space="0" w:color="auto"/>
              <w:left w:val="single" w:sz="4" w:space="0" w:color="auto"/>
              <w:bottom w:val="single" w:sz="4" w:space="0" w:color="auto"/>
              <w:right w:val="single" w:sz="4" w:space="0" w:color="auto"/>
            </w:tcBorders>
            <w:hideMark/>
          </w:tcPr>
          <w:p w:rsidR="00417EB7" w:rsidRDefault="00417EB7">
            <w:pPr>
              <w:jc w:val="center"/>
              <w:rPr>
                <w:sz w:val="22"/>
                <w:szCs w:val="22"/>
              </w:rPr>
            </w:pPr>
            <w:r>
              <w:rPr>
                <w:sz w:val="22"/>
                <w:szCs w:val="22"/>
              </w:rPr>
              <w:t>Богданов Дмитрий Владимирович</w:t>
            </w:r>
          </w:p>
        </w:tc>
        <w:tc>
          <w:tcPr>
            <w:tcW w:w="3240" w:type="dxa"/>
            <w:tcBorders>
              <w:top w:val="single" w:sz="4" w:space="0" w:color="auto"/>
              <w:left w:val="single" w:sz="4" w:space="0" w:color="auto"/>
              <w:bottom w:val="single" w:sz="4" w:space="0" w:color="auto"/>
              <w:right w:val="single" w:sz="4" w:space="0" w:color="auto"/>
            </w:tcBorders>
            <w:hideMark/>
          </w:tcPr>
          <w:p w:rsidR="00417EB7" w:rsidRDefault="00417EB7">
            <w:pPr>
              <w:jc w:val="center"/>
              <w:rPr>
                <w:sz w:val="22"/>
                <w:szCs w:val="22"/>
              </w:rPr>
            </w:pPr>
            <w:r>
              <w:rPr>
                <w:sz w:val="22"/>
                <w:szCs w:val="22"/>
              </w:rPr>
              <w:t>Загадочн</w:t>
            </w:r>
            <w:proofErr w:type="gramStart"/>
            <w:r>
              <w:rPr>
                <w:sz w:val="22"/>
                <w:szCs w:val="22"/>
              </w:rPr>
              <w:t>о-</w:t>
            </w:r>
            <w:proofErr w:type="gramEnd"/>
            <w:r>
              <w:rPr>
                <w:sz w:val="22"/>
                <w:szCs w:val="22"/>
              </w:rPr>
              <w:t xml:space="preserve"> Сказочный игровой системный проект «Путешествие в страну Бабушки-</w:t>
            </w:r>
            <w:proofErr w:type="spellStart"/>
            <w:r>
              <w:rPr>
                <w:sz w:val="22"/>
                <w:szCs w:val="22"/>
              </w:rPr>
              <w:t>Загадушки</w:t>
            </w:r>
            <w:proofErr w:type="spellEnd"/>
            <w:r>
              <w:rPr>
                <w:sz w:val="22"/>
                <w:szCs w:val="22"/>
              </w:rPr>
              <w:t>»</w:t>
            </w:r>
          </w:p>
        </w:tc>
      </w:tr>
      <w:tr w:rsidR="00417EB7" w:rsidTr="00417EB7">
        <w:trPr>
          <w:trHeight w:val="170"/>
        </w:trPr>
        <w:tc>
          <w:tcPr>
            <w:tcW w:w="538" w:type="dxa"/>
            <w:tcBorders>
              <w:top w:val="single" w:sz="4" w:space="0" w:color="auto"/>
              <w:left w:val="single" w:sz="4" w:space="0" w:color="auto"/>
              <w:bottom w:val="single" w:sz="4" w:space="0" w:color="auto"/>
              <w:right w:val="single" w:sz="4" w:space="0" w:color="auto"/>
            </w:tcBorders>
            <w:hideMark/>
          </w:tcPr>
          <w:p w:rsidR="00417EB7" w:rsidRDefault="00417EB7">
            <w:pPr>
              <w:jc w:val="both"/>
              <w:rPr>
                <w:sz w:val="22"/>
                <w:szCs w:val="22"/>
              </w:rPr>
            </w:pPr>
            <w:r>
              <w:rPr>
                <w:sz w:val="22"/>
                <w:szCs w:val="22"/>
              </w:rPr>
              <w:t>9</w:t>
            </w:r>
          </w:p>
        </w:tc>
        <w:tc>
          <w:tcPr>
            <w:tcW w:w="4322" w:type="dxa"/>
            <w:tcBorders>
              <w:top w:val="single" w:sz="4" w:space="0" w:color="auto"/>
              <w:left w:val="single" w:sz="4" w:space="0" w:color="auto"/>
              <w:bottom w:val="single" w:sz="4" w:space="0" w:color="auto"/>
              <w:right w:val="single" w:sz="4" w:space="0" w:color="auto"/>
            </w:tcBorders>
            <w:hideMark/>
          </w:tcPr>
          <w:p w:rsidR="00417EB7" w:rsidRDefault="00417EB7">
            <w:pPr>
              <w:jc w:val="center"/>
              <w:rPr>
                <w:sz w:val="22"/>
                <w:szCs w:val="22"/>
              </w:rPr>
            </w:pPr>
            <w:r>
              <w:rPr>
                <w:sz w:val="22"/>
                <w:szCs w:val="22"/>
              </w:rPr>
              <w:t>Выставка методических разработок на областном педагогическом слёте</w:t>
            </w:r>
          </w:p>
        </w:tc>
        <w:tc>
          <w:tcPr>
            <w:tcW w:w="2160" w:type="dxa"/>
            <w:tcBorders>
              <w:top w:val="single" w:sz="4" w:space="0" w:color="auto"/>
              <w:left w:val="single" w:sz="4" w:space="0" w:color="auto"/>
              <w:bottom w:val="single" w:sz="4" w:space="0" w:color="auto"/>
              <w:right w:val="single" w:sz="4" w:space="0" w:color="auto"/>
            </w:tcBorders>
            <w:hideMark/>
          </w:tcPr>
          <w:p w:rsidR="00417EB7" w:rsidRDefault="00417EB7">
            <w:pPr>
              <w:jc w:val="center"/>
              <w:rPr>
                <w:sz w:val="22"/>
                <w:szCs w:val="22"/>
              </w:rPr>
            </w:pPr>
            <w:proofErr w:type="spellStart"/>
            <w:r>
              <w:rPr>
                <w:sz w:val="22"/>
                <w:szCs w:val="22"/>
              </w:rPr>
              <w:t>Архандеева</w:t>
            </w:r>
            <w:proofErr w:type="spellEnd"/>
            <w:r>
              <w:rPr>
                <w:sz w:val="22"/>
                <w:szCs w:val="22"/>
              </w:rPr>
              <w:t xml:space="preserve"> Людмила Егоровна</w:t>
            </w:r>
          </w:p>
        </w:tc>
        <w:tc>
          <w:tcPr>
            <w:tcW w:w="3240" w:type="dxa"/>
            <w:tcBorders>
              <w:top w:val="single" w:sz="4" w:space="0" w:color="auto"/>
              <w:left w:val="single" w:sz="4" w:space="0" w:color="auto"/>
              <w:bottom w:val="single" w:sz="4" w:space="0" w:color="auto"/>
              <w:right w:val="single" w:sz="4" w:space="0" w:color="auto"/>
            </w:tcBorders>
            <w:hideMark/>
          </w:tcPr>
          <w:p w:rsidR="00417EB7" w:rsidRDefault="00417EB7">
            <w:pPr>
              <w:jc w:val="center"/>
              <w:rPr>
                <w:sz w:val="22"/>
                <w:szCs w:val="22"/>
              </w:rPr>
            </w:pPr>
            <w:r>
              <w:rPr>
                <w:sz w:val="22"/>
                <w:szCs w:val="22"/>
              </w:rPr>
              <w:t>Проект «Наши земляк</w:t>
            </w:r>
            <w:proofErr w:type="gramStart"/>
            <w:r>
              <w:rPr>
                <w:sz w:val="22"/>
                <w:szCs w:val="22"/>
              </w:rPr>
              <w:t>и-</w:t>
            </w:r>
            <w:proofErr w:type="gramEnd"/>
            <w:r>
              <w:rPr>
                <w:sz w:val="22"/>
                <w:szCs w:val="22"/>
              </w:rPr>
              <w:t xml:space="preserve"> участники Сталинградской битвы»</w:t>
            </w:r>
          </w:p>
        </w:tc>
      </w:tr>
      <w:tr w:rsidR="00417EB7" w:rsidTr="00417EB7">
        <w:trPr>
          <w:trHeight w:val="170"/>
        </w:trPr>
        <w:tc>
          <w:tcPr>
            <w:tcW w:w="538" w:type="dxa"/>
            <w:tcBorders>
              <w:top w:val="single" w:sz="4" w:space="0" w:color="auto"/>
              <w:left w:val="single" w:sz="4" w:space="0" w:color="auto"/>
              <w:bottom w:val="single" w:sz="4" w:space="0" w:color="auto"/>
              <w:right w:val="single" w:sz="4" w:space="0" w:color="auto"/>
            </w:tcBorders>
            <w:hideMark/>
          </w:tcPr>
          <w:p w:rsidR="00417EB7" w:rsidRDefault="00417EB7">
            <w:pPr>
              <w:jc w:val="both"/>
              <w:rPr>
                <w:sz w:val="22"/>
                <w:szCs w:val="22"/>
              </w:rPr>
            </w:pPr>
            <w:r>
              <w:rPr>
                <w:sz w:val="22"/>
                <w:szCs w:val="22"/>
              </w:rPr>
              <w:t>10</w:t>
            </w:r>
          </w:p>
        </w:tc>
        <w:tc>
          <w:tcPr>
            <w:tcW w:w="4322" w:type="dxa"/>
            <w:tcBorders>
              <w:top w:val="single" w:sz="4" w:space="0" w:color="auto"/>
              <w:left w:val="single" w:sz="4" w:space="0" w:color="auto"/>
              <w:bottom w:val="single" w:sz="4" w:space="0" w:color="auto"/>
              <w:right w:val="single" w:sz="4" w:space="0" w:color="auto"/>
            </w:tcBorders>
            <w:hideMark/>
          </w:tcPr>
          <w:p w:rsidR="00417EB7" w:rsidRDefault="00417EB7">
            <w:pPr>
              <w:jc w:val="center"/>
              <w:rPr>
                <w:sz w:val="22"/>
                <w:szCs w:val="22"/>
              </w:rPr>
            </w:pPr>
            <w:r>
              <w:rPr>
                <w:sz w:val="22"/>
                <w:szCs w:val="22"/>
              </w:rPr>
              <w:t>Выставка методических разработок на областном педагогическом слёте</w:t>
            </w:r>
          </w:p>
        </w:tc>
        <w:tc>
          <w:tcPr>
            <w:tcW w:w="2160" w:type="dxa"/>
            <w:tcBorders>
              <w:top w:val="single" w:sz="4" w:space="0" w:color="auto"/>
              <w:left w:val="single" w:sz="4" w:space="0" w:color="auto"/>
              <w:bottom w:val="single" w:sz="4" w:space="0" w:color="auto"/>
              <w:right w:val="single" w:sz="4" w:space="0" w:color="auto"/>
            </w:tcBorders>
            <w:hideMark/>
          </w:tcPr>
          <w:p w:rsidR="00417EB7" w:rsidRDefault="00417EB7">
            <w:pPr>
              <w:jc w:val="center"/>
              <w:rPr>
                <w:sz w:val="22"/>
                <w:szCs w:val="22"/>
              </w:rPr>
            </w:pPr>
            <w:r>
              <w:rPr>
                <w:sz w:val="22"/>
                <w:szCs w:val="22"/>
              </w:rPr>
              <w:t>Буйволова Людмила Михайловна</w:t>
            </w:r>
          </w:p>
        </w:tc>
        <w:tc>
          <w:tcPr>
            <w:tcW w:w="3240" w:type="dxa"/>
            <w:tcBorders>
              <w:top w:val="single" w:sz="4" w:space="0" w:color="auto"/>
              <w:left w:val="single" w:sz="4" w:space="0" w:color="auto"/>
              <w:bottom w:val="single" w:sz="4" w:space="0" w:color="auto"/>
              <w:right w:val="single" w:sz="4" w:space="0" w:color="auto"/>
            </w:tcBorders>
            <w:hideMark/>
          </w:tcPr>
          <w:p w:rsidR="00417EB7" w:rsidRDefault="00417EB7">
            <w:pPr>
              <w:jc w:val="center"/>
              <w:rPr>
                <w:sz w:val="22"/>
                <w:szCs w:val="22"/>
              </w:rPr>
            </w:pPr>
            <w:r>
              <w:rPr>
                <w:sz w:val="22"/>
                <w:szCs w:val="22"/>
              </w:rPr>
              <w:t>Программа внеурочной деятельности «В мире игр»</w:t>
            </w:r>
          </w:p>
        </w:tc>
      </w:tr>
      <w:tr w:rsidR="00417EB7" w:rsidTr="00417EB7">
        <w:trPr>
          <w:trHeight w:val="170"/>
        </w:trPr>
        <w:tc>
          <w:tcPr>
            <w:tcW w:w="538" w:type="dxa"/>
            <w:tcBorders>
              <w:top w:val="single" w:sz="4" w:space="0" w:color="auto"/>
              <w:left w:val="single" w:sz="4" w:space="0" w:color="auto"/>
              <w:bottom w:val="single" w:sz="4" w:space="0" w:color="auto"/>
              <w:right w:val="single" w:sz="4" w:space="0" w:color="auto"/>
            </w:tcBorders>
            <w:hideMark/>
          </w:tcPr>
          <w:p w:rsidR="00417EB7" w:rsidRDefault="00417EB7">
            <w:pPr>
              <w:jc w:val="both"/>
              <w:rPr>
                <w:sz w:val="22"/>
                <w:szCs w:val="22"/>
              </w:rPr>
            </w:pPr>
            <w:r>
              <w:rPr>
                <w:sz w:val="22"/>
                <w:szCs w:val="22"/>
              </w:rPr>
              <w:t>11</w:t>
            </w:r>
          </w:p>
        </w:tc>
        <w:tc>
          <w:tcPr>
            <w:tcW w:w="4322" w:type="dxa"/>
            <w:tcBorders>
              <w:top w:val="single" w:sz="4" w:space="0" w:color="auto"/>
              <w:left w:val="single" w:sz="4" w:space="0" w:color="auto"/>
              <w:bottom w:val="single" w:sz="4" w:space="0" w:color="auto"/>
              <w:right w:val="single" w:sz="4" w:space="0" w:color="auto"/>
            </w:tcBorders>
            <w:hideMark/>
          </w:tcPr>
          <w:p w:rsidR="00417EB7" w:rsidRDefault="00417EB7">
            <w:pPr>
              <w:jc w:val="center"/>
              <w:rPr>
                <w:sz w:val="22"/>
                <w:szCs w:val="22"/>
              </w:rPr>
            </w:pPr>
            <w:r>
              <w:rPr>
                <w:sz w:val="22"/>
                <w:szCs w:val="22"/>
              </w:rPr>
              <w:t>Выставка методических разработок на областном педагогическом слёте</w:t>
            </w:r>
          </w:p>
        </w:tc>
        <w:tc>
          <w:tcPr>
            <w:tcW w:w="2160" w:type="dxa"/>
            <w:tcBorders>
              <w:top w:val="single" w:sz="4" w:space="0" w:color="auto"/>
              <w:left w:val="single" w:sz="4" w:space="0" w:color="auto"/>
              <w:bottom w:val="single" w:sz="4" w:space="0" w:color="auto"/>
              <w:right w:val="single" w:sz="4" w:space="0" w:color="auto"/>
            </w:tcBorders>
            <w:hideMark/>
          </w:tcPr>
          <w:p w:rsidR="00417EB7" w:rsidRDefault="00417EB7">
            <w:pPr>
              <w:jc w:val="center"/>
              <w:rPr>
                <w:sz w:val="22"/>
                <w:szCs w:val="22"/>
              </w:rPr>
            </w:pPr>
            <w:r>
              <w:rPr>
                <w:sz w:val="22"/>
                <w:szCs w:val="22"/>
              </w:rPr>
              <w:t>Долгова Зоя Александровна</w:t>
            </w:r>
          </w:p>
        </w:tc>
        <w:tc>
          <w:tcPr>
            <w:tcW w:w="3240" w:type="dxa"/>
            <w:tcBorders>
              <w:top w:val="single" w:sz="4" w:space="0" w:color="auto"/>
              <w:left w:val="single" w:sz="4" w:space="0" w:color="auto"/>
              <w:bottom w:val="single" w:sz="4" w:space="0" w:color="auto"/>
              <w:right w:val="single" w:sz="4" w:space="0" w:color="auto"/>
            </w:tcBorders>
            <w:hideMark/>
          </w:tcPr>
          <w:p w:rsidR="00417EB7" w:rsidRDefault="00417EB7">
            <w:pPr>
              <w:jc w:val="center"/>
              <w:rPr>
                <w:sz w:val="22"/>
                <w:szCs w:val="22"/>
              </w:rPr>
            </w:pPr>
            <w:r>
              <w:rPr>
                <w:sz w:val="22"/>
                <w:szCs w:val="22"/>
              </w:rPr>
              <w:t>Интеллектуальная игротека «Кафе «За семью печатями»</w:t>
            </w:r>
          </w:p>
        </w:tc>
      </w:tr>
    </w:tbl>
    <w:p w:rsidR="00417EB7" w:rsidRDefault="00417EB7" w:rsidP="00417EB7">
      <w:pPr>
        <w:rPr>
          <w:sz w:val="22"/>
          <w:szCs w:val="22"/>
        </w:rPr>
      </w:pPr>
    </w:p>
    <w:p w:rsidR="00417EB7" w:rsidRDefault="00417EB7" w:rsidP="00417EB7">
      <w:pPr>
        <w:rPr>
          <w:b/>
          <w:color w:val="000000"/>
          <w:sz w:val="22"/>
          <w:szCs w:val="22"/>
        </w:rPr>
      </w:pPr>
      <w:r>
        <w:rPr>
          <w:sz w:val="22"/>
          <w:szCs w:val="22"/>
        </w:rPr>
        <w:t>е)</w:t>
      </w:r>
      <w:r>
        <w:rPr>
          <w:b/>
          <w:sz w:val="22"/>
          <w:szCs w:val="22"/>
        </w:rPr>
        <w:t xml:space="preserve">  </w:t>
      </w:r>
      <w:r>
        <w:rPr>
          <w:sz w:val="22"/>
          <w:szCs w:val="22"/>
        </w:rPr>
        <w:t xml:space="preserve">Курсы повышения квалификации педагогов и </w:t>
      </w:r>
      <w:r>
        <w:rPr>
          <w:b/>
          <w:i/>
          <w:sz w:val="22"/>
          <w:szCs w:val="22"/>
        </w:rPr>
        <w:t>администрации ОО, прошедшие за учебный год</w:t>
      </w: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620"/>
        <w:gridCol w:w="1260"/>
        <w:gridCol w:w="1980"/>
        <w:gridCol w:w="1800"/>
        <w:gridCol w:w="1605"/>
        <w:gridCol w:w="1635"/>
      </w:tblGrid>
      <w:tr w:rsidR="00417EB7" w:rsidTr="00417EB7">
        <w:tc>
          <w:tcPr>
            <w:tcW w:w="540" w:type="dxa"/>
            <w:tcBorders>
              <w:top w:val="single" w:sz="4" w:space="0" w:color="auto"/>
              <w:left w:val="single" w:sz="4" w:space="0" w:color="auto"/>
              <w:bottom w:val="single" w:sz="4" w:space="0" w:color="auto"/>
              <w:right w:val="single" w:sz="4" w:space="0" w:color="auto"/>
            </w:tcBorders>
            <w:hideMark/>
          </w:tcPr>
          <w:p w:rsidR="00417EB7" w:rsidRDefault="00417EB7">
            <w:pPr>
              <w:rPr>
                <w:sz w:val="22"/>
                <w:szCs w:val="22"/>
              </w:rPr>
            </w:pPr>
            <w:r>
              <w:rPr>
                <w:sz w:val="22"/>
                <w:szCs w:val="22"/>
              </w:rPr>
              <w:t>№</w:t>
            </w:r>
          </w:p>
        </w:tc>
        <w:tc>
          <w:tcPr>
            <w:tcW w:w="1620" w:type="dxa"/>
            <w:tcBorders>
              <w:top w:val="single" w:sz="4" w:space="0" w:color="auto"/>
              <w:left w:val="single" w:sz="4" w:space="0" w:color="auto"/>
              <w:bottom w:val="single" w:sz="4" w:space="0" w:color="auto"/>
              <w:right w:val="single" w:sz="4" w:space="0" w:color="auto"/>
            </w:tcBorders>
            <w:hideMark/>
          </w:tcPr>
          <w:p w:rsidR="00417EB7" w:rsidRDefault="00417EB7">
            <w:pPr>
              <w:jc w:val="center"/>
              <w:rPr>
                <w:sz w:val="22"/>
                <w:szCs w:val="22"/>
              </w:rPr>
            </w:pPr>
            <w:r>
              <w:rPr>
                <w:sz w:val="22"/>
                <w:szCs w:val="22"/>
              </w:rPr>
              <w:t xml:space="preserve">Ф. И. О. </w:t>
            </w:r>
            <w:r>
              <w:rPr>
                <w:b/>
                <w:sz w:val="22"/>
                <w:szCs w:val="22"/>
              </w:rPr>
              <w:t>полностью</w:t>
            </w:r>
          </w:p>
        </w:tc>
        <w:tc>
          <w:tcPr>
            <w:tcW w:w="1260" w:type="dxa"/>
            <w:tcBorders>
              <w:top w:val="single" w:sz="4" w:space="0" w:color="auto"/>
              <w:left w:val="single" w:sz="4" w:space="0" w:color="auto"/>
              <w:bottom w:val="single" w:sz="4" w:space="0" w:color="auto"/>
              <w:right w:val="single" w:sz="4" w:space="0" w:color="auto"/>
            </w:tcBorders>
            <w:hideMark/>
          </w:tcPr>
          <w:p w:rsidR="00417EB7" w:rsidRDefault="00417EB7">
            <w:pPr>
              <w:jc w:val="center"/>
              <w:rPr>
                <w:sz w:val="22"/>
                <w:szCs w:val="22"/>
              </w:rPr>
            </w:pPr>
            <w:r>
              <w:rPr>
                <w:sz w:val="22"/>
                <w:szCs w:val="22"/>
              </w:rPr>
              <w:t>должность</w:t>
            </w:r>
          </w:p>
        </w:tc>
        <w:tc>
          <w:tcPr>
            <w:tcW w:w="1980" w:type="dxa"/>
            <w:tcBorders>
              <w:top w:val="single" w:sz="4" w:space="0" w:color="auto"/>
              <w:left w:val="single" w:sz="4" w:space="0" w:color="auto"/>
              <w:bottom w:val="single" w:sz="4" w:space="0" w:color="auto"/>
              <w:right w:val="single" w:sz="4" w:space="0" w:color="auto"/>
            </w:tcBorders>
            <w:hideMark/>
          </w:tcPr>
          <w:p w:rsidR="00417EB7" w:rsidRDefault="00417EB7">
            <w:pPr>
              <w:jc w:val="center"/>
              <w:rPr>
                <w:sz w:val="22"/>
                <w:szCs w:val="22"/>
              </w:rPr>
            </w:pPr>
            <w:r>
              <w:rPr>
                <w:sz w:val="22"/>
                <w:szCs w:val="22"/>
              </w:rPr>
              <w:t>тема курсов</w:t>
            </w:r>
          </w:p>
        </w:tc>
        <w:tc>
          <w:tcPr>
            <w:tcW w:w="1800" w:type="dxa"/>
            <w:tcBorders>
              <w:top w:val="single" w:sz="4" w:space="0" w:color="auto"/>
              <w:left w:val="single" w:sz="4" w:space="0" w:color="auto"/>
              <w:bottom w:val="single" w:sz="4" w:space="0" w:color="auto"/>
              <w:right w:val="single" w:sz="4" w:space="0" w:color="auto"/>
            </w:tcBorders>
            <w:hideMark/>
          </w:tcPr>
          <w:p w:rsidR="00417EB7" w:rsidRDefault="00417EB7">
            <w:pPr>
              <w:jc w:val="center"/>
              <w:rPr>
                <w:sz w:val="22"/>
                <w:szCs w:val="22"/>
              </w:rPr>
            </w:pPr>
            <w:r>
              <w:rPr>
                <w:sz w:val="22"/>
                <w:szCs w:val="22"/>
              </w:rPr>
              <w:t>дата прохождения</w:t>
            </w:r>
          </w:p>
        </w:tc>
        <w:tc>
          <w:tcPr>
            <w:tcW w:w="1605" w:type="dxa"/>
            <w:tcBorders>
              <w:top w:val="single" w:sz="4" w:space="0" w:color="auto"/>
              <w:left w:val="single" w:sz="4" w:space="0" w:color="auto"/>
              <w:bottom w:val="single" w:sz="4" w:space="0" w:color="auto"/>
              <w:right w:val="single" w:sz="4" w:space="0" w:color="auto"/>
            </w:tcBorders>
            <w:hideMark/>
          </w:tcPr>
          <w:p w:rsidR="00417EB7" w:rsidRDefault="00417EB7">
            <w:pPr>
              <w:jc w:val="center"/>
              <w:rPr>
                <w:sz w:val="22"/>
                <w:szCs w:val="22"/>
              </w:rPr>
            </w:pPr>
            <w:r>
              <w:rPr>
                <w:sz w:val="22"/>
                <w:szCs w:val="22"/>
              </w:rPr>
              <w:t>кол-во часов</w:t>
            </w:r>
          </w:p>
        </w:tc>
        <w:tc>
          <w:tcPr>
            <w:tcW w:w="1635" w:type="dxa"/>
            <w:tcBorders>
              <w:top w:val="single" w:sz="4" w:space="0" w:color="auto"/>
              <w:left w:val="single" w:sz="4" w:space="0" w:color="auto"/>
              <w:bottom w:val="single" w:sz="4" w:space="0" w:color="auto"/>
              <w:right w:val="single" w:sz="4" w:space="0" w:color="auto"/>
            </w:tcBorders>
            <w:hideMark/>
          </w:tcPr>
          <w:p w:rsidR="00417EB7" w:rsidRDefault="00417EB7">
            <w:pPr>
              <w:jc w:val="center"/>
              <w:rPr>
                <w:sz w:val="22"/>
                <w:szCs w:val="22"/>
              </w:rPr>
            </w:pPr>
            <w:r>
              <w:rPr>
                <w:sz w:val="22"/>
                <w:szCs w:val="22"/>
              </w:rPr>
              <w:t>Наименование организации</w:t>
            </w:r>
          </w:p>
        </w:tc>
      </w:tr>
      <w:tr w:rsidR="00417EB7" w:rsidTr="00417EB7">
        <w:tc>
          <w:tcPr>
            <w:tcW w:w="540" w:type="dxa"/>
            <w:tcBorders>
              <w:top w:val="single" w:sz="4" w:space="0" w:color="auto"/>
              <w:left w:val="single" w:sz="4" w:space="0" w:color="auto"/>
              <w:bottom w:val="single" w:sz="4" w:space="0" w:color="auto"/>
              <w:right w:val="single" w:sz="4" w:space="0" w:color="auto"/>
            </w:tcBorders>
            <w:hideMark/>
          </w:tcPr>
          <w:p w:rsidR="00417EB7" w:rsidRDefault="00417EB7">
            <w:pPr>
              <w:rPr>
                <w:sz w:val="22"/>
                <w:szCs w:val="22"/>
              </w:rPr>
            </w:pPr>
            <w:r>
              <w:rPr>
                <w:sz w:val="22"/>
                <w:szCs w:val="22"/>
              </w:rPr>
              <w:t>1</w:t>
            </w:r>
          </w:p>
        </w:tc>
        <w:tc>
          <w:tcPr>
            <w:tcW w:w="1620" w:type="dxa"/>
            <w:tcBorders>
              <w:top w:val="single" w:sz="4" w:space="0" w:color="auto"/>
              <w:left w:val="single" w:sz="4" w:space="0" w:color="auto"/>
              <w:bottom w:val="single" w:sz="4" w:space="0" w:color="auto"/>
              <w:right w:val="single" w:sz="4" w:space="0" w:color="auto"/>
            </w:tcBorders>
            <w:hideMark/>
          </w:tcPr>
          <w:p w:rsidR="00417EB7" w:rsidRDefault="00417EB7">
            <w:pPr>
              <w:rPr>
                <w:sz w:val="22"/>
                <w:szCs w:val="22"/>
              </w:rPr>
            </w:pPr>
            <w:proofErr w:type="spellStart"/>
            <w:r>
              <w:rPr>
                <w:bCs/>
                <w:sz w:val="22"/>
                <w:szCs w:val="22"/>
              </w:rPr>
              <w:t>Ярхунина</w:t>
            </w:r>
            <w:proofErr w:type="spellEnd"/>
            <w:r>
              <w:rPr>
                <w:bCs/>
                <w:sz w:val="22"/>
                <w:szCs w:val="22"/>
              </w:rPr>
              <w:t xml:space="preserve"> Марина Николаевна</w:t>
            </w:r>
          </w:p>
        </w:tc>
        <w:tc>
          <w:tcPr>
            <w:tcW w:w="1260" w:type="dxa"/>
            <w:tcBorders>
              <w:top w:val="single" w:sz="4" w:space="0" w:color="auto"/>
              <w:left w:val="single" w:sz="4" w:space="0" w:color="auto"/>
              <w:bottom w:val="single" w:sz="4" w:space="0" w:color="auto"/>
              <w:right w:val="single" w:sz="4" w:space="0" w:color="auto"/>
            </w:tcBorders>
            <w:hideMark/>
          </w:tcPr>
          <w:p w:rsidR="00417EB7" w:rsidRDefault="00417EB7">
            <w:pPr>
              <w:rPr>
                <w:sz w:val="22"/>
                <w:szCs w:val="22"/>
              </w:rPr>
            </w:pPr>
            <w:r>
              <w:t>Директо</w:t>
            </w:r>
            <w:r>
              <w:rPr>
                <w:sz w:val="22"/>
                <w:szCs w:val="22"/>
              </w:rPr>
              <w:t xml:space="preserve">р </w:t>
            </w:r>
          </w:p>
        </w:tc>
        <w:tc>
          <w:tcPr>
            <w:tcW w:w="1980" w:type="dxa"/>
            <w:tcBorders>
              <w:top w:val="single" w:sz="4" w:space="0" w:color="auto"/>
              <w:left w:val="single" w:sz="4" w:space="0" w:color="auto"/>
              <w:bottom w:val="single" w:sz="4" w:space="0" w:color="auto"/>
              <w:right w:val="single" w:sz="4" w:space="0" w:color="auto"/>
            </w:tcBorders>
            <w:hideMark/>
          </w:tcPr>
          <w:p w:rsidR="00417EB7" w:rsidRDefault="00417EB7">
            <w:pPr>
              <w:jc w:val="center"/>
            </w:pPr>
            <w:r>
              <w:t>Нормативн</w:t>
            </w:r>
            <w:proofErr w:type="gramStart"/>
            <w:r>
              <w:t>о-</w:t>
            </w:r>
            <w:proofErr w:type="gramEnd"/>
            <w:r>
              <w:t xml:space="preserve"> правовое и методическое обеспечение образования детей с ОВЗ в соответствии с требованиями ФГОС</w:t>
            </w:r>
          </w:p>
        </w:tc>
        <w:tc>
          <w:tcPr>
            <w:tcW w:w="1800" w:type="dxa"/>
            <w:tcBorders>
              <w:top w:val="single" w:sz="4" w:space="0" w:color="auto"/>
              <w:left w:val="single" w:sz="4" w:space="0" w:color="auto"/>
              <w:bottom w:val="single" w:sz="4" w:space="0" w:color="auto"/>
              <w:right w:val="single" w:sz="4" w:space="0" w:color="auto"/>
            </w:tcBorders>
          </w:tcPr>
          <w:p w:rsidR="00417EB7" w:rsidRDefault="00417EB7">
            <w:pPr>
              <w:jc w:val="center"/>
            </w:pPr>
            <w:r>
              <w:t>07-29.11.2016</w:t>
            </w:r>
          </w:p>
          <w:p w:rsidR="00417EB7" w:rsidRDefault="00417EB7">
            <w:pPr>
              <w:jc w:val="center"/>
            </w:pPr>
          </w:p>
        </w:tc>
        <w:tc>
          <w:tcPr>
            <w:tcW w:w="1605" w:type="dxa"/>
            <w:tcBorders>
              <w:top w:val="single" w:sz="4" w:space="0" w:color="auto"/>
              <w:left w:val="single" w:sz="4" w:space="0" w:color="auto"/>
              <w:bottom w:val="single" w:sz="4" w:space="0" w:color="auto"/>
              <w:right w:val="single" w:sz="4" w:space="0" w:color="auto"/>
            </w:tcBorders>
            <w:hideMark/>
          </w:tcPr>
          <w:p w:rsidR="00417EB7" w:rsidRDefault="00417EB7">
            <w:pPr>
              <w:jc w:val="center"/>
            </w:pPr>
            <w:r>
              <w:t>72</w:t>
            </w:r>
          </w:p>
        </w:tc>
        <w:tc>
          <w:tcPr>
            <w:tcW w:w="1635" w:type="dxa"/>
            <w:tcBorders>
              <w:top w:val="single" w:sz="4" w:space="0" w:color="auto"/>
              <w:left w:val="single" w:sz="4" w:space="0" w:color="auto"/>
              <w:bottom w:val="single" w:sz="4" w:space="0" w:color="auto"/>
              <w:right w:val="single" w:sz="4" w:space="0" w:color="auto"/>
            </w:tcBorders>
            <w:hideMark/>
          </w:tcPr>
          <w:p w:rsidR="00417EB7" w:rsidRDefault="00417EB7">
            <w:pPr>
              <w:jc w:val="center"/>
              <w:rPr>
                <w:sz w:val="22"/>
                <w:szCs w:val="22"/>
              </w:rPr>
            </w:pPr>
            <w:r>
              <w:rPr>
                <w:sz w:val="22"/>
                <w:szCs w:val="22"/>
              </w:rPr>
              <w:t>СИПКРО</w:t>
            </w:r>
          </w:p>
        </w:tc>
      </w:tr>
      <w:tr w:rsidR="00417EB7" w:rsidTr="00417EB7">
        <w:tc>
          <w:tcPr>
            <w:tcW w:w="540" w:type="dxa"/>
            <w:tcBorders>
              <w:top w:val="single" w:sz="4" w:space="0" w:color="auto"/>
              <w:left w:val="single" w:sz="4" w:space="0" w:color="auto"/>
              <w:bottom w:val="single" w:sz="4" w:space="0" w:color="auto"/>
              <w:right w:val="single" w:sz="4" w:space="0" w:color="auto"/>
            </w:tcBorders>
            <w:hideMark/>
          </w:tcPr>
          <w:p w:rsidR="00417EB7" w:rsidRDefault="00417EB7">
            <w:pPr>
              <w:rPr>
                <w:sz w:val="22"/>
                <w:szCs w:val="22"/>
              </w:rPr>
            </w:pPr>
            <w:r>
              <w:rPr>
                <w:sz w:val="22"/>
                <w:szCs w:val="22"/>
              </w:rPr>
              <w:t>2</w:t>
            </w:r>
          </w:p>
        </w:tc>
        <w:tc>
          <w:tcPr>
            <w:tcW w:w="1620" w:type="dxa"/>
            <w:tcBorders>
              <w:top w:val="single" w:sz="4" w:space="0" w:color="auto"/>
              <w:left w:val="single" w:sz="4" w:space="0" w:color="auto"/>
              <w:bottom w:val="single" w:sz="4" w:space="0" w:color="auto"/>
              <w:right w:val="single" w:sz="4" w:space="0" w:color="auto"/>
            </w:tcBorders>
            <w:hideMark/>
          </w:tcPr>
          <w:p w:rsidR="00417EB7" w:rsidRDefault="00417EB7">
            <w:pPr>
              <w:rPr>
                <w:bCs/>
                <w:sz w:val="22"/>
                <w:szCs w:val="22"/>
              </w:rPr>
            </w:pPr>
            <w:r>
              <w:rPr>
                <w:bCs/>
                <w:sz w:val="22"/>
                <w:szCs w:val="22"/>
              </w:rPr>
              <w:t>Богданова Мария Петровна</w:t>
            </w:r>
          </w:p>
        </w:tc>
        <w:tc>
          <w:tcPr>
            <w:tcW w:w="1260" w:type="dxa"/>
            <w:tcBorders>
              <w:top w:val="single" w:sz="4" w:space="0" w:color="auto"/>
              <w:left w:val="single" w:sz="4" w:space="0" w:color="auto"/>
              <w:bottom w:val="single" w:sz="4" w:space="0" w:color="auto"/>
              <w:right w:val="single" w:sz="4" w:space="0" w:color="auto"/>
            </w:tcBorders>
            <w:hideMark/>
          </w:tcPr>
          <w:p w:rsidR="00417EB7" w:rsidRDefault="00417EB7">
            <w:r>
              <w:t>заместитель директора по УВР</w:t>
            </w:r>
          </w:p>
        </w:tc>
        <w:tc>
          <w:tcPr>
            <w:tcW w:w="1980" w:type="dxa"/>
            <w:tcBorders>
              <w:top w:val="single" w:sz="4" w:space="0" w:color="auto"/>
              <w:left w:val="single" w:sz="4" w:space="0" w:color="auto"/>
              <w:bottom w:val="single" w:sz="4" w:space="0" w:color="auto"/>
              <w:right w:val="single" w:sz="4" w:space="0" w:color="auto"/>
            </w:tcBorders>
            <w:hideMark/>
          </w:tcPr>
          <w:p w:rsidR="00417EB7" w:rsidRDefault="00417EB7">
            <w:pPr>
              <w:jc w:val="center"/>
            </w:pPr>
            <w:r>
              <w:t>Нормативн</w:t>
            </w:r>
            <w:proofErr w:type="gramStart"/>
            <w:r>
              <w:t>о-</w:t>
            </w:r>
            <w:proofErr w:type="gramEnd"/>
            <w:r>
              <w:t xml:space="preserve"> правовое и методическое обеспечение образования детей с ОВЗ в соответствии с требованиями ФГОС</w:t>
            </w:r>
          </w:p>
        </w:tc>
        <w:tc>
          <w:tcPr>
            <w:tcW w:w="1800" w:type="dxa"/>
            <w:tcBorders>
              <w:top w:val="single" w:sz="4" w:space="0" w:color="auto"/>
              <w:left w:val="single" w:sz="4" w:space="0" w:color="auto"/>
              <w:bottom w:val="single" w:sz="4" w:space="0" w:color="auto"/>
              <w:right w:val="single" w:sz="4" w:space="0" w:color="auto"/>
            </w:tcBorders>
          </w:tcPr>
          <w:p w:rsidR="00417EB7" w:rsidRDefault="00417EB7">
            <w:pPr>
              <w:jc w:val="center"/>
            </w:pPr>
            <w:r>
              <w:t>07-29.11.2016</w:t>
            </w:r>
          </w:p>
          <w:p w:rsidR="00417EB7" w:rsidRDefault="00417EB7">
            <w:pPr>
              <w:jc w:val="center"/>
            </w:pPr>
          </w:p>
        </w:tc>
        <w:tc>
          <w:tcPr>
            <w:tcW w:w="1605" w:type="dxa"/>
            <w:tcBorders>
              <w:top w:val="single" w:sz="4" w:space="0" w:color="auto"/>
              <w:left w:val="single" w:sz="4" w:space="0" w:color="auto"/>
              <w:bottom w:val="single" w:sz="4" w:space="0" w:color="auto"/>
              <w:right w:val="single" w:sz="4" w:space="0" w:color="auto"/>
            </w:tcBorders>
            <w:hideMark/>
          </w:tcPr>
          <w:p w:rsidR="00417EB7" w:rsidRDefault="00417EB7">
            <w:pPr>
              <w:jc w:val="center"/>
            </w:pPr>
            <w:r>
              <w:t>72</w:t>
            </w:r>
          </w:p>
        </w:tc>
        <w:tc>
          <w:tcPr>
            <w:tcW w:w="1635" w:type="dxa"/>
            <w:tcBorders>
              <w:top w:val="single" w:sz="4" w:space="0" w:color="auto"/>
              <w:left w:val="single" w:sz="4" w:space="0" w:color="auto"/>
              <w:bottom w:val="single" w:sz="4" w:space="0" w:color="auto"/>
              <w:right w:val="single" w:sz="4" w:space="0" w:color="auto"/>
            </w:tcBorders>
            <w:hideMark/>
          </w:tcPr>
          <w:p w:rsidR="00417EB7" w:rsidRDefault="00417EB7">
            <w:pPr>
              <w:jc w:val="center"/>
              <w:rPr>
                <w:sz w:val="22"/>
                <w:szCs w:val="22"/>
              </w:rPr>
            </w:pPr>
            <w:r>
              <w:rPr>
                <w:sz w:val="22"/>
                <w:szCs w:val="22"/>
              </w:rPr>
              <w:t>СИПКРО</w:t>
            </w:r>
          </w:p>
        </w:tc>
      </w:tr>
      <w:tr w:rsidR="00417EB7" w:rsidTr="00417EB7">
        <w:tc>
          <w:tcPr>
            <w:tcW w:w="540" w:type="dxa"/>
            <w:tcBorders>
              <w:top w:val="single" w:sz="4" w:space="0" w:color="auto"/>
              <w:left w:val="single" w:sz="4" w:space="0" w:color="auto"/>
              <w:bottom w:val="single" w:sz="4" w:space="0" w:color="auto"/>
              <w:right w:val="single" w:sz="4" w:space="0" w:color="auto"/>
            </w:tcBorders>
            <w:hideMark/>
          </w:tcPr>
          <w:p w:rsidR="00417EB7" w:rsidRDefault="00417EB7">
            <w:pPr>
              <w:rPr>
                <w:sz w:val="22"/>
                <w:szCs w:val="22"/>
              </w:rPr>
            </w:pPr>
            <w:r>
              <w:rPr>
                <w:sz w:val="22"/>
                <w:szCs w:val="22"/>
              </w:rPr>
              <w:t>3</w:t>
            </w:r>
          </w:p>
        </w:tc>
        <w:tc>
          <w:tcPr>
            <w:tcW w:w="1620" w:type="dxa"/>
            <w:tcBorders>
              <w:top w:val="single" w:sz="4" w:space="0" w:color="auto"/>
              <w:left w:val="single" w:sz="4" w:space="0" w:color="auto"/>
              <w:bottom w:val="single" w:sz="4" w:space="0" w:color="auto"/>
              <w:right w:val="single" w:sz="4" w:space="0" w:color="auto"/>
            </w:tcBorders>
            <w:hideMark/>
          </w:tcPr>
          <w:p w:rsidR="00417EB7" w:rsidRDefault="00417EB7">
            <w:pPr>
              <w:rPr>
                <w:bCs/>
                <w:sz w:val="22"/>
                <w:szCs w:val="22"/>
              </w:rPr>
            </w:pPr>
            <w:proofErr w:type="spellStart"/>
            <w:r>
              <w:rPr>
                <w:bCs/>
                <w:sz w:val="22"/>
                <w:szCs w:val="22"/>
              </w:rPr>
              <w:t>Клементьева</w:t>
            </w:r>
            <w:proofErr w:type="spellEnd"/>
            <w:r>
              <w:rPr>
                <w:bCs/>
                <w:sz w:val="22"/>
                <w:szCs w:val="22"/>
              </w:rPr>
              <w:t xml:space="preserve"> Наталья Михайловна</w:t>
            </w:r>
          </w:p>
        </w:tc>
        <w:tc>
          <w:tcPr>
            <w:tcW w:w="1260" w:type="dxa"/>
            <w:tcBorders>
              <w:top w:val="single" w:sz="4" w:space="0" w:color="auto"/>
              <w:left w:val="single" w:sz="4" w:space="0" w:color="auto"/>
              <w:bottom w:val="single" w:sz="4" w:space="0" w:color="auto"/>
              <w:right w:val="single" w:sz="4" w:space="0" w:color="auto"/>
            </w:tcBorders>
            <w:hideMark/>
          </w:tcPr>
          <w:p w:rsidR="00417EB7" w:rsidRDefault="00417EB7">
            <w:r>
              <w:rPr>
                <w:sz w:val="22"/>
                <w:szCs w:val="22"/>
              </w:rPr>
              <w:t>учитель</w:t>
            </w:r>
          </w:p>
        </w:tc>
        <w:tc>
          <w:tcPr>
            <w:tcW w:w="1980" w:type="dxa"/>
            <w:tcBorders>
              <w:top w:val="single" w:sz="4" w:space="0" w:color="auto"/>
              <w:left w:val="single" w:sz="4" w:space="0" w:color="auto"/>
              <w:bottom w:val="single" w:sz="4" w:space="0" w:color="auto"/>
              <w:right w:val="single" w:sz="4" w:space="0" w:color="auto"/>
            </w:tcBorders>
            <w:hideMark/>
          </w:tcPr>
          <w:p w:rsidR="00417EB7" w:rsidRDefault="00417EB7">
            <w:pPr>
              <w:jc w:val="center"/>
            </w:pPr>
            <w:r>
              <w:t>Нормативн</w:t>
            </w:r>
            <w:proofErr w:type="gramStart"/>
            <w:r>
              <w:t>о-</w:t>
            </w:r>
            <w:proofErr w:type="gramEnd"/>
            <w:r>
              <w:t xml:space="preserve"> правовое и методическое обеспечение </w:t>
            </w:r>
            <w:r>
              <w:lastRenderedPageBreak/>
              <w:t>образования детей с ОВЗ в соответствии с требованиями ФГОС</w:t>
            </w:r>
          </w:p>
        </w:tc>
        <w:tc>
          <w:tcPr>
            <w:tcW w:w="1800" w:type="dxa"/>
            <w:tcBorders>
              <w:top w:val="single" w:sz="4" w:space="0" w:color="auto"/>
              <w:left w:val="single" w:sz="4" w:space="0" w:color="auto"/>
              <w:bottom w:val="single" w:sz="4" w:space="0" w:color="auto"/>
              <w:right w:val="single" w:sz="4" w:space="0" w:color="auto"/>
            </w:tcBorders>
          </w:tcPr>
          <w:p w:rsidR="00417EB7" w:rsidRDefault="00417EB7">
            <w:pPr>
              <w:jc w:val="center"/>
            </w:pPr>
            <w:r>
              <w:lastRenderedPageBreak/>
              <w:t>07-29.11.2016</w:t>
            </w:r>
          </w:p>
          <w:p w:rsidR="00417EB7" w:rsidRDefault="00417EB7">
            <w:pPr>
              <w:jc w:val="center"/>
            </w:pPr>
          </w:p>
        </w:tc>
        <w:tc>
          <w:tcPr>
            <w:tcW w:w="1605" w:type="dxa"/>
            <w:tcBorders>
              <w:top w:val="single" w:sz="4" w:space="0" w:color="auto"/>
              <w:left w:val="single" w:sz="4" w:space="0" w:color="auto"/>
              <w:bottom w:val="single" w:sz="4" w:space="0" w:color="auto"/>
              <w:right w:val="single" w:sz="4" w:space="0" w:color="auto"/>
            </w:tcBorders>
            <w:hideMark/>
          </w:tcPr>
          <w:p w:rsidR="00417EB7" w:rsidRDefault="00417EB7">
            <w:pPr>
              <w:jc w:val="center"/>
            </w:pPr>
            <w:r>
              <w:t>72</w:t>
            </w:r>
          </w:p>
        </w:tc>
        <w:tc>
          <w:tcPr>
            <w:tcW w:w="1635" w:type="dxa"/>
            <w:tcBorders>
              <w:top w:val="single" w:sz="4" w:space="0" w:color="auto"/>
              <w:left w:val="single" w:sz="4" w:space="0" w:color="auto"/>
              <w:bottom w:val="single" w:sz="4" w:space="0" w:color="auto"/>
              <w:right w:val="single" w:sz="4" w:space="0" w:color="auto"/>
            </w:tcBorders>
            <w:hideMark/>
          </w:tcPr>
          <w:p w:rsidR="00417EB7" w:rsidRDefault="00417EB7">
            <w:pPr>
              <w:jc w:val="center"/>
              <w:rPr>
                <w:sz w:val="22"/>
                <w:szCs w:val="22"/>
              </w:rPr>
            </w:pPr>
            <w:r>
              <w:rPr>
                <w:sz w:val="22"/>
                <w:szCs w:val="22"/>
              </w:rPr>
              <w:t>СИПКРО</w:t>
            </w:r>
          </w:p>
        </w:tc>
      </w:tr>
      <w:tr w:rsidR="00417EB7" w:rsidTr="00417EB7">
        <w:tc>
          <w:tcPr>
            <w:tcW w:w="540" w:type="dxa"/>
            <w:tcBorders>
              <w:top w:val="single" w:sz="4" w:space="0" w:color="auto"/>
              <w:left w:val="single" w:sz="4" w:space="0" w:color="auto"/>
              <w:bottom w:val="single" w:sz="4" w:space="0" w:color="auto"/>
              <w:right w:val="single" w:sz="4" w:space="0" w:color="auto"/>
            </w:tcBorders>
            <w:hideMark/>
          </w:tcPr>
          <w:p w:rsidR="00417EB7" w:rsidRDefault="00417EB7">
            <w:pPr>
              <w:rPr>
                <w:sz w:val="22"/>
                <w:szCs w:val="22"/>
              </w:rPr>
            </w:pPr>
            <w:r>
              <w:rPr>
                <w:sz w:val="22"/>
                <w:szCs w:val="22"/>
              </w:rPr>
              <w:lastRenderedPageBreak/>
              <w:t>4</w:t>
            </w:r>
          </w:p>
        </w:tc>
        <w:tc>
          <w:tcPr>
            <w:tcW w:w="1620" w:type="dxa"/>
            <w:tcBorders>
              <w:top w:val="single" w:sz="4" w:space="0" w:color="auto"/>
              <w:left w:val="single" w:sz="4" w:space="0" w:color="auto"/>
              <w:bottom w:val="single" w:sz="4" w:space="0" w:color="auto"/>
              <w:right w:val="single" w:sz="4" w:space="0" w:color="auto"/>
            </w:tcBorders>
            <w:hideMark/>
          </w:tcPr>
          <w:p w:rsidR="00417EB7" w:rsidRDefault="00417EB7">
            <w:pPr>
              <w:rPr>
                <w:sz w:val="22"/>
                <w:szCs w:val="22"/>
              </w:rPr>
            </w:pPr>
            <w:r>
              <w:rPr>
                <w:sz w:val="22"/>
                <w:szCs w:val="22"/>
              </w:rPr>
              <w:t>Богданов Дмитрий Владимирович</w:t>
            </w:r>
          </w:p>
        </w:tc>
        <w:tc>
          <w:tcPr>
            <w:tcW w:w="1260" w:type="dxa"/>
            <w:tcBorders>
              <w:top w:val="single" w:sz="4" w:space="0" w:color="auto"/>
              <w:left w:val="single" w:sz="4" w:space="0" w:color="auto"/>
              <w:bottom w:val="single" w:sz="4" w:space="0" w:color="auto"/>
              <w:right w:val="single" w:sz="4" w:space="0" w:color="auto"/>
            </w:tcBorders>
            <w:hideMark/>
          </w:tcPr>
          <w:p w:rsidR="00417EB7" w:rsidRDefault="00417EB7">
            <w:pPr>
              <w:rPr>
                <w:sz w:val="22"/>
                <w:szCs w:val="22"/>
              </w:rPr>
            </w:pPr>
            <w:r>
              <w:rPr>
                <w:sz w:val="22"/>
                <w:szCs w:val="22"/>
              </w:rPr>
              <w:t>учитель</w:t>
            </w:r>
          </w:p>
        </w:tc>
        <w:tc>
          <w:tcPr>
            <w:tcW w:w="1980" w:type="dxa"/>
            <w:tcBorders>
              <w:top w:val="single" w:sz="4" w:space="0" w:color="auto"/>
              <w:left w:val="single" w:sz="4" w:space="0" w:color="auto"/>
              <w:bottom w:val="single" w:sz="4" w:space="0" w:color="auto"/>
              <w:right w:val="single" w:sz="4" w:space="0" w:color="auto"/>
            </w:tcBorders>
            <w:hideMark/>
          </w:tcPr>
          <w:p w:rsidR="00417EB7" w:rsidRDefault="00417EB7">
            <w:pPr>
              <w:jc w:val="center"/>
              <w:rPr>
                <w:sz w:val="22"/>
                <w:szCs w:val="22"/>
              </w:rPr>
            </w:pPr>
            <w:r>
              <w:t>Технология разработки адаптированной  образовательной программы для детей с ОВЗ в соответствии с требованиями ФГОС</w:t>
            </w:r>
          </w:p>
        </w:tc>
        <w:tc>
          <w:tcPr>
            <w:tcW w:w="1800" w:type="dxa"/>
            <w:tcBorders>
              <w:top w:val="single" w:sz="4" w:space="0" w:color="auto"/>
              <w:left w:val="single" w:sz="4" w:space="0" w:color="auto"/>
              <w:bottom w:val="single" w:sz="4" w:space="0" w:color="auto"/>
              <w:right w:val="single" w:sz="4" w:space="0" w:color="auto"/>
            </w:tcBorders>
          </w:tcPr>
          <w:p w:rsidR="00417EB7" w:rsidRDefault="00417EB7">
            <w:pPr>
              <w:jc w:val="center"/>
            </w:pPr>
            <w:r>
              <w:t>31.10-05.11.2016</w:t>
            </w:r>
          </w:p>
          <w:p w:rsidR="00417EB7" w:rsidRDefault="00417EB7">
            <w:pPr>
              <w:jc w:val="center"/>
              <w:rPr>
                <w:sz w:val="22"/>
                <w:szCs w:val="22"/>
              </w:rPr>
            </w:pPr>
          </w:p>
        </w:tc>
        <w:tc>
          <w:tcPr>
            <w:tcW w:w="1605" w:type="dxa"/>
            <w:tcBorders>
              <w:top w:val="single" w:sz="4" w:space="0" w:color="auto"/>
              <w:left w:val="single" w:sz="4" w:space="0" w:color="auto"/>
              <w:bottom w:val="single" w:sz="4" w:space="0" w:color="auto"/>
              <w:right w:val="single" w:sz="4" w:space="0" w:color="auto"/>
            </w:tcBorders>
            <w:hideMark/>
          </w:tcPr>
          <w:p w:rsidR="00417EB7" w:rsidRDefault="00417EB7">
            <w:pPr>
              <w:jc w:val="center"/>
              <w:rPr>
                <w:sz w:val="22"/>
                <w:szCs w:val="22"/>
              </w:rPr>
            </w:pPr>
            <w:r>
              <w:rPr>
                <w:sz w:val="22"/>
                <w:szCs w:val="22"/>
              </w:rPr>
              <w:t>36</w:t>
            </w:r>
          </w:p>
        </w:tc>
        <w:tc>
          <w:tcPr>
            <w:tcW w:w="1635" w:type="dxa"/>
            <w:tcBorders>
              <w:top w:val="single" w:sz="4" w:space="0" w:color="auto"/>
              <w:left w:val="single" w:sz="4" w:space="0" w:color="auto"/>
              <w:bottom w:val="single" w:sz="4" w:space="0" w:color="auto"/>
              <w:right w:val="single" w:sz="4" w:space="0" w:color="auto"/>
            </w:tcBorders>
            <w:hideMark/>
          </w:tcPr>
          <w:p w:rsidR="00417EB7" w:rsidRDefault="00417EB7">
            <w:pPr>
              <w:jc w:val="center"/>
              <w:rPr>
                <w:sz w:val="22"/>
                <w:szCs w:val="22"/>
              </w:rPr>
            </w:pPr>
            <w:r>
              <w:rPr>
                <w:sz w:val="22"/>
                <w:szCs w:val="22"/>
              </w:rPr>
              <w:t>СИПКРО</w:t>
            </w:r>
          </w:p>
        </w:tc>
      </w:tr>
      <w:tr w:rsidR="00417EB7" w:rsidTr="00417EB7">
        <w:trPr>
          <w:trHeight w:val="1781"/>
        </w:trPr>
        <w:tc>
          <w:tcPr>
            <w:tcW w:w="540" w:type="dxa"/>
            <w:tcBorders>
              <w:top w:val="single" w:sz="4" w:space="0" w:color="auto"/>
              <w:left w:val="single" w:sz="4" w:space="0" w:color="auto"/>
              <w:bottom w:val="single" w:sz="4" w:space="0" w:color="auto"/>
              <w:right w:val="single" w:sz="4" w:space="0" w:color="auto"/>
            </w:tcBorders>
            <w:hideMark/>
          </w:tcPr>
          <w:p w:rsidR="00417EB7" w:rsidRDefault="00417EB7">
            <w:pPr>
              <w:rPr>
                <w:sz w:val="22"/>
                <w:szCs w:val="22"/>
              </w:rPr>
            </w:pPr>
            <w:r>
              <w:rPr>
                <w:sz w:val="22"/>
                <w:szCs w:val="22"/>
              </w:rPr>
              <w:t>5</w:t>
            </w:r>
          </w:p>
        </w:tc>
        <w:tc>
          <w:tcPr>
            <w:tcW w:w="1620" w:type="dxa"/>
            <w:tcBorders>
              <w:top w:val="single" w:sz="4" w:space="0" w:color="auto"/>
              <w:left w:val="single" w:sz="4" w:space="0" w:color="auto"/>
              <w:bottom w:val="single" w:sz="4" w:space="0" w:color="auto"/>
              <w:right w:val="single" w:sz="4" w:space="0" w:color="auto"/>
            </w:tcBorders>
            <w:hideMark/>
          </w:tcPr>
          <w:p w:rsidR="00417EB7" w:rsidRDefault="00417EB7">
            <w:pPr>
              <w:rPr>
                <w:sz w:val="22"/>
                <w:szCs w:val="22"/>
              </w:rPr>
            </w:pPr>
            <w:r>
              <w:rPr>
                <w:sz w:val="22"/>
                <w:szCs w:val="22"/>
              </w:rPr>
              <w:t>Лысова Татьяна  Витальевна</w:t>
            </w:r>
          </w:p>
        </w:tc>
        <w:tc>
          <w:tcPr>
            <w:tcW w:w="1260" w:type="dxa"/>
            <w:tcBorders>
              <w:top w:val="single" w:sz="4" w:space="0" w:color="auto"/>
              <w:left w:val="single" w:sz="4" w:space="0" w:color="auto"/>
              <w:bottom w:val="single" w:sz="4" w:space="0" w:color="auto"/>
              <w:right w:val="single" w:sz="4" w:space="0" w:color="auto"/>
            </w:tcBorders>
            <w:hideMark/>
          </w:tcPr>
          <w:p w:rsidR="00417EB7" w:rsidRDefault="00417EB7">
            <w:pPr>
              <w:rPr>
                <w:sz w:val="22"/>
                <w:szCs w:val="22"/>
              </w:rPr>
            </w:pPr>
            <w:r>
              <w:rPr>
                <w:sz w:val="22"/>
                <w:szCs w:val="22"/>
              </w:rPr>
              <w:t>учитель</w:t>
            </w:r>
          </w:p>
        </w:tc>
        <w:tc>
          <w:tcPr>
            <w:tcW w:w="1980" w:type="dxa"/>
            <w:tcBorders>
              <w:top w:val="single" w:sz="4" w:space="0" w:color="auto"/>
              <w:left w:val="single" w:sz="4" w:space="0" w:color="auto"/>
              <w:bottom w:val="single" w:sz="4" w:space="0" w:color="auto"/>
              <w:right w:val="single" w:sz="4" w:space="0" w:color="auto"/>
            </w:tcBorders>
            <w:hideMark/>
          </w:tcPr>
          <w:p w:rsidR="00417EB7" w:rsidRDefault="00417EB7">
            <w:pPr>
              <w:jc w:val="center"/>
              <w:rPr>
                <w:sz w:val="22"/>
                <w:szCs w:val="22"/>
              </w:rPr>
            </w:pPr>
            <w:r>
              <w:t>Технология разработки адаптированной  образовательной программы для детей с ОВЗ в соответствии с требованиями ФГОС</w:t>
            </w:r>
          </w:p>
        </w:tc>
        <w:tc>
          <w:tcPr>
            <w:tcW w:w="1800" w:type="dxa"/>
            <w:tcBorders>
              <w:top w:val="single" w:sz="4" w:space="0" w:color="auto"/>
              <w:left w:val="single" w:sz="4" w:space="0" w:color="auto"/>
              <w:bottom w:val="single" w:sz="4" w:space="0" w:color="auto"/>
              <w:right w:val="single" w:sz="4" w:space="0" w:color="auto"/>
            </w:tcBorders>
            <w:hideMark/>
          </w:tcPr>
          <w:p w:rsidR="00417EB7" w:rsidRDefault="00417EB7">
            <w:pPr>
              <w:jc w:val="center"/>
              <w:rPr>
                <w:sz w:val="22"/>
                <w:szCs w:val="22"/>
              </w:rPr>
            </w:pPr>
            <w:r>
              <w:t>19-23.09.20</w:t>
            </w:r>
          </w:p>
        </w:tc>
        <w:tc>
          <w:tcPr>
            <w:tcW w:w="1605" w:type="dxa"/>
            <w:tcBorders>
              <w:top w:val="single" w:sz="4" w:space="0" w:color="auto"/>
              <w:left w:val="single" w:sz="4" w:space="0" w:color="auto"/>
              <w:bottom w:val="single" w:sz="4" w:space="0" w:color="auto"/>
              <w:right w:val="single" w:sz="4" w:space="0" w:color="auto"/>
            </w:tcBorders>
            <w:hideMark/>
          </w:tcPr>
          <w:p w:rsidR="00417EB7" w:rsidRDefault="00417EB7">
            <w:pPr>
              <w:jc w:val="center"/>
              <w:rPr>
                <w:sz w:val="22"/>
                <w:szCs w:val="22"/>
              </w:rPr>
            </w:pPr>
            <w:r>
              <w:rPr>
                <w:sz w:val="22"/>
                <w:szCs w:val="22"/>
              </w:rPr>
              <w:t>36</w:t>
            </w:r>
          </w:p>
        </w:tc>
        <w:tc>
          <w:tcPr>
            <w:tcW w:w="1635" w:type="dxa"/>
            <w:tcBorders>
              <w:top w:val="single" w:sz="4" w:space="0" w:color="auto"/>
              <w:left w:val="single" w:sz="4" w:space="0" w:color="auto"/>
              <w:bottom w:val="single" w:sz="4" w:space="0" w:color="auto"/>
              <w:right w:val="single" w:sz="4" w:space="0" w:color="auto"/>
            </w:tcBorders>
            <w:hideMark/>
          </w:tcPr>
          <w:p w:rsidR="00417EB7" w:rsidRDefault="00417EB7">
            <w:pPr>
              <w:jc w:val="center"/>
              <w:rPr>
                <w:sz w:val="22"/>
                <w:szCs w:val="22"/>
              </w:rPr>
            </w:pPr>
            <w:r>
              <w:rPr>
                <w:sz w:val="22"/>
                <w:szCs w:val="22"/>
              </w:rPr>
              <w:t>СИПКРО</w:t>
            </w:r>
          </w:p>
        </w:tc>
      </w:tr>
      <w:tr w:rsidR="00417EB7" w:rsidTr="00417EB7">
        <w:tc>
          <w:tcPr>
            <w:tcW w:w="540" w:type="dxa"/>
            <w:tcBorders>
              <w:top w:val="single" w:sz="4" w:space="0" w:color="auto"/>
              <w:left w:val="single" w:sz="4" w:space="0" w:color="auto"/>
              <w:bottom w:val="single" w:sz="4" w:space="0" w:color="auto"/>
              <w:right w:val="single" w:sz="4" w:space="0" w:color="auto"/>
            </w:tcBorders>
            <w:hideMark/>
          </w:tcPr>
          <w:p w:rsidR="00417EB7" w:rsidRDefault="00417EB7">
            <w:pPr>
              <w:rPr>
                <w:sz w:val="22"/>
                <w:szCs w:val="22"/>
              </w:rPr>
            </w:pPr>
            <w:r>
              <w:rPr>
                <w:sz w:val="22"/>
                <w:szCs w:val="22"/>
              </w:rPr>
              <w:t>6</w:t>
            </w:r>
          </w:p>
        </w:tc>
        <w:tc>
          <w:tcPr>
            <w:tcW w:w="1620" w:type="dxa"/>
            <w:tcBorders>
              <w:top w:val="single" w:sz="4" w:space="0" w:color="auto"/>
              <w:left w:val="single" w:sz="4" w:space="0" w:color="auto"/>
              <w:bottom w:val="single" w:sz="4" w:space="0" w:color="auto"/>
              <w:right w:val="single" w:sz="4" w:space="0" w:color="auto"/>
            </w:tcBorders>
            <w:hideMark/>
          </w:tcPr>
          <w:p w:rsidR="00417EB7" w:rsidRDefault="00417EB7">
            <w:pPr>
              <w:rPr>
                <w:sz w:val="22"/>
                <w:szCs w:val="22"/>
              </w:rPr>
            </w:pPr>
            <w:r>
              <w:rPr>
                <w:sz w:val="22"/>
                <w:szCs w:val="22"/>
              </w:rPr>
              <w:t xml:space="preserve">Губайдуллина Альбина </w:t>
            </w:r>
            <w:proofErr w:type="spellStart"/>
            <w:r>
              <w:rPr>
                <w:sz w:val="22"/>
                <w:szCs w:val="22"/>
              </w:rPr>
              <w:t>Рямисовна</w:t>
            </w:r>
            <w:proofErr w:type="spellEnd"/>
          </w:p>
        </w:tc>
        <w:tc>
          <w:tcPr>
            <w:tcW w:w="1260" w:type="dxa"/>
            <w:tcBorders>
              <w:top w:val="single" w:sz="4" w:space="0" w:color="auto"/>
              <w:left w:val="single" w:sz="4" w:space="0" w:color="auto"/>
              <w:bottom w:val="single" w:sz="4" w:space="0" w:color="auto"/>
              <w:right w:val="single" w:sz="4" w:space="0" w:color="auto"/>
            </w:tcBorders>
            <w:hideMark/>
          </w:tcPr>
          <w:p w:rsidR="00417EB7" w:rsidRDefault="00417EB7">
            <w:pPr>
              <w:rPr>
                <w:sz w:val="22"/>
                <w:szCs w:val="22"/>
              </w:rPr>
            </w:pPr>
            <w:r>
              <w:rPr>
                <w:sz w:val="22"/>
                <w:szCs w:val="22"/>
              </w:rPr>
              <w:t>учитель</w:t>
            </w:r>
          </w:p>
        </w:tc>
        <w:tc>
          <w:tcPr>
            <w:tcW w:w="1980" w:type="dxa"/>
            <w:tcBorders>
              <w:top w:val="single" w:sz="4" w:space="0" w:color="auto"/>
              <w:left w:val="single" w:sz="4" w:space="0" w:color="auto"/>
              <w:bottom w:val="single" w:sz="4" w:space="0" w:color="auto"/>
              <w:right w:val="single" w:sz="4" w:space="0" w:color="auto"/>
            </w:tcBorders>
            <w:hideMark/>
          </w:tcPr>
          <w:p w:rsidR="00417EB7" w:rsidRDefault="00417EB7">
            <w:pPr>
              <w:jc w:val="center"/>
            </w:pPr>
            <w:r>
              <w:t>Обеспечение качества современного образования – основное направление региональной образовательной политики (в сфере общего образования</w:t>
            </w:r>
            <w:r>
              <w:rPr>
                <w:color w:val="333333"/>
              </w:rPr>
              <w:t>).</w:t>
            </w:r>
          </w:p>
        </w:tc>
        <w:tc>
          <w:tcPr>
            <w:tcW w:w="1800" w:type="dxa"/>
            <w:tcBorders>
              <w:top w:val="single" w:sz="4" w:space="0" w:color="auto"/>
              <w:left w:val="single" w:sz="4" w:space="0" w:color="auto"/>
              <w:bottom w:val="single" w:sz="4" w:space="0" w:color="auto"/>
              <w:right w:val="single" w:sz="4" w:space="0" w:color="auto"/>
            </w:tcBorders>
            <w:hideMark/>
          </w:tcPr>
          <w:p w:rsidR="00417EB7" w:rsidRDefault="00417EB7">
            <w:pPr>
              <w:jc w:val="center"/>
            </w:pPr>
            <w:r>
              <w:t>30.01-01.02.2017</w:t>
            </w:r>
          </w:p>
        </w:tc>
        <w:tc>
          <w:tcPr>
            <w:tcW w:w="1605" w:type="dxa"/>
            <w:tcBorders>
              <w:top w:val="single" w:sz="4" w:space="0" w:color="auto"/>
              <w:left w:val="single" w:sz="4" w:space="0" w:color="auto"/>
              <w:bottom w:val="single" w:sz="4" w:space="0" w:color="auto"/>
              <w:right w:val="single" w:sz="4" w:space="0" w:color="auto"/>
            </w:tcBorders>
            <w:hideMark/>
          </w:tcPr>
          <w:p w:rsidR="00417EB7" w:rsidRDefault="00417EB7">
            <w:pPr>
              <w:jc w:val="center"/>
              <w:rPr>
                <w:sz w:val="22"/>
                <w:szCs w:val="22"/>
              </w:rPr>
            </w:pPr>
            <w:r>
              <w:rPr>
                <w:sz w:val="22"/>
                <w:szCs w:val="22"/>
              </w:rPr>
              <w:t>18</w:t>
            </w:r>
          </w:p>
        </w:tc>
        <w:tc>
          <w:tcPr>
            <w:tcW w:w="1635" w:type="dxa"/>
            <w:tcBorders>
              <w:top w:val="single" w:sz="4" w:space="0" w:color="auto"/>
              <w:left w:val="single" w:sz="4" w:space="0" w:color="auto"/>
              <w:bottom w:val="single" w:sz="4" w:space="0" w:color="auto"/>
              <w:right w:val="single" w:sz="4" w:space="0" w:color="auto"/>
            </w:tcBorders>
            <w:hideMark/>
          </w:tcPr>
          <w:p w:rsidR="00417EB7" w:rsidRDefault="00417EB7">
            <w:pPr>
              <w:jc w:val="center"/>
              <w:rPr>
                <w:sz w:val="22"/>
                <w:szCs w:val="22"/>
              </w:rPr>
            </w:pPr>
            <w:r>
              <w:rPr>
                <w:sz w:val="22"/>
                <w:szCs w:val="22"/>
              </w:rPr>
              <w:t>СИПКРО</w:t>
            </w:r>
          </w:p>
        </w:tc>
      </w:tr>
      <w:tr w:rsidR="00417EB7" w:rsidTr="00417EB7">
        <w:tc>
          <w:tcPr>
            <w:tcW w:w="540" w:type="dxa"/>
            <w:tcBorders>
              <w:top w:val="single" w:sz="4" w:space="0" w:color="auto"/>
              <w:left w:val="single" w:sz="4" w:space="0" w:color="auto"/>
              <w:bottom w:val="single" w:sz="4" w:space="0" w:color="auto"/>
              <w:right w:val="single" w:sz="4" w:space="0" w:color="auto"/>
            </w:tcBorders>
            <w:hideMark/>
          </w:tcPr>
          <w:p w:rsidR="00417EB7" w:rsidRDefault="00417EB7">
            <w:pPr>
              <w:rPr>
                <w:sz w:val="22"/>
                <w:szCs w:val="22"/>
              </w:rPr>
            </w:pPr>
            <w:r>
              <w:rPr>
                <w:sz w:val="22"/>
                <w:szCs w:val="22"/>
              </w:rPr>
              <w:t>7</w:t>
            </w:r>
          </w:p>
        </w:tc>
        <w:tc>
          <w:tcPr>
            <w:tcW w:w="1620" w:type="dxa"/>
            <w:tcBorders>
              <w:top w:val="single" w:sz="4" w:space="0" w:color="auto"/>
              <w:left w:val="single" w:sz="4" w:space="0" w:color="auto"/>
              <w:bottom w:val="single" w:sz="4" w:space="0" w:color="auto"/>
              <w:right w:val="single" w:sz="4" w:space="0" w:color="auto"/>
            </w:tcBorders>
            <w:hideMark/>
          </w:tcPr>
          <w:p w:rsidR="00417EB7" w:rsidRDefault="00417EB7">
            <w:pPr>
              <w:rPr>
                <w:sz w:val="22"/>
                <w:szCs w:val="22"/>
              </w:rPr>
            </w:pPr>
            <w:r>
              <w:rPr>
                <w:sz w:val="22"/>
                <w:szCs w:val="22"/>
              </w:rPr>
              <w:t xml:space="preserve">Губайдуллина Альбина </w:t>
            </w:r>
            <w:proofErr w:type="spellStart"/>
            <w:r>
              <w:rPr>
                <w:sz w:val="22"/>
                <w:szCs w:val="22"/>
              </w:rPr>
              <w:t>Рямисовна</w:t>
            </w:r>
            <w:proofErr w:type="spellEnd"/>
          </w:p>
        </w:tc>
        <w:tc>
          <w:tcPr>
            <w:tcW w:w="1260" w:type="dxa"/>
            <w:tcBorders>
              <w:top w:val="single" w:sz="4" w:space="0" w:color="auto"/>
              <w:left w:val="single" w:sz="4" w:space="0" w:color="auto"/>
              <w:bottom w:val="single" w:sz="4" w:space="0" w:color="auto"/>
              <w:right w:val="single" w:sz="4" w:space="0" w:color="auto"/>
            </w:tcBorders>
            <w:hideMark/>
          </w:tcPr>
          <w:p w:rsidR="00417EB7" w:rsidRDefault="00417EB7">
            <w:pPr>
              <w:rPr>
                <w:sz w:val="22"/>
                <w:szCs w:val="22"/>
              </w:rPr>
            </w:pPr>
            <w:r>
              <w:rPr>
                <w:sz w:val="22"/>
                <w:szCs w:val="22"/>
              </w:rPr>
              <w:t>учитель</w:t>
            </w:r>
          </w:p>
        </w:tc>
        <w:tc>
          <w:tcPr>
            <w:tcW w:w="1980" w:type="dxa"/>
            <w:tcBorders>
              <w:top w:val="single" w:sz="4" w:space="0" w:color="auto"/>
              <w:left w:val="single" w:sz="4" w:space="0" w:color="auto"/>
              <w:bottom w:val="single" w:sz="4" w:space="0" w:color="auto"/>
              <w:right w:val="single" w:sz="4" w:space="0" w:color="auto"/>
            </w:tcBorders>
            <w:hideMark/>
          </w:tcPr>
          <w:p w:rsidR="00417EB7" w:rsidRDefault="00417EB7">
            <w:pPr>
              <w:jc w:val="center"/>
            </w:pPr>
            <w:r>
              <w:t>Формирование универсальных учебных действий на уроках русского языка, литературы и иностранного языка. </w:t>
            </w:r>
          </w:p>
        </w:tc>
        <w:tc>
          <w:tcPr>
            <w:tcW w:w="1800" w:type="dxa"/>
            <w:tcBorders>
              <w:top w:val="single" w:sz="4" w:space="0" w:color="auto"/>
              <w:left w:val="single" w:sz="4" w:space="0" w:color="auto"/>
              <w:bottom w:val="single" w:sz="4" w:space="0" w:color="auto"/>
              <w:right w:val="single" w:sz="4" w:space="0" w:color="auto"/>
            </w:tcBorders>
            <w:hideMark/>
          </w:tcPr>
          <w:p w:rsidR="00417EB7" w:rsidRDefault="00417EB7">
            <w:pPr>
              <w:jc w:val="center"/>
            </w:pPr>
            <w:r>
              <w:t>10-14.04.2017</w:t>
            </w:r>
          </w:p>
        </w:tc>
        <w:tc>
          <w:tcPr>
            <w:tcW w:w="1605" w:type="dxa"/>
            <w:tcBorders>
              <w:top w:val="single" w:sz="4" w:space="0" w:color="auto"/>
              <w:left w:val="single" w:sz="4" w:space="0" w:color="auto"/>
              <w:bottom w:val="single" w:sz="4" w:space="0" w:color="auto"/>
              <w:right w:val="single" w:sz="4" w:space="0" w:color="auto"/>
            </w:tcBorders>
            <w:hideMark/>
          </w:tcPr>
          <w:p w:rsidR="00417EB7" w:rsidRDefault="00417EB7">
            <w:pPr>
              <w:jc w:val="center"/>
              <w:rPr>
                <w:sz w:val="22"/>
                <w:szCs w:val="22"/>
              </w:rPr>
            </w:pPr>
            <w:r>
              <w:rPr>
                <w:sz w:val="22"/>
                <w:szCs w:val="22"/>
              </w:rPr>
              <w:t>36</w:t>
            </w:r>
          </w:p>
        </w:tc>
        <w:tc>
          <w:tcPr>
            <w:tcW w:w="1635" w:type="dxa"/>
            <w:tcBorders>
              <w:top w:val="single" w:sz="4" w:space="0" w:color="auto"/>
              <w:left w:val="single" w:sz="4" w:space="0" w:color="auto"/>
              <w:bottom w:val="single" w:sz="4" w:space="0" w:color="auto"/>
              <w:right w:val="single" w:sz="4" w:space="0" w:color="auto"/>
            </w:tcBorders>
            <w:hideMark/>
          </w:tcPr>
          <w:p w:rsidR="00417EB7" w:rsidRDefault="00417EB7">
            <w:pPr>
              <w:jc w:val="center"/>
              <w:rPr>
                <w:sz w:val="22"/>
                <w:szCs w:val="22"/>
              </w:rPr>
            </w:pPr>
            <w:r>
              <w:rPr>
                <w:sz w:val="22"/>
                <w:szCs w:val="22"/>
              </w:rPr>
              <w:t>СИПКРО</w:t>
            </w:r>
          </w:p>
        </w:tc>
      </w:tr>
      <w:tr w:rsidR="00417EB7" w:rsidTr="00417EB7">
        <w:tc>
          <w:tcPr>
            <w:tcW w:w="540" w:type="dxa"/>
            <w:tcBorders>
              <w:top w:val="single" w:sz="4" w:space="0" w:color="auto"/>
              <w:left w:val="single" w:sz="4" w:space="0" w:color="auto"/>
              <w:bottom w:val="single" w:sz="4" w:space="0" w:color="auto"/>
              <w:right w:val="single" w:sz="4" w:space="0" w:color="auto"/>
            </w:tcBorders>
            <w:hideMark/>
          </w:tcPr>
          <w:p w:rsidR="00417EB7" w:rsidRDefault="00417EB7">
            <w:pPr>
              <w:rPr>
                <w:sz w:val="22"/>
                <w:szCs w:val="22"/>
              </w:rPr>
            </w:pPr>
            <w:r>
              <w:rPr>
                <w:sz w:val="22"/>
                <w:szCs w:val="22"/>
              </w:rPr>
              <w:t>8</w:t>
            </w:r>
          </w:p>
        </w:tc>
        <w:tc>
          <w:tcPr>
            <w:tcW w:w="1620" w:type="dxa"/>
            <w:tcBorders>
              <w:top w:val="single" w:sz="4" w:space="0" w:color="auto"/>
              <w:left w:val="single" w:sz="4" w:space="0" w:color="auto"/>
              <w:bottom w:val="single" w:sz="4" w:space="0" w:color="auto"/>
              <w:right w:val="single" w:sz="4" w:space="0" w:color="auto"/>
            </w:tcBorders>
            <w:hideMark/>
          </w:tcPr>
          <w:p w:rsidR="00417EB7" w:rsidRDefault="00417EB7">
            <w:pPr>
              <w:rPr>
                <w:sz w:val="22"/>
                <w:szCs w:val="22"/>
              </w:rPr>
            </w:pPr>
            <w:r>
              <w:rPr>
                <w:sz w:val="22"/>
                <w:szCs w:val="22"/>
              </w:rPr>
              <w:t xml:space="preserve">Губайдуллина Альбина </w:t>
            </w:r>
            <w:proofErr w:type="spellStart"/>
            <w:r>
              <w:rPr>
                <w:sz w:val="22"/>
                <w:szCs w:val="22"/>
              </w:rPr>
              <w:t>Рямисовна</w:t>
            </w:r>
            <w:proofErr w:type="spellEnd"/>
          </w:p>
        </w:tc>
        <w:tc>
          <w:tcPr>
            <w:tcW w:w="1260" w:type="dxa"/>
            <w:tcBorders>
              <w:top w:val="single" w:sz="4" w:space="0" w:color="auto"/>
              <w:left w:val="single" w:sz="4" w:space="0" w:color="auto"/>
              <w:bottom w:val="single" w:sz="4" w:space="0" w:color="auto"/>
              <w:right w:val="single" w:sz="4" w:space="0" w:color="auto"/>
            </w:tcBorders>
            <w:hideMark/>
          </w:tcPr>
          <w:p w:rsidR="00417EB7" w:rsidRDefault="00417EB7">
            <w:pPr>
              <w:rPr>
                <w:sz w:val="22"/>
                <w:szCs w:val="22"/>
              </w:rPr>
            </w:pPr>
            <w:r>
              <w:rPr>
                <w:sz w:val="22"/>
                <w:szCs w:val="22"/>
              </w:rPr>
              <w:t>учитель</w:t>
            </w:r>
          </w:p>
        </w:tc>
        <w:tc>
          <w:tcPr>
            <w:tcW w:w="1980" w:type="dxa"/>
            <w:tcBorders>
              <w:top w:val="single" w:sz="4" w:space="0" w:color="auto"/>
              <w:left w:val="single" w:sz="4" w:space="0" w:color="auto"/>
              <w:bottom w:val="single" w:sz="4" w:space="0" w:color="auto"/>
              <w:right w:val="single" w:sz="4" w:space="0" w:color="auto"/>
            </w:tcBorders>
            <w:hideMark/>
          </w:tcPr>
          <w:p w:rsidR="00417EB7" w:rsidRDefault="00417EB7">
            <w:pPr>
              <w:jc w:val="center"/>
            </w:pPr>
            <w:r>
              <w:t>Технология разработки адаптированной  образовательной программы для детей с ОВЗ в соответствии с требованиями ФГОС</w:t>
            </w:r>
          </w:p>
        </w:tc>
        <w:tc>
          <w:tcPr>
            <w:tcW w:w="1800" w:type="dxa"/>
            <w:tcBorders>
              <w:top w:val="single" w:sz="4" w:space="0" w:color="auto"/>
              <w:left w:val="single" w:sz="4" w:space="0" w:color="auto"/>
              <w:bottom w:val="single" w:sz="4" w:space="0" w:color="auto"/>
              <w:right w:val="single" w:sz="4" w:space="0" w:color="auto"/>
            </w:tcBorders>
            <w:hideMark/>
          </w:tcPr>
          <w:p w:rsidR="00417EB7" w:rsidRDefault="00417EB7">
            <w:pPr>
              <w:jc w:val="center"/>
            </w:pPr>
            <w:r>
              <w:t>5-9.06.2017</w:t>
            </w:r>
          </w:p>
        </w:tc>
        <w:tc>
          <w:tcPr>
            <w:tcW w:w="1605" w:type="dxa"/>
            <w:tcBorders>
              <w:top w:val="single" w:sz="4" w:space="0" w:color="auto"/>
              <w:left w:val="single" w:sz="4" w:space="0" w:color="auto"/>
              <w:bottom w:val="single" w:sz="4" w:space="0" w:color="auto"/>
              <w:right w:val="single" w:sz="4" w:space="0" w:color="auto"/>
            </w:tcBorders>
            <w:hideMark/>
          </w:tcPr>
          <w:p w:rsidR="00417EB7" w:rsidRDefault="00417EB7">
            <w:pPr>
              <w:jc w:val="center"/>
              <w:rPr>
                <w:sz w:val="22"/>
                <w:szCs w:val="22"/>
              </w:rPr>
            </w:pPr>
            <w:r>
              <w:rPr>
                <w:sz w:val="22"/>
                <w:szCs w:val="22"/>
              </w:rPr>
              <w:t>36</w:t>
            </w:r>
          </w:p>
        </w:tc>
        <w:tc>
          <w:tcPr>
            <w:tcW w:w="1635" w:type="dxa"/>
            <w:tcBorders>
              <w:top w:val="single" w:sz="4" w:space="0" w:color="auto"/>
              <w:left w:val="single" w:sz="4" w:space="0" w:color="auto"/>
              <w:bottom w:val="single" w:sz="4" w:space="0" w:color="auto"/>
              <w:right w:val="single" w:sz="4" w:space="0" w:color="auto"/>
            </w:tcBorders>
            <w:hideMark/>
          </w:tcPr>
          <w:p w:rsidR="00417EB7" w:rsidRDefault="00417EB7">
            <w:pPr>
              <w:jc w:val="center"/>
              <w:rPr>
                <w:sz w:val="22"/>
                <w:szCs w:val="22"/>
              </w:rPr>
            </w:pPr>
            <w:r>
              <w:rPr>
                <w:sz w:val="22"/>
                <w:szCs w:val="22"/>
              </w:rPr>
              <w:t>СИПКРО</w:t>
            </w:r>
          </w:p>
        </w:tc>
      </w:tr>
      <w:tr w:rsidR="00417EB7" w:rsidTr="00417EB7">
        <w:tc>
          <w:tcPr>
            <w:tcW w:w="540" w:type="dxa"/>
            <w:tcBorders>
              <w:top w:val="single" w:sz="4" w:space="0" w:color="auto"/>
              <w:left w:val="single" w:sz="4" w:space="0" w:color="auto"/>
              <w:bottom w:val="single" w:sz="4" w:space="0" w:color="auto"/>
              <w:right w:val="single" w:sz="4" w:space="0" w:color="auto"/>
            </w:tcBorders>
            <w:hideMark/>
          </w:tcPr>
          <w:p w:rsidR="00417EB7" w:rsidRDefault="00417EB7">
            <w:pPr>
              <w:rPr>
                <w:sz w:val="22"/>
                <w:szCs w:val="22"/>
              </w:rPr>
            </w:pPr>
            <w:r>
              <w:rPr>
                <w:sz w:val="22"/>
                <w:szCs w:val="22"/>
              </w:rPr>
              <w:t>9</w:t>
            </w:r>
          </w:p>
        </w:tc>
        <w:tc>
          <w:tcPr>
            <w:tcW w:w="1620" w:type="dxa"/>
            <w:tcBorders>
              <w:top w:val="single" w:sz="4" w:space="0" w:color="auto"/>
              <w:left w:val="single" w:sz="4" w:space="0" w:color="auto"/>
              <w:bottom w:val="single" w:sz="4" w:space="0" w:color="auto"/>
              <w:right w:val="single" w:sz="4" w:space="0" w:color="auto"/>
            </w:tcBorders>
            <w:hideMark/>
          </w:tcPr>
          <w:p w:rsidR="00417EB7" w:rsidRDefault="00417EB7">
            <w:pPr>
              <w:rPr>
                <w:sz w:val="22"/>
                <w:szCs w:val="22"/>
              </w:rPr>
            </w:pPr>
            <w:r>
              <w:rPr>
                <w:sz w:val="22"/>
                <w:szCs w:val="22"/>
              </w:rPr>
              <w:t>Долгова Зоя Александровна</w:t>
            </w:r>
          </w:p>
        </w:tc>
        <w:tc>
          <w:tcPr>
            <w:tcW w:w="1260" w:type="dxa"/>
            <w:tcBorders>
              <w:top w:val="single" w:sz="4" w:space="0" w:color="auto"/>
              <w:left w:val="single" w:sz="4" w:space="0" w:color="auto"/>
              <w:bottom w:val="single" w:sz="4" w:space="0" w:color="auto"/>
              <w:right w:val="single" w:sz="4" w:space="0" w:color="auto"/>
            </w:tcBorders>
            <w:hideMark/>
          </w:tcPr>
          <w:p w:rsidR="00417EB7" w:rsidRDefault="00417EB7">
            <w:pPr>
              <w:rPr>
                <w:sz w:val="22"/>
                <w:szCs w:val="22"/>
              </w:rPr>
            </w:pPr>
            <w:r>
              <w:rPr>
                <w:sz w:val="22"/>
                <w:szCs w:val="22"/>
              </w:rPr>
              <w:t>учитель</w:t>
            </w:r>
          </w:p>
        </w:tc>
        <w:tc>
          <w:tcPr>
            <w:tcW w:w="1980" w:type="dxa"/>
            <w:tcBorders>
              <w:top w:val="single" w:sz="4" w:space="0" w:color="auto"/>
              <w:left w:val="single" w:sz="4" w:space="0" w:color="auto"/>
              <w:bottom w:val="single" w:sz="4" w:space="0" w:color="auto"/>
              <w:right w:val="single" w:sz="4" w:space="0" w:color="auto"/>
            </w:tcBorders>
            <w:hideMark/>
          </w:tcPr>
          <w:p w:rsidR="00417EB7" w:rsidRDefault="00417EB7">
            <w:pPr>
              <w:jc w:val="center"/>
            </w:pPr>
            <w:r>
              <w:t>Обеспечение качества современного образования – основное направление региональной образовательной политики (в сфере общего образования</w:t>
            </w:r>
            <w:r>
              <w:rPr>
                <w:color w:val="333333"/>
              </w:rPr>
              <w:t>).</w:t>
            </w:r>
          </w:p>
        </w:tc>
        <w:tc>
          <w:tcPr>
            <w:tcW w:w="1800" w:type="dxa"/>
            <w:tcBorders>
              <w:top w:val="single" w:sz="4" w:space="0" w:color="auto"/>
              <w:left w:val="single" w:sz="4" w:space="0" w:color="auto"/>
              <w:bottom w:val="single" w:sz="4" w:space="0" w:color="auto"/>
              <w:right w:val="single" w:sz="4" w:space="0" w:color="auto"/>
            </w:tcBorders>
            <w:hideMark/>
          </w:tcPr>
          <w:p w:rsidR="00417EB7" w:rsidRDefault="00417EB7">
            <w:pPr>
              <w:jc w:val="center"/>
            </w:pPr>
            <w:r>
              <w:t>30.01-01.02.2017</w:t>
            </w:r>
          </w:p>
        </w:tc>
        <w:tc>
          <w:tcPr>
            <w:tcW w:w="1605" w:type="dxa"/>
            <w:tcBorders>
              <w:top w:val="single" w:sz="4" w:space="0" w:color="auto"/>
              <w:left w:val="single" w:sz="4" w:space="0" w:color="auto"/>
              <w:bottom w:val="single" w:sz="4" w:space="0" w:color="auto"/>
              <w:right w:val="single" w:sz="4" w:space="0" w:color="auto"/>
            </w:tcBorders>
            <w:hideMark/>
          </w:tcPr>
          <w:p w:rsidR="00417EB7" w:rsidRDefault="00417EB7">
            <w:pPr>
              <w:jc w:val="center"/>
              <w:rPr>
                <w:sz w:val="22"/>
                <w:szCs w:val="22"/>
              </w:rPr>
            </w:pPr>
            <w:r>
              <w:rPr>
                <w:sz w:val="22"/>
                <w:szCs w:val="22"/>
              </w:rPr>
              <w:t>18</w:t>
            </w:r>
          </w:p>
        </w:tc>
        <w:tc>
          <w:tcPr>
            <w:tcW w:w="1635" w:type="dxa"/>
            <w:tcBorders>
              <w:top w:val="single" w:sz="4" w:space="0" w:color="auto"/>
              <w:left w:val="single" w:sz="4" w:space="0" w:color="auto"/>
              <w:bottom w:val="single" w:sz="4" w:space="0" w:color="auto"/>
              <w:right w:val="single" w:sz="4" w:space="0" w:color="auto"/>
            </w:tcBorders>
            <w:hideMark/>
          </w:tcPr>
          <w:p w:rsidR="00417EB7" w:rsidRDefault="00417EB7">
            <w:pPr>
              <w:jc w:val="center"/>
              <w:rPr>
                <w:sz w:val="22"/>
                <w:szCs w:val="22"/>
              </w:rPr>
            </w:pPr>
            <w:r>
              <w:rPr>
                <w:sz w:val="22"/>
                <w:szCs w:val="22"/>
              </w:rPr>
              <w:t>СИПКРО</w:t>
            </w:r>
          </w:p>
        </w:tc>
      </w:tr>
      <w:tr w:rsidR="00417EB7" w:rsidTr="00417EB7">
        <w:tc>
          <w:tcPr>
            <w:tcW w:w="540" w:type="dxa"/>
            <w:tcBorders>
              <w:top w:val="single" w:sz="4" w:space="0" w:color="auto"/>
              <w:left w:val="single" w:sz="4" w:space="0" w:color="auto"/>
              <w:bottom w:val="single" w:sz="4" w:space="0" w:color="auto"/>
              <w:right w:val="single" w:sz="4" w:space="0" w:color="auto"/>
            </w:tcBorders>
            <w:hideMark/>
          </w:tcPr>
          <w:p w:rsidR="00417EB7" w:rsidRDefault="00417EB7">
            <w:pPr>
              <w:rPr>
                <w:sz w:val="22"/>
                <w:szCs w:val="22"/>
              </w:rPr>
            </w:pPr>
            <w:r>
              <w:rPr>
                <w:sz w:val="22"/>
                <w:szCs w:val="22"/>
              </w:rPr>
              <w:t>10</w:t>
            </w:r>
          </w:p>
        </w:tc>
        <w:tc>
          <w:tcPr>
            <w:tcW w:w="1620" w:type="dxa"/>
            <w:tcBorders>
              <w:top w:val="single" w:sz="4" w:space="0" w:color="auto"/>
              <w:left w:val="single" w:sz="4" w:space="0" w:color="auto"/>
              <w:bottom w:val="single" w:sz="4" w:space="0" w:color="auto"/>
              <w:right w:val="single" w:sz="4" w:space="0" w:color="auto"/>
            </w:tcBorders>
            <w:hideMark/>
          </w:tcPr>
          <w:p w:rsidR="00417EB7" w:rsidRDefault="00417EB7">
            <w:pPr>
              <w:rPr>
                <w:sz w:val="22"/>
                <w:szCs w:val="22"/>
              </w:rPr>
            </w:pPr>
            <w:proofErr w:type="spellStart"/>
            <w:r>
              <w:rPr>
                <w:sz w:val="22"/>
                <w:szCs w:val="22"/>
              </w:rPr>
              <w:t>Зубеева</w:t>
            </w:r>
            <w:proofErr w:type="spellEnd"/>
            <w:r>
              <w:rPr>
                <w:sz w:val="22"/>
                <w:szCs w:val="22"/>
              </w:rPr>
              <w:t xml:space="preserve"> Алевтина </w:t>
            </w:r>
            <w:r>
              <w:rPr>
                <w:sz w:val="22"/>
                <w:szCs w:val="22"/>
              </w:rPr>
              <w:lastRenderedPageBreak/>
              <w:t>Анатольевна</w:t>
            </w:r>
          </w:p>
        </w:tc>
        <w:tc>
          <w:tcPr>
            <w:tcW w:w="1260" w:type="dxa"/>
            <w:tcBorders>
              <w:top w:val="single" w:sz="4" w:space="0" w:color="auto"/>
              <w:left w:val="single" w:sz="4" w:space="0" w:color="auto"/>
              <w:bottom w:val="single" w:sz="4" w:space="0" w:color="auto"/>
              <w:right w:val="single" w:sz="4" w:space="0" w:color="auto"/>
            </w:tcBorders>
            <w:hideMark/>
          </w:tcPr>
          <w:p w:rsidR="00417EB7" w:rsidRDefault="00417EB7">
            <w:pPr>
              <w:rPr>
                <w:sz w:val="22"/>
                <w:szCs w:val="22"/>
              </w:rPr>
            </w:pPr>
            <w:r>
              <w:rPr>
                <w:sz w:val="22"/>
                <w:szCs w:val="22"/>
              </w:rPr>
              <w:lastRenderedPageBreak/>
              <w:t>учитель</w:t>
            </w:r>
          </w:p>
        </w:tc>
        <w:tc>
          <w:tcPr>
            <w:tcW w:w="1980" w:type="dxa"/>
            <w:tcBorders>
              <w:top w:val="single" w:sz="4" w:space="0" w:color="auto"/>
              <w:left w:val="single" w:sz="4" w:space="0" w:color="auto"/>
              <w:bottom w:val="single" w:sz="4" w:space="0" w:color="auto"/>
              <w:right w:val="single" w:sz="4" w:space="0" w:color="auto"/>
            </w:tcBorders>
            <w:hideMark/>
          </w:tcPr>
          <w:p w:rsidR="00417EB7" w:rsidRDefault="00417EB7">
            <w:pPr>
              <w:jc w:val="center"/>
            </w:pPr>
            <w:r>
              <w:t xml:space="preserve">Подготовка к итоговой </w:t>
            </w:r>
            <w:r>
              <w:lastRenderedPageBreak/>
              <w:t xml:space="preserve">аттестации по предметам филологического цикла (в </w:t>
            </w:r>
            <w:proofErr w:type="spellStart"/>
            <w:r>
              <w:t>т.ч</w:t>
            </w:r>
            <w:proofErr w:type="spellEnd"/>
            <w:r>
              <w:t xml:space="preserve">. в альтернативной форме) </w:t>
            </w:r>
            <w:proofErr w:type="gramStart"/>
            <w:r>
              <w:t>обучающихся</w:t>
            </w:r>
            <w:proofErr w:type="gramEnd"/>
            <w:r>
              <w:t>, испытывающих трудности в обучении..</w:t>
            </w:r>
          </w:p>
        </w:tc>
        <w:tc>
          <w:tcPr>
            <w:tcW w:w="1800" w:type="dxa"/>
            <w:tcBorders>
              <w:top w:val="single" w:sz="4" w:space="0" w:color="auto"/>
              <w:left w:val="single" w:sz="4" w:space="0" w:color="auto"/>
              <w:bottom w:val="single" w:sz="4" w:space="0" w:color="auto"/>
              <w:right w:val="single" w:sz="4" w:space="0" w:color="auto"/>
            </w:tcBorders>
            <w:hideMark/>
          </w:tcPr>
          <w:p w:rsidR="00417EB7" w:rsidRDefault="00417EB7">
            <w:pPr>
              <w:jc w:val="center"/>
            </w:pPr>
            <w:r>
              <w:lastRenderedPageBreak/>
              <w:t>13.02.-22.03.2017</w:t>
            </w:r>
          </w:p>
        </w:tc>
        <w:tc>
          <w:tcPr>
            <w:tcW w:w="1605" w:type="dxa"/>
            <w:tcBorders>
              <w:top w:val="single" w:sz="4" w:space="0" w:color="auto"/>
              <w:left w:val="single" w:sz="4" w:space="0" w:color="auto"/>
              <w:bottom w:val="single" w:sz="4" w:space="0" w:color="auto"/>
              <w:right w:val="single" w:sz="4" w:space="0" w:color="auto"/>
            </w:tcBorders>
            <w:hideMark/>
          </w:tcPr>
          <w:p w:rsidR="00417EB7" w:rsidRDefault="00417EB7">
            <w:pPr>
              <w:jc w:val="center"/>
              <w:rPr>
                <w:sz w:val="22"/>
                <w:szCs w:val="22"/>
              </w:rPr>
            </w:pPr>
            <w:r>
              <w:rPr>
                <w:sz w:val="22"/>
                <w:szCs w:val="22"/>
              </w:rPr>
              <w:t>96</w:t>
            </w:r>
          </w:p>
        </w:tc>
        <w:tc>
          <w:tcPr>
            <w:tcW w:w="1635" w:type="dxa"/>
            <w:tcBorders>
              <w:top w:val="single" w:sz="4" w:space="0" w:color="auto"/>
              <w:left w:val="single" w:sz="4" w:space="0" w:color="auto"/>
              <w:bottom w:val="single" w:sz="4" w:space="0" w:color="auto"/>
              <w:right w:val="single" w:sz="4" w:space="0" w:color="auto"/>
            </w:tcBorders>
            <w:hideMark/>
          </w:tcPr>
          <w:p w:rsidR="00417EB7" w:rsidRDefault="00417EB7">
            <w:pPr>
              <w:jc w:val="center"/>
              <w:rPr>
                <w:sz w:val="22"/>
                <w:szCs w:val="22"/>
              </w:rPr>
            </w:pPr>
            <w:r>
              <w:rPr>
                <w:sz w:val="22"/>
                <w:szCs w:val="22"/>
              </w:rPr>
              <w:t>СИПКРО</w:t>
            </w:r>
          </w:p>
        </w:tc>
      </w:tr>
      <w:tr w:rsidR="00417EB7" w:rsidTr="00417EB7">
        <w:tc>
          <w:tcPr>
            <w:tcW w:w="540" w:type="dxa"/>
            <w:tcBorders>
              <w:top w:val="single" w:sz="4" w:space="0" w:color="auto"/>
              <w:left w:val="single" w:sz="4" w:space="0" w:color="auto"/>
              <w:bottom w:val="single" w:sz="4" w:space="0" w:color="auto"/>
              <w:right w:val="single" w:sz="4" w:space="0" w:color="auto"/>
            </w:tcBorders>
            <w:hideMark/>
          </w:tcPr>
          <w:p w:rsidR="00417EB7" w:rsidRDefault="00417EB7">
            <w:pPr>
              <w:rPr>
                <w:sz w:val="22"/>
                <w:szCs w:val="22"/>
              </w:rPr>
            </w:pPr>
            <w:r>
              <w:rPr>
                <w:sz w:val="22"/>
                <w:szCs w:val="22"/>
              </w:rPr>
              <w:lastRenderedPageBreak/>
              <w:t>11</w:t>
            </w:r>
          </w:p>
        </w:tc>
        <w:tc>
          <w:tcPr>
            <w:tcW w:w="1620" w:type="dxa"/>
            <w:tcBorders>
              <w:top w:val="single" w:sz="4" w:space="0" w:color="auto"/>
              <w:left w:val="single" w:sz="4" w:space="0" w:color="auto"/>
              <w:bottom w:val="single" w:sz="4" w:space="0" w:color="auto"/>
              <w:right w:val="single" w:sz="4" w:space="0" w:color="auto"/>
            </w:tcBorders>
            <w:hideMark/>
          </w:tcPr>
          <w:p w:rsidR="00417EB7" w:rsidRDefault="00417EB7">
            <w:pPr>
              <w:rPr>
                <w:sz w:val="22"/>
                <w:szCs w:val="22"/>
              </w:rPr>
            </w:pPr>
            <w:proofErr w:type="spellStart"/>
            <w:r>
              <w:rPr>
                <w:sz w:val="22"/>
                <w:szCs w:val="22"/>
              </w:rPr>
              <w:t>Клементьев</w:t>
            </w:r>
            <w:proofErr w:type="spellEnd"/>
            <w:r>
              <w:rPr>
                <w:sz w:val="22"/>
                <w:szCs w:val="22"/>
              </w:rPr>
              <w:t xml:space="preserve"> Сергей Петрович</w:t>
            </w:r>
          </w:p>
        </w:tc>
        <w:tc>
          <w:tcPr>
            <w:tcW w:w="1260" w:type="dxa"/>
            <w:tcBorders>
              <w:top w:val="single" w:sz="4" w:space="0" w:color="auto"/>
              <w:left w:val="single" w:sz="4" w:space="0" w:color="auto"/>
              <w:bottom w:val="single" w:sz="4" w:space="0" w:color="auto"/>
              <w:right w:val="single" w:sz="4" w:space="0" w:color="auto"/>
            </w:tcBorders>
            <w:hideMark/>
          </w:tcPr>
          <w:p w:rsidR="00417EB7" w:rsidRDefault="00417EB7">
            <w:pPr>
              <w:rPr>
                <w:sz w:val="22"/>
                <w:szCs w:val="22"/>
              </w:rPr>
            </w:pPr>
            <w:r>
              <w:rPr>
                <w:sz w:val="22"/>
                <w:szCs w:val="22"/>
              </w:rPr>
              <w:t>учитель</w:t>
            </w:r>
          </w:p>
        </w:tc>
        <w:tc>
          <w:tcPr>
            <w:tcW w:w="1980" w:type="dxa"/>
            <w:tcBorders>
              <w:top w:val="single" w:sz="4" w:space="0" w:color="auto"/>
              <w:left w:val="single" w:sz="4" w:space="0" w:color="auto"/>
              <w:bottom w:val="single" w:sz="4" w:space="0" w:color="auto"/>
              <w:right w:val="single" w:sz="4" w:space="0" w:color="auto"/>
            </w:tcBorders>
            <w:hideMark/>
          </w:tcPr>
          <w:p w:rsidR="00417EB7" w:rsidRDefault="00417EB7">
            <w:pPr>
              <w:jc w:val="center"/>
            </w:pPr>
            <w:r>
              <w:t>Проектирование системы обучающих задач по теме «Элементы статики».</w:t>
            </w:r>
          </w:p>
        </w:tc>
        <w:tc>
          <w:tcPr>
            <w:tcW w:w="1800" w:type="dxa"/>
            <w:tcBorders>
              <w:top w:val="single" w:sz="4" w:space="0" w:color="auto"/>
              <w:left w:val="single" w:sz="4" w:space="0" w:color="auto"/>
              <w:bottom w:val="single" w:sz="4" w:space="0" w:color="auto"/>
              <w:right w:val="single" w:sz="4" w:space="0" w:color="auto"/>
            </w:tcBorders>
            <w:hideMark/>
          </w:tcPr>
          <w:p w:rsidR="00417EB7" w:rsidRDefault="00417EB7">
            <w:pPr>
              <w:jc w:val="center"/>
            </w:pPr>
            <w:r>
              <w:t>02.03-31.03.2017</w:t>
            </w:r>
          </w:p>
        </w:tc>
        <w:tc>
          <w:tcPr>
            <w:tcW w:w="1605" w:type="dxa"/>
            <w:tcBorders>
              <w:top w:val="single" w:sz="4" w:space="0" w:color="auto"/>
              <w:left w:val="single" w:sz="4" w:space="0" w:color="auto"/>
              <w:bottom w:val="single" w:sz="4" w:space="0" w:color="auto"/>
              <w:right w:val="single" w:sz="4" w:space="0" w:color="auto"/>
            </w:tcBorders>
            <w:hideMark/>
          </w:tcPr>
          <w:p w:rsidR="00417EB7" w:rsidRDefault="00417EB7">
            <w:pPr>
              <w:jc w:val="center"/>
              <w:rPr>
                <w:sz w:val="22"/>
                <w:szCs w:val="22"/>
              </w:rPr>
            </w:pPr>
            <w:r>
              <w:rPr>
                <w:sz w:val="22"/>
                <w:szCs w:val="22"/>
              </w:rPr>
              <w:t>40</w:t>
            </w:r>
          </w:p>
        </w:tc>
        <w:tc>
          <w:tcPr>
            <w:tcW w:w="1635" w:type="dxa"/>
            <w:tcBorders>
              <w:top w:val="single" w:sz="4" w:space="0" w:color="auto"/>
              <w:left w:val="single" w:sz="4" w:space="0" w:color="auto"/>
              <w:bottom w:val="single" w:sz="4" w:space="0" w:color="auto"/>
              <w:right w:val="single" w:sz="4" w:space="0" w:color="auto"/>
            </w:tcBorders>
            <w:hideMark/>
          </w:tcPr>
          <w:p w:rsidR="00417EB7" w:rsidRDefault="00417EB7">
            <w:pPr>
              <w:jc w:val="center"/>
              <w:rPr>
                <w:sz w:val="22"/>
                <w:szCs w:val="22"/>
              </w:rPr>
            </w:pPr>
            <w:r>
              <w:rPr>
                <w:sz w:val="22"/>
                <w:szCs w:val="22"/>
              </w:rPr>
              <w:t>СИПКРО</w:t>
            </w:r>
          </w:p>
        </w:tc>
      </w:tr>
      <w:tr w:rsidR="00417EB7" w:rsidTr="00417EB7">
        <w:tc>
          <w:tcPr>
            <w:tcW w:w="540" w:type="dxa"/>
            <w:tcBorders>
              <w:top w:val="single" w:sz="4" w:space="0" w:color="auto"/>
              <w:left w:val="single" w:sz="4" w:space="0" w:color="auto"/>
              <w:bottom w:val="single" w:sz="4" w:space="0" w:color="auto"/>
              <w:right w:val="single" w:sz="4" w:space="0" w:color="auto"/>
            </w:tcBorders>
            <w:hideMark/>
          </w:tcPr>
          <w:p w:rsidR="00417EB7" w:rsidRDefault="00417EB7">
            <w:pPr>
              <w:rPr>
                <w:sz w:val="22"/>
                <w:szCs w:val="22"/>
              </w:rPr>
            </w:pPr>
            <w:r>
              <w:rPr>
                <w:sz w:val="22"/>
                <w:szCs w:val="22"/>
              </w:rPr>
              <w:t>12</w:t>
            </w:r>
          </w:p>
        </w:tc>
        <w:tc>
          <w:tcPr>
            <w:tcW w:w="1620" w:type="dxa"/>
            <w:tcBorders>
              <w:top w:val="single" w:sz="4" w:space="0" w:color="auto"/>
              <w:left w:val="single" w:sz="4" w:space="0" w:color="auto"/>
              <w:bottom w:val="single" w:sz="4" w:space="0" w:color="auto"/>
              <w:right w:val="single" w:sz="4" w:space="0" w:color="auto"/>
            </w:tcBorders>
            <w:hideMark/>
          </w:tcPr>
          <w:p w:rsidR="00417EB7" w:rsidRDefault="00417EB7">
            <w:pPr>
              <w:rPr>
                <w:sz w:val="22"/>
                <w:szCs w:val="22"/>
              </w:rPr>
            </w:pPr>
            <w:r>
              <w:rPr>
                <w:sz w:val="22"/>
                <w:szCs w:val="22"/>
              </w:rPr>
              <w:t>Митяева Татьяна Александровна</w:t>
            </w:r>
          </w:p>
        </w:tc>
        <w:tc>
          <w:tcPr>
            <w:tcW w:w="1260" w:type="dxa"/>
            <w:tcBorders>
              <w:top w:val="single" w:sz="4" w:space="0" w:color="auto"/>
              <w:left w:val="single" w:sz="4" w:space="0" w:color="auto"/>
              <w:bottom w:val="single" w:sz="4" w:space="0" w:color="auto"/>
              <w:right w:val="single" w:sz="4" w:space="0" w:color="auto"/>
            </w:tcBorders>
            <w:hideMark/>
          </w:tcPr>
          <w:p w:rsidR="00417EB7" w:rsidRDefault="00417EB7">
            <w:pPr>
              <w:rPr>
                <w:sz w:val="22"/>
                <w:szCs w:val="22"/>
              </w:rPr>
            </w:pPr>
            <w:r>
              <w:rPr>
                <w:sz w:val="22"/>
                <w:szCs w:val="22"/>
              </w:rPr>
              <w:t>учитель</w:t>
            </w:r>
          </w:p>
        </w:tc>
        <w:tc>
          <w:tcPr>
            <w:tcW w:w="1980" w:type="dxa"/>
            <w:tcBorders>
              <w:top w:val="single" w:sz="4" w:space="0" w:color="auto"/>
              <w:left w:val="single" w:sz="4" w:space="0" w:color="auto"/>
              <w:bottom w:val="single" w:sz="4" w:space="0" w:color="auto"/>
              <w:right w:val="single" w:sz="4" w:space="0" w:color="auto"/>
            </w:tcBorders>
            <w:hideMark/>
          </w:tcPr>
          <w:p w:rsidR="00417EB7" w:rsidRDefault="00417EB7">
            <w:pPr>
              <w:jc w:val="center"/>
            </w:pPr>
            <w:r>
              <w:t>Применение метода координат при решении задач планиметрии и стереометрии</w:t>
            </w:r>
            <w:proofErr w:type="gramStart"/>
            <w:r>
              <w:t xml:space="preserve"> .</w:t>
            </w:r>
            <w:proofErr w:type="gramEnd"/>
          </w:p>
        </w:tc>
        <w:tc>
          <w:tcPr>
            <w:tcW w:w="1800" w:type="dxa"/>
            <w:tcBorders>
              <w:top w:val="single" w:sz="4" w:space="0" w:color="auto"/>
              <w:left w:val="single" w:sz="4" w:space="0" w:color="auto"/>
              <w:bottom w:val="single" w:sz="4" w:space="0" w:color="auto"/>
              <w:right w:val="single" w:sz="4" w:space="0" w:color="auto"/>
            </w:tcBorders>
            <w:hideMark/>
          </w:tcPr>
          <w:p w:rsidR="00417EB7" w:rsidRDefault="00417EB7">
            <w:pPr>
              <w:jc w:val="center"/>
            </w:pPr>
            <w:r>
              <w:t>27.03-06.04.2017</w:t>
            </w:r>
          </w:p>
        </w:tc>
        <w:tc>
          <w:tcPr>
            <w:tcW w:w="1605" w:type="dxa"/>
            <w:tcBorders>
              <w:top w:val="single" w:sz="4" w:space="0" w:color="auto"/>
              <w:left w:val="single" w:sz="4" w:space="0" w:color="auto"/>
              <w:bottom w:val="single" w:sz="4" w:space="0" w:color="auto"/>
              <w:right w:val="single" w:sz="4" w:space="0" w:color="auto"/>
            </w:tcBorders>
            <w:hideMark/>
          </w:tcPr>
          <w:p w:rsidR="00417EB7" w:rsidRDefault="00417EB7">
            <w:pPr>
              <w:jc w:val="center"/>
              <w:rPr>
                <w:sz w:val="22"/>
                <w:szCs w:val="22"/>
              </w:rPr>
            </w:pPr>
            <w:r>
              <w:rPr>
                <w:sz w:val="22"/>
                <w:szCs w:val="22"/>
              </w:rPr>
              <w:t>40</w:t>
            </w:r>
          </w:p>
        </w:tc>
        <w:tc>
          <w:tcPr>
            <w:tcW w:w="1635" w:type="dxa"/>
            <w:tcBorders>
              <w:top w:val="single" w:sz="4" w:space="0" w:color="auto"/>
              <w:left w:val="single" w:sz="4" w:space="0" w:color="auto"/>
              <w:bottom w:val="single" w:sz="4" w:space="0" w:color="auto"/>
              <w:right w:val="single" w:sz="4" w:space="0" w:color="auto"/>
            </w:tcBorders>
            <w:hideMark/>
          </w:tcPr>
          <w:p w:rsidR="00417EB7" w:rsidRDefault="00417EB7">
            <w:pPr>
              <w:jc w:val="center"/>
              <w:rPr>
                <w:sz w:val="22"/>
                <w:szCs w:val="22"/>
              </w:rPr>
            </w:pPr>
            <w:r>
              <w:rPr>
                <w:sz w:val="22"/>
                <w:szCs w:val="22"/>
              </w:rPr>
              <w:t>СИПКРО</w:t>
            </w:r>
          </w:p>
        </w:tc>
      </w:tr>
      <w:tr w:rsidR="00417EB7" w:rsidTr="00417EB7">
        <w:tc>
          <w:tcPr>
            <w:tcW w:w="540" w:type="dxa"/>
            <w:tcBorders>
              <w:top w:val="single" w:sz="4" w:space="0" w:color="auto"/>
              <w:left w:val="single" w:sz="4" w:space="0" w:color="auto"/>
              <w:bottom w:val="single" w:sz="4" w:space="0" w:color="auto"/>
              <w:right w:val="single" w:sz="4" w:space="0" w:color="auto"/>
            </w:tcBorders>
            <w:hideMark/>
          </w:tcPr>
          <w:p w:rsidR="00417EB7" w:rsidRDefault="00417EB7">
            <w:pPr>
              <w:rPr>
                <w:sz w:val="22"/>
                <w:szCs w:val="22"/>
              </w:rPr>
            </w:pPr>
            <w:r>
              <w:rPr>
                <w:sz w:val="22"/>
                <w:szCs w:val="22"/>
              </w:rPr>
              <w:t>13</w:t>
            </w:r>
          </w:p>
        </w:tc>
        <w:tc>
          <w:tcPr>
            <w:tcW w:w="1620" w:type="dxa"/>
            <w:tcBorders>
              <w:top w:val="single" w:sz="4" w:space="0" w:color="auto"/>
              <w:left w:val="single" w:sz="4" w:space="0" w:color="auto"/>
              <w:bottom w:val="single" w:sz="4" w:space="0" w:color="auto"/>
              <w:right w:val="single" w:sz="4" w:space="0" w:color="auto"/>
            </w:tcBorders>
            <w:hideMark/>
          </w:tcPr>
          <w:p w:rsidR="00417EB7" w:rsidRDefault="00417EB7">
            <w:pPr>
              <w:rPr>
                <w:sz w:val="22"/>
                <w:szCs w:val="22"/>
              </w:rPr>
            </w:pPr>
            <w:r>
              <w:rPr>
                <w:sz w:val="22"/>
                <w:szCs w:val="22"/>
              </w:rPr>
              <w:t>Чадаева Лидия Матвеевна</w:t>
            </w:r>
          </w:p>
        </w:tc>
        <w:tc>
          <w:tcPr>
            <w:tcW w:w="1260" w:type="dxa"/>
            <w:tcBorders>
              <w:top w:val="single" w:sz="4" w:space="0" w:color="auto"/>
              <w:left w:val="single" w:sz="4" w:space="0" w:color="auto"/>
              <w:bottom w:val="single" w:sz="4" w:space="0" w:color="auto"/>
              <w:right w:val="single" w:sz="4" w:space="0" w:color="auto"/>
            </w:tcBorders>
            <w:hideMark/>
          </w:tcPr>
          <w:p w:rsidR="00417EB7" w:rsidRDefault="00417EB7">
            <w:pPr>
              <w:rPr>
                <w:sz w:val="22"/>
                <w:szCs w:val="22"/>
              </w:rPr>
            </w:pPr>
            <w:r>
              <w:rPr>
                <w:sz w:val="22"/>
                <w:szCs w:val="22"/>
              </w:rPr>
              <w:t>учитель</w:t>
            </w:r>
          </w:p>
        </w:tc>
        <w:tc>
          <w:tcPr>
            <w:tcW w:w="1980" w:type="dxa"/>
            <w:tcBorders>
              <w:top w:val="single" w:sz="4" w:space="0" w:color="auto"/>
              <w:left w:val="single" w:sz="4" w:space="0" w:color="auto"/>
              <w:bottom w:val="single" w:sz="4" w:space="0" w:color="auto"/>
              <w:right w:val="single" w:sz="4" w:space="0" w:color="auto"/>
            </w:tcBorders>
            <w:hideMark/>
          </w:tcPr>
          <w:p w:rsidR="00417EB7" w:rsidRDefault="00417EB7">
            <w:pPr>
              <w:jc w:val="center"/>
            </w:pPr>
            <w:r>
              <w:t>Обеспечение качества современного образования – основное направление региональной образовательной политики (в сфере общего образования).</w:t>
            </w:r>
          </w:p>
        </w:tc>
        <w:tc>
          <w:tcPr>
            <w:tcW w:w="1800" w:type="dxa"/>
            <w:tcBorders>
              <w:top w:val="single" w:sz="4" w:space="0" w:color="auto"/>
              <w:left w:val="single" w:sz="4" w:space="0" w:color="auto"/>
              <w:bottom w:val="single" w:sz="4" w:space="0" w:color="auto"/>
              <w:right w:val="single" w:sz="4" w:space="0" w:color="auto"/>
            </w:tcBorders>
            <w:hideMark/>
          </w:tcPr>
          <w:p w:rsidR="00417EB7" w:rsidRDefault="00417EB7">
            <w:pPr>
              <w:jc w:val="center"/>
            </w:pPr>
            <w:r>
              <w:t>30-31.01.2017</w:t>
            </w:r>
          </w:p>
        </w:tc>
        <w:tc>
          <w:tcPr>
            <w:tcW w:w="1605" w:type="dxa"/>
            <w:tcBorders>
              <w:top w:val="single" w:sz="4" w:space="0" w:color="auto"/>
              <w:left w:val="single" w:sz="4" w:space="0" w:color="auto"/>
              <w:bottom w:val="single" w:sz="4" w:space="0" w:color="auto"/>
              <w:right w:val="single" w:sz="4" w:space="0" w:color="auto"/>
            </w:tcBorders>
            <w:hideMark/>
          </w:tcPr>
          <w:p w:rsidR="00417EB7" w:rsidRDefault="00417EB7">
            <w:pPr>
              <w:jc w:val="center"/>
              <w:rPr>
                <w:sz w:val="22"/>
                <w:szCs w:val="22"/>
              </w:rPr>
            </w:pPr>
            <w:r>
              <w:rPr>
                <w:sz w:val="22"/>
                <w:szCs w:val="22"/>
              </w:rPr>
              <w:t>18</w:t>
            </w:r>
          </w:p>
        </w:tc>
        <w:tc>
          <w:tcPr>
            <w:tcW w:w="1635" w:type="dxa"/>
            <w:tcBorders>
              <w:top w:val="single" w:sz="4" w:space="0" w:color="auto"/>
              <w:left w:val="single" w:sz="4" w:space="0" w:color="auto"/>
              <w:bottom w:val="single" w:sz="4" w:space="0" w:color="auto"/>
              <w:right w:val="single" w:sz="4" w:space="0" w:color="auto"/>
            </w:tcBorders>
            <w:hideMark/>
          </w:tcPr>
          <w:p w:rsidR="00417EB7" w:rsidRDefault="00417EB7">
            <w:pPr>
              <w:jc w:val="center"/>
              <w:rPr>
                <w:sz w:val="22"/>
                <w:szCs w:val="22"/>
              </w:rPr>
            </w:pPr>
            <w:r>
              <w:rPr>
                <w:sz w:val="22"/>
                <w:szCs w:val="22"/>
              </w:rPr>
              <w:t>СИПКРО</w:t>
            </w:r>
          </w:p>
        </w:tc>
      </w:tr>
      <w:tr w:rsidR="00417EB7" w:rsidTr="00417EB7">
        <w:tc>
          <w:tcPr>
            <w:tcW w:w="540" w:type="dxa"/>
            <w:tcBorders>
              <w:top w:val="single" w:sz="4" w:space="0" w:color="auto"/>
              <w:left w:val="single" w:sz="4" w:space="0" w:color="auto"/>
              <w:bottom w:val="single" w:sz="4" w:space="0" w:color="auto"/>
              <w:right w:val="single" w:sz="4" w:space="0" w:color="auto"/>
            </w:tcBorders>
            <w:hideMark/>
          </w:tcPr>
          <w:p w:rsidR="00417EB7" w:rsidRDefault="00417EB7">
            <w:pPr>
              <w:rPr>
                <w:sz w:val="22"/>
                <w:szCs w:val="22"/>
              </w:rPr>
            </w:pPr>
            <w:r>
              <w:rPr>
                <w:sz w:val="22"/>
                <w:szCs w:val="22"/>
              </w:rPr>
              <w:t>14</w:t>
            </w:r>
          </w:p>
        </w:tc>
        <w:tc>
          <w:tcPr>
            <w:tcW w:w="1620" w:type="dxa"/>
            <w:tcBorders>
              <w:top w:val="single" w:sz="4" w:space="0" w:color="auto"/>
              <w:left w:val="single" w:sz="4" w:space="0" w:color="auto"/>
              <w:bottom w:val="single" w:sz="4" w:space="0" w:color="auto"/>
              <w:right w:val="single" w:sz="4" w:space="0" w:color="auto"/>
            </w:tcBorders>
            <w:hideMark/>
          </w:tcPr>
          <w:p w:rsidR="00417EB7" w:rsidRDefault="00417EB7">
            <w:pPr>
              <w:rPr>
                <w:sz w:val="22"/>
                <w:szCs w:val="22"/>
              </w:rPr>
            </w:pPr>
            <w:r>
              <w:rPr>
                <w:sz w:val="22"/>
                <w:szCs w:val="22"/>
              </w:rPr>
              <w:t>Чадаева Лидия Матвеевна</w:t>
            </w:r>
          </w:p>
        </w:tc>
        <w:tc>
          <w:tcPr>
            <w:tcW w:w="1260" w:type="dxa"/>
            <w:tcBorders>
              <w:top w:val="single" w:sz="4" w:space="0" w:color="auto"/>
              <w:left w:val="single" w:sz="4" w:space="0" w:color="auto"/>
              <w:bottom w:val="single" w:sz="4" w:space="0" w:color="auto"/>
              <w:right w:val="single" w:sz="4" w:space="0" w:color="auto"/>
            </w:tcBorders>
            <w:hideMark/>
          </w:tcPr>
          <w:p w:rsidR="00417EB7" w:rsidRDefault="00417EB7">
            <w:pPr>
              <w:rPr>
                <w:sz w:val="22"/>
                <w:szCs w:val="22"/>
              </w:rPr>
            </w:pPr>
            <w:r>
              <w:rPr>
                <w:sz w:val="22"/>
                <w:szCs w:val="22"/>
              </w:rPr>
              <w:t>учитель</w:t>
            </w:r>
          </w:p>
        </w:tc>
        <w:tc>
          <w:tcPr>
            <w:tcW w:w="1980" w:type="dxa"/>
            <w:tcBorders>
              <w:top w:val="single" w:sz="4" w:space="0" w:color="auto"/>
              <w:left w:val="single" w:sz="4" w:space="0" w:color="auto"/>
              <w:bottom w:val="single" w:sz="4" w:space="0" w:color="auto"/>
              <w:right w:val="single" w:sz="4" w:space="0" w:color="auto"/>
            </w:tcBorders>
            <w:hideMark/>
          </w:tcPr>
          <w:p w:rsidR="00417EB7" w:rsidRDefault="00417EB7">
            <w:pPr>
              <w:jc w:val="center"/>
            </w:pPr>
            <w:r>
              <w:t>Проектирование учебного занятия на основе современных информационных технологий. </w:t>
            </w:r>
          </w:p>
        </w:tc>
        <w:tc>
          <w:tcPr>
            <w:tcW w:w="1800" w:type="dxa"/>
            <w:tcBorders>
              <w:top w:val="single" w:sz="4" w:space="0" w:color="auto"/>
              <w:left w:val="single" w:sz="4" w:space="0" w:color="auto"/>
              <w:bottom w:val="single" w:sz="4" w:space="0" w:color="auto"/>
              <w:right w:val="single" w:sz="4" w:space="0" w:color="auto"/>
            </w:tcBorders>
            <w:hideMark/>
          </w:tcPr>
          <w:p w:rsidR="00417EB7" w:rsidRDefault="00417EB7">
            <w:pPr>
              <w:jc w:val="center"/>
            </w:pPr>
            <w:r>
              <w:t>27.02-03.03.2017</w:t>
            </w:r>
          </w:p>
        </w:tc>
        <w:tc>
          <w:tcPr>
            <w:tcW w:w="1605" w:type="dxa"/>
            <w:tcBorders>
              <w:top w:val="single" w:sz="4" w:space="0" w:color="auto"/>
              <w:left w:val="single" w:sz="4" w:space="0" w:color="auto"/>
              <w:bottom w:val="single" w:sz="4" w:space="0" w:color="auto"/>
              <w:right w:val="single" w:sz="4" w:space="0" w:color="auto"/>
            </w:tcBorders>
            <w:hideMark/>
          </w:tcPr>
          <w:p w:rsidR="00417EB7" w:rsidRDefault="00417EB7">
            <w:pPr>
              <w:jc w:val="center"/>
              <w:rPr>
                <w:sz w:val="22"/>
                <w:szCs w:val="22"/>
              </w:rPr>
            </w:pPr>
            <w:r>
              <w:rPr>
                <w:sz w:val="22"/>
                <w:szCs w:val="22"/>
              </w:rPr>
              <w:t>36</w:t>
            </w:r>
          </w:p>
        </w:tc>
        <w:tc>
          <w:tcPr>
            <w:tcW w:w="1635" w:type="dxa"/>
            <w:tcBorders>
              <w:top w:val="single" w:sz="4" w:space="0" w:color="auto"/>
              <w:left w:val="single" w:sz="4" w:space="0" w:color="auto"/>
              <w:bottom w:val="single" w:sz="4" w:space="0" w:color="auto"/>
              <w:right w:val="single" w:sz="4" w:space="0" w:color="auto"/>
            </w:tcBorders>
            <w:hideMark/>
          </w:tcPr>
          <w:p w:rsidR="00417EB7" w:rsidRDefault="00417EB7">
            <w:pPr>
              <w:jc w:val="center"/>
              <w:rPr>
                <w:sz w:val="22"/>
                <w:szCs w:val="22"/>
              </w:rPr>
            </w:pPr>
            <w:r>
              <w:rPr>
                <w:sz w:val="22"/>
                <w:szCs w:val="22"/>
              </w:rPr>
              <w:t>СИПКРО</w:t>
            </w:r>
          </w:p>
        </w:tc>
      </w:tr>
      <w:tr w:rsidR="00417EB7" w:rsidTr="00417EB7">
        <w:tc>
          <w:tcPr>
            <w:tcW w:w="540" w:type="dxa"/>
            <w:tcBorders>
              <w:top w:val="single" w:sz="4" w:space="0" w:color="auto"/>
              <w:left w:val="single" w:sz="4" w:space="0" w:color="auto"/>
              <w:bottom w:val="single" w:sz="4" w:space="0" w:color="auto"/>
              <w:right w:val="single" w:sz="4" w:space="0" w:color="auto"/>
            </w:tcBorders>
            <w:hideMark/>
          </w:tcPr>
          <w:p w:rsidR="00417EB7" w:rsidRDefault="00417EB7">
            <w:pPr>
              <w:rPr>
                <w:sz w:val="22"/>
                <w:szCs w:val="22"/>
              </w:rPr>
            </w:pPr>
            <w:r>
              <w:rPr>
                <w:sz w:val="22"/>
                <w:szCs w:val="22"/>
              </w:rPr>
              <w:t>15</w:t>
            </w:r>
          </w:p>
        </w:tc>
        <w:tc>
          <w:tcPr>
            <w:tcW w:w="1620" w:type="dxa"/>
            <w:tcBorders>
              <w:top w:val="single" w:sz="4" w:space="0" w:color="auto"/>
              <w:left w:val="single" w:sz="4" w:space="0" w:color="auto"/>
              <w:bottom w:val="single" w:sz="4" w:space="0" w:color="auto"/>
              <w:right w:val="single" w:sz="4" w:space="0" w:color="auto"/>
            </w:tcBorders>
            <w:hideMark/>
          </w:tcPr>
          <w:p w:rsidR="00417EB7" w:rsidRDefault="00417EB7">
            <w:pPr>
              <w:rPr>
                <w:sz w:val="22"/>
                <w:szCs w:val="22"/>
              </w:rPr>
            </w:pPr>
            <w:r>
              <w:rPr>
                <w:sz w:val="22"/>
                <w:szCs w:val="22"/>
              </w:rPr>
              <w:t>Чадаева Лидия Матвеевна</w:t>
            </w:r>
          </w:p>
        </w:tc>
        <w:tc>
          <w:tcPr>
            <w:tcW w:w="1260" w:type="dxa"/>
            <w:tcBorders>
              <w:top w:val="single" w:sz="4" w:space="0" w:color="auto"/>
              <w:left w:val="single" w:sz="4" w:space="0" w:color="auto"/>
              <w:bottom w:val="single" w:sz="4" w:space="0" w:color="auto"/>
              <w:right w:val="single" w:sz="4" w:space="0" w:color="auto"/>
            </w:tcBorders>
            <w:hideMark/>
          </w:tcPr>
          <w:p w:rsidR="00417EB7" w:rsidRDefault="00417EB7">
            <w:pPr>
              <w:rPr>
                <w:sz w:val="22"/>
                <w:szCs w:val="22"/>
              </w:rPr>
            </w:pPr>
            <w:r>
              <w:rPr>
                <w:sz w:val="22"/>
                <w:szCs w:val="22"/>
              </w:rPr>
              <w:t>учитель</w:t>
            </w:r>
          </w:p>
        </w:tc>
        <w:tc>
          <w:tcPr>
            <w:tcW w:w="1980" w:type="dxa"/>
            <w:tcBorders>
              <w:top w:val="single" w:sz="4" w:space="0" w:color="auto"/>
              <w:left w:val="single" w:sz="4" w:space="0" w:color="auto"/>
              <w:bottom w:val="single" w:sz="4" w:space="0" w:color="auto"/>
              <w:right w:val="single" w:sz="4" w:space="0" w:color="auto"/>
            </w:tcBorders>
            <w:hideMark/>
          </w:tcPr>
          <w:p w:rsidR="00417EB7" w:rsidRDefault="00417EB7">
            <w:pPr>
              <w:jc w:val="center"/>
            </w:pPr>
            <w:r>
              <w:t>Формирование универсальных учебных действий на уроках русского языка, литературы и иностранного языка. </w:t>
            </w:r>
            <w:r>
              <w:br/>
            </w:r>
          </w:p>
        </w:tc>
        <w:tc>
          <w:tcPr>
            <w:tcW w:w="1800" w:type="dxa"/>
            <w:tcBorders>
              <w:top w:val="single" w:sz="4" w:space="0" w:color="auto"/>
              <w:left w:val="single" w:sz="4" w:space="0" w:color="auto"/>
              <w:bottom w:val="single" w:sz="4" w:space="0" w:color="auto"/>
              <w:right w:val="single" w:sz="4" w:space="0" w:color="auto"/>
            </w:tcBorders>
            <w:hideMark/>
          </w:tcPr>
          <w:p w:rsidR="00417EB7" w:rsidRDefault="00417EB7">
            <w:pPr>
              <w:jc w:val="center"/>
            </w:pPr>
            <w:r>
              <w:t>10-14.04.2017</w:t>
            </w:r>
          </w:p>
        </w:tc>
        <w:tc>
          <w:tcPr>
            <w:tcW w:w="1605" w:type="dxa"/>
            <w:tcBorders>
              <w:top w:val="single" w:sz="4" w:space="0" w:color="auto"/>
              <w:left w:val="single" w:sz="4" w:space="0" w:color="auto"/>
              <w:bottom w:val="single" w:sz="4" w:space="0" w:color="auto"/>
              <w:right w:val="single" w:sz="4" w:space="0" w:color="auto"/>
            </w:tcBorders>
            <w:hideMark/>
          </w:tcPr>
          <w:p w:rsidR="00417EB7" w:rsidRDefault="00417EB7">
            <w:pPr>
              <w:jc w:val="center"/>
              <w:rPr>
                <w:sz w:val="22"/>
                <w:szCs w:val="22"/>
              </w:rPr>
            </w:pPr>
            <w:r>
              <w:rPr>
                <w:sz w:val="22"/>
                <w:szCs w:val="22"/>
              </w:rPr>
              <w:t>36</w:t>
            </w:r>
          </w:p>
        </w:tc>
        <w:tc>
          <w:tcPr>
            <w:tcW w:w="1635" w:type="dxa"/>
            <w:tcBorders>
              <w:top w:val="single" w:sz="4" w:space="0" w:color="auto"/>
              <w:left w:val="single" w:sz="4" w:space="0" w:color="auto"/>
              <w:bottom w:val="single" w:sz="4" w:space="0" w:color="auto"/>
              <w:right w:val="single" w:sz="4" w:space="0" w:color="auto"/>
            </w:tcBorders>
            <w:hideMark/>
          </w:tcPr>
          <w:p w:rsidR="00417EB7" w:rsidRDefault="00417EB7">
            <w:pPr>
              <w:jc w:val="center"/>
              <w:rPr>
                <w:sz w:val="22"/>
                <w:szCs w:val="22"/>
              </w:rPr>
            </w:pPr>
            <w:r>
              <w:rPr>
                <w:sz w:val="22"/>
                <w:szCs w:val="22"/>
              </w:rPr>
              <w:t>СИПКРО</w:t>
            </w:r>
          </w:p>
        </w:tc>
      </w:tr>
      <w:tr w:rsidR="00417EB7" w:rsidTr="00417EB7">
        <w:tc>
          <w:tcPr>
            <w:tcW w:w="540" w:type="dxa"/>
            <w:tcBorders>
              <w:top w:val="single" w:sz="4" w:space="0" w:color="auto"/>
              <w:left w:val="single" w:sz="4" w:space="0" w:color="auto"/>
              <w:bottom w:val="single" w:sz="4" w:space="0" w:color="auto"/>
              <w:right w:val="single" w:sz="4" w:space="0" w:color="auto"/>
            </w:tcBorders>
            <w:hideMark/>
          </w:tcPr>
          <w:p w:rsidR="00417EB7" w:rsidRDefault="00417EB7">
            <w:pPr>
              <w:rPr>
                <w:sz w:val="22"/>
                <w:szCs w:val="22"/>
              </w:rPr>
            </w:pPr>
            <w:r>
              <w:rPr>
                <w:sz w:val="22"/>
                <w:szCs w:val="22"/>
              </w:rPr>
              <w:t>16</w:t>
            </w:r>
          </w:p>
        </w:tc>
        <w:tc>
          <w:tcPr>
            <w:tcW w:w="1620" w:type="dxa"/>
            <w:tcBorders>
              <w:top w:val="single" w:sz="4" w:space="0" w:color="auto"/>
              <w:left w:val="single" w:sz="4" w:space="0" w:color="auto"/>
              <w:bottom w:val="single" w:sz="4" w:space="0" w:color="auto"/>
              <w:right w:val="single" w:sz="4" w:space="0" w:color="auto"/>
            </w:tcBorders>
            <w:hideMark/>
          </w:tcPr>
          <w:p w:rsidR="00417EB7" w:rsidRDefault="00417EB7">
            <w:pPr>
              <w:rPr>
                <w:sz w:val="22"/>
                <w:szCs w:val="22"/>
              </w:rPr>
            </w:pPr>
            <w:r>
              <w:rPr>
                <w:sz w:val="22"/>
                <w:szCs w:val="22"/>
              </w:rPr>
              <w:t>Чадаева Любовь Николаевна</w:t>
            </w:r>
          </w:p>
        </w:tc>
        <w:tc>
          <w:tcPr>
            <w:tcW w:w="1260" w:type="dxa"/>
            <w:tcBorders>
              <w:top w:val="single" w:sz="4" w:space="0" w:color="auto"/>
              <w:left w:val="single" w:sz="4" w:space="0" w:color="auto"/>
              <w:bottom w:val="single" w:sz="4" w:space="0" w:color="auto"/>
              <w:right w:val="single" w:sz="4" w:space="0" w:color="auto"/>
            </w:tcBorders>
            <w:hideMark/>
          </w:tcPr>
          <w:p w:rsidR="00417EB7" w:rsidRDefault="00417EB7">
            <w:pPr>
              <w:rPr>
                <w:sz w:val="22"/>
                <w:szCs w:val="22"/>
              </w:rPr>
            </w:pPr>
            <w:r>
              <w:rPr>
                <w:sz w:val="22"/>
                <w:szCs w:val="22"/>
              </w:rPr>
              <w:t>воспитатель</w:t>
            </w:r>
          </w:p>
        </w:tc>
        <w:tc>
          <w:tcPr>
            <w:tcW w:w="1980" w:type="dxa"/>
            <w:tcBorders>
              <w:top w:val="single" w:sz="4" w:space="0" w:color="auto"/>
              <w:left w:val="single" w:sz="4" w:space="0" w:color="auto"/>
              <w:bottom w:val="single" w:sz="4" w:space="0" w:color="auto"/>
              <w:right w:val="single" w:sz="4" w:space="0" w:color="auto"/>
            </w:tcBorders>
            <w:hideMark/>
          </w:tcPr>
          <w:p w:rsidR="00417EB7" w:rsidRDefault="00417EB7">
            <w:pPr>
              <w:jc w:val="center"/>
            </w:pPr>
            <w:r>
              <w:t>Средства организации двигательной активности детей в дошкольной образовательной организации (в условиях реализации федерального государственного образовательного стандарта дошкольного образования). </w:t>
            </w:r>
            <w:r>
              <w:br/>
            </w:r>
          </w:p>
        </w:tc>
        <w:tc>
          <w:tcPr>
            <w:tcW w:w="1800" w:type="dxa"/>
            <w:tcBorders>
              <w:top w:val="single" w:sz="4" w:space="0" w:color="auto"/>
              <w:left w:val="single" w:sz="4" w:space="0" w:color="auto"/>
              <w:bottom w:val="single" w:sz="4" w:space="0" w:color="auto"/>
              <w:right w:val="single" w:sz="4" w:space="0" w:color="auto"/>
            </w:tcBorders>
            <w:hideMark/>
          </w:tcPr>
          <w:p w:rsidR="00417EB7" w:rsidRDefault="00417EB7">
            <w:pPr>
              <w:jc w:val="center"/>
            </w:pPr>
            <w:r>
              <w:t>6-10.02.2017</w:t>
            </w:r>
          </w:p>
        </w:tc>
        <w:tc>
          <w:tcPr>
            <w:tcW w:w="1605" w:type="dxa"/>
            <w:tcBorders>
              <w:top w:val="single" w:sz="4" w:space="0" w:color="auto"/>
              <w:left w:val="single" w:sz="4" w:space="0" w:color="auto"/>
              <w:bottom w:val="single" w:sz="4" w:space="0" w:color="auto"/>
              <w:right w:val="single" w:sz="4" w:space="0" w:color="auto"/>
            </w:tcBorders>
            <w:hideMark/>
          </w:tcPr>
          <w:p w:rsidR="00417EB7" w:rsidRDefault="00417EB7">
            <w:pPr>
              <w:jc w:val="center"/>
              <w:rPr>
                <w:sz w:val="22"/>
                <w:szCs w:val="22"/>
              </w:rPr>
            </w:pPr>
            <w:r>
              <w:rPr>
                <w:sz w:val="22"/>
                <w:szCs w:val="22"/>
              </w:rPr>
              <w:t>36</w:t>
            </w:r>
          </w:p>
        </w:tc>
        <w:tc>
          <w:tcPr>
            <w:tcW w:w="1635" w:type="dxa"/>
            <w:tcBorders>
              <w:top w:val="single" w:sz="4" w:space="0" w:color="auto"/>
              <w:left w:val="single" w:sz="4" w:space="0" w:color="auto"/>
              <w:bottom w:val="single" w:sz="4" w:space="0" w:color="auto"/>
              <w:right w:val="single" w:sz="4" w:space="0" w:color="auto"/>
            </w:tcBorders>
            <w:hideMark/>
          </w:tcPr>
          <w:p w:rsidR="00417EB7" w:rsidRDefault="00417EB7">
            <w:pPr>
              <w:jc w:val="center"/>
              <w:rPr>
                <w:sz w:val="22"/>
                <w:szCs w:val="22"/>
              </w:rPr>
            </w:pPr>
            <w:r>
              <w:rPr>
                <w:sz w:val="22"/>
                <w:szCs w:val="22"/>
              </w:rPr>
              <w:t>СИПКРО</w:t>
            </w:r>
          </w:p>
        </w:tc>
      </w:tr>
      <w:tr w:rsidR="00417EB7" w:rsidTr="00417EB7">
        <w:tc>
          <w:tcPr>
            <w:tcW w:w="540" w:type="dxa"/>
            <w:tcBorders>
              <w:top w:val="single" w:sz="4" w:space="0" w:color="auto"/>
              <w:left w:val="single" w:sz="4" w:space="0" w:color="auto"/>
              <w:bottom w:val="single" w:sz="4" w:space="0" w:color="auto"/>
              <w:right w:val="single" w:sz="4" w:space="0" w:color="auto"/>
            </w:tcBorders>
            <w:hideMark/>
          </w:tcPr>
          <w:p w:rsidR="00417EB7" w:rsidRDefault="00417EB7">
            <w:pPr>
              <w:rPr>
                <w:sz w:val="22"/>
                <w:szCs w:val="22"/>
              </w:rPr>
            </w:pPr>
            <w:r>
              <w:rPr>
                <w:sz w:val="22"/>
                <w:szCs w:val="22"/>
              </w:rPr>
              <w:t>17</w:t>
            </w:r>
          </w:p>
        </w:tc>
        <w:tc>
          <w:tcPr>
            <w:tcW w:w="1620" w:type="dxa"/>
            <w:tcBorders>
              <w:top w:val="single" w:sz="4" w:space="0" w:color="auto"/>
              <w:left w:val="single" w:sz="4" w:space="0" w:color="auto"/>
              <w:bottom w:val="single" w:sz="4" w:space="0" w:color="auto"/>
              <w:right w:val="single" w:sz="4" w:space="0" w:color="auto"/>
            </w:tcBorders>
            <w:hideMark/>
          </w:tcPr>
          <w:p w:rsidR="00417EB7" w:rsidRDefault="00417EB7">
            <w:pPr>
              <w:rPr>
                <w:sz w:val="22"/>
                <w:szCs w:val="22"/>
              </w:rPr>
            </w:pPr>
            <w:r>
              <w:rPr>
                <w:sz w:val="22"/>
                <w:szCs w:val="22"/>
              </w:rPr>
              <w:t xml:space="preserve">Чадаева </w:t>
            </w:r>
            <w:r>
              <w:rPr>
                <w:sz w:val="22"/>
                <w:szCs w:val="22"/>
              </w:rPr>
              <w:lastRenderedPageBreak/>
              <w:t>Любовь Николаевна</w:t>
            </w:r>
          </w:p>
        </w:tc>
        <w:tc>
          <w:tcPr>
            <w:tcW w:w="1260" w:type="dxa"/>
            <w:tcBorders>
              <w:top w:val="single" w:sz="4" w:space="0" w:color="auto"/>
              <w:left w:val="single" w:sz="4" w:space="0" w:color="auto"/>
              <w:bottom w:val="single" w:sz="4" w:space="0" w:color="auto"/>
              <w:right w:val="single" w:sz="4" w:space="0" w:color="auto"/>
            </w:tcBorders>
            <w:hideMark/>
          </w:tcPr>
          <w:p w:rsidR="00417EB7" w:rsidRDefault="00417EB7">
            <w:pPr>
              <w:rPr>
                <w:sz w:val="22"/>
                <w:szCs w:val="22"/>
              </w:rPr>
            </w:pPr>
            <w:r>
              <w:rPr>
                <w:sz w:val="22"/>
                <w:szCs w:val="22"/>
              </w:rPr>
              <w:lastRenderedPageBreak/>
              <w:t>воспитате</w:t>
            </w:r>
            <w:r>
              <w:rPr>
                <w:sz w:val="22"/>
                <w:szCs w:val="22"/>
              </w:rPr>
              <w:lastRenderedPageBreak/>
              <w:t>ль</w:t>
            </w:r>
          </w:p>
        </w:tc>
        <w:tc>
          <w:tcPr>
            <w:tcW w:w="1980" w:type="dxa"/>
            <w:tcBorders>
              <w:top w:val="single" w:sz="4" w:space="0" w:color="auto"/>
              <w:left w:val="single" w:sz="4" w:space="0" w:color="auto"/>
              <w:bottom w:val="single" w:sz="4" w:space="0" w:color="auto"/>
              <w:right w:val="single" w:sz="4" w:space="0" w:color="auto"/>
            </w:tcBorders>
            <w:hideMark/>
          </w:tcPr>
          <w:p w:rsidR="00417EB7" w:rsidRDefault="00417EB7">
            <w:pPr>
              <w:jc w:val="center"/>
            </w:pPr>
            <w:r>
              <w:lastRenderedPageBreak/>
              <w:t xml:space="preserve">Планирование </w:t>
            </w:r>
            <w:r>
              <w:lastRenderedPageBreak/>
              <w:t>непосредственно образовательной деятельности детей дошкольного возраста по образовательной области «Речевое развитие» (в соответствии с требованиями Федерального государственного образовательного стандарта дошкольного образования). </w:t>
            </w:r>
            <w:r>
              <w:br/>
            </w:r>
          </w:p>
        </w:tc>
        <w:tc>
          <w:tcPr>
            <w:tcW w:w="1800" w:type="dxa"/>
            <w:tcBorders>
              <w:top w:val="single" w:sz="4" w:space="0" w:color="auto"/>
              <w:left w:val="single" w:sz="4" w:space="0" w:color="auto"/>
              <w:bottom w:val="single" w:sz="4" w:space="0" w:color="auto"/>
              <w:right w:val="single" w:sz="4" w:space="0" w:color="auto"/>
            </w:tcBorders>
            <w:hideMark/>
          </w:tcPr>
          <w:p w:rsidR="00417EB7" w:rsidRDefault="00417EB7">
            <w:pPr>
              <w:jc w:val="center"/>
            </w:pPr>
            <w:r>
              <w:lastRenderedPageBreak/>
              <w:t>24-28.04.2017</w:t>
            </w:r>
          </w:p>
        </w:tc>
        <w:tc>
          <w:tcPr>
            <w:tcW w:w="1605" w:type="dxa"/>
            <w:tcBorders>
              <w:top w:val="single" w:sz="4" w:space="0" w:color="auto"/>
              <w:left w:val="single" w:sz="4" w:space="0" w:color="auto"/>
              <w:bottom w:val="single" w:sz="4" w:space="0" w:color="auto"/>
              <w:right w:val="single" w:sz="4" w:space="0" w:color="auto"/>
            </w:tcBorders>
            <w:hideMark/>
          </w:tcPr>
          <w:p w:rsidR="00417EB7" w:rsidRDefault="00417EB7">
            <w:pPr>
              <w:jc w:val="center"/>
              <w:rPr>
                <w:sz w:val="22"/>
                <w:szCs w:val="22"/>
              </w:rPr>
            </w:pPr>
            <w:r>
              <w:rPr>
                <w:sz w:val="22"/>
                <w:szCs w:val="22"/>
              </w:rPr>
              <w:t>36</w:t>
            </w:r>
          </w:p>
        </w:tc>
        <w:tc>
          <w:tcPr>
            <w:tcW w:w="1635" w:type="dxa"/>
            <w:tcBorders>
              <w:top w:val="single" w:sz="4" w:space="0" w:color="auto"/>
              <w:left w:val="single" w:sz="4" w:space="0" w:color="auto"/>
              <w:bottom w:val="single" w:sz="4" w:space="0" w:color="auto"/>
              <w:right w:val="single" w:sz="4" w:space="0" w:color="auto"/>
            </w:tcBorders>
            <w:hideMark/>
          </w:tcPr>
          <w:p w:rsidR="00417EB7" w:rsidRDefault="00417EB7">
            <w:pPr>
              <w:jc w:val="center"/>
              <w:rPr>
                <w:sz w:val="22"/>
                <w:szCs w:val="22"/>
              </w:rPr>
            </w:pPr>
            <w:r>
              <w:rPr>
                <w:sz w:val="22"/>
                <w:szCs w:val="22"/>
              </w:rPr>
              <w:t>СИПКРО</w:t>
            </w:r>
          </w:p>
        </w:tc>
      </w:tr>
      <w:tr w:rsidR="00417EB7" w:rsidTr="00417EB7">
        <w:tc>
          <w:tcPr>
            <w:tcW w:w="540" w:type="dxa"/>
            <w:tcBorders>
              <w:top w:val="single" w:sz="4" w:space="0" w:color="auto"/>
              <w:left w:val="single" w:sz="4" w:space="0" w:color="auto"/>
              <w:bottom w:val="single" w:sz="4" w:space="0" w:color="auto"/>
              <w:right w:val="single" w:sz="4" w:space="0" w:color="auto"/>
            </w:tcBorders>
            <w:hideMark/>
          </w:tcPr>
          <w:p w:rsidR="00417EB7" w:rsidRDefault="00417EB7">
            <w:pPr>
              <w:rPr>
                <w:sz w:val="22"/>
                <w:szCs w:val="22"/>
              </w:rPr>
            </w:pPr>
            <w:r>
              <w:rPr>
                <w:sz w:val="22"/>
                <w:szCs w:val="22"/>
              </w:rPr>
              <w:lastRenderedPageBreak/>
              <w:t>18</w:t>
            </w:r>
          </w:p>
        </w:tc>
        <w:tc>
          <w:tcPr>
            <w:tcW w:w="1620" w:type="dxa"/>
            <w:tcBorders>
              <w:top w:val="single" w:sz="4" w:space="0" w:color="auto"/>
              <w:left w:val="single" w:sz="4" w:space="0" w:color="auto"/>
              <w:bottom w:val="single" w:sz="4" w:space="0" w:color="auto"/>
              <w:right w:val="single" w:sz="4" w:space="0" w:color="auto"/>
            </w:tcBorders>
            <w:hideMark/>
          </w:tcPr>
          <w:p w:rsidR="00417EB7" w:rsidRDefault="00417EB7">
            <w:pPr>
              <w:rPr>
                <w:sz w:val="22"/>
                <w:szCs w:val="22"/>
              </w:rPr>
            </w:pPr>
            <w:r>
              <w:rPr>
                <w:sz w:val="22"/>
                <w:szCs w:val="22"/>
              </w:rPr>
              <w:t>Чадаева Любовь Николаевна</w:t>
            </w:r>
          </w:p>
        </w:tc>
        <w:tc>
          <w:tcPr>
            <w:tcW w:w="1260" w:type="dxa"/>
            <w:tcBorders>
              <w:top w:val="single" w:sz="4" w:space="0" w:color="auto"/>
              <w:left w:val="single" w:sz="4" w:space="0" w:color="auto"/>
              <w:bottom w:val="single" w:sz="4" w:space="0" w:color="auto"/>
              <w:right w:val="single" w:sz="4" w:space="0" w:color="auto"/>
            </w:tcBorders>
            <w:hideMark/>
          </w:tcPr>
          <w:p w:rsidR="00417EB7" w:rsidRDefault="00417EB7">
            <w:pPr>
              <w:rPr>
                <w:sz w:val="22"/>
                <w:szCs w:val="22"/>
              </w:rPr>
            </w:pPr>
            <w:r>
              <w:rPr>
                <w:sz w:val="22"/>
                <w:szCs w:val="22"/>
              </w:rPr>
              <w:t>воспитатель</w:t>
            </w:r>
          </w:p>
        </w:tc>
        <w:tc>
          <w:tcPr>
            <w:tcW w:w="1980" w:type="dxa"/>
            <w:tcBorders>
              <w:top w:val="single" w:sz="4" w:space="0" w:color="auto"/>
              <w:left w:val="single" w:sz="4" w:space="0" w:color="auto"/>
              <w:bottom w:val="single" w:sz="4" w:space="0" w:color="auto"/>
              <w:right w:val="single" w:sz="4" w:space="0" w:color="auto"/>
            </w:tcBorders>
            <w:hideMark/>
          </w:tcPr>
          <w:p w:rsidR="00417EB7" w:rsidRDefault="00417EB7">
            <w:pPr>
              <w:jc w:val="center"/>
            </w:pPr>
            <w:proofErr w:type="gramStart"/>
            <w:r>
              <w:t>Обеспечение качества современного образования – основное направление региональной образовательной  дошкольного образования).</w:t>
            </w:r>
            <w:proofErr w:type="gramEnd"/>
          </w:p>
        </w:tc>
        <w:tc>
          <w:tcPr>
            <w:tcW w:w="1800" w:type="dxa"/>
            <w:tcBorders>
              <w:top w:val="single" w:sz="4" w:space="0" w:color="auto"/>
              <w:left w:val="single" w:sz="4" w:space="0" w:color="auto"/>
              <w:bottom w:val="single" w:sz="4" w:space="0" w:color="auto"/>
              <w:right w:val="single" w:sz="4" w:space="0" w:color="auto"/>
            </w:tcBorders>
            <w:hideMark/>
          </w:tcPr>
          <w:p w:rsidR="00417EB7" w:rsidRDefault="00417EB7">
            <w:pPr>
              <w:jc w:val="center"/>
            </w:pPr>
            <w:r>
              <w:t>6-7.06.2017</w:t>
            </w:r>
          </w:p>
        </w:tc>
        <w:tc>
          <w:tcPr>
            <w:tcW w:w="1605" w:type="dxa"/>
            <w:tcBorders>
              <w:top w:val="single" w:sz="4" w:space="0" w:color="auto"/>
              <w:left w:val="single" w:sz="4" w:space="0" w:color="auto"/>
              <w:bottom w:val="single" w:sz="4" w:space="0" w:color="auto"/>
              <w:right w:val="single" w:sz="4" w:space="0" w:color="auto"/>
            </w:tcBorders>
            <w:hideMark/>
          </w:tcPr>
          <w:p w:rsidR="00417EB7" w:rsidRDefault="00417EB7">
            <w:pPr>
              <w:jc w:val="center"/>
              <w:rPr>
                <w:sz w:val="22"/>
                <w:szCs w:val="22"/>
              </w:rPr>
            </w:pPr>
            <w:r>
              <w:rPr>
                <w:sz w:val="22"/>
                <w:szCs w:val="22"/>
              </w:rPr>
              <w:t>18</w:t>
            </w:r>
          </w:p>
        </w:tc>
        <w:tc>
          <w:tcPr>
            <w:tcW w:w="1635" w:type="dxa"/>
            <w:tcBorders>
              <w:top w:val="single" w:sz="4" w:space="0" w:color="auto"/>
              <w:left w:val="single" w:sz="4" w:space="0" w:color="auto"/>
              <w:bottom w:val="single" w:sz="4" w:space="0" w:color="auto"/>
              <w:right w:val="single" w:sz="4" w:space="0" w:color="auto"/>
            </w:tcBorders>
            <w:hideMark/>
          </w:tcPr>
          <w:p w:rsidR="00417EB7" w:rsidRDefault="00417EB7">
            <w:pPr>
              <w:jc w:val="center"/>
              <w:rPr>
                <w:sz w:val="22"/>
                <w:szCs w:val="22"/>
              </w:rPr>
            </w:pPr>
            <w:r>
              <w:rPr>
                <w:sz w:val="22"/>
                <w:szCs w:val="22"/>
              </w:rPr>
              <w:t>СИПКРО</w:t>
            </w:r>
          </w:p>
        </w:tc>
      </w:tr>
    </w:tbl>
    <w:p w:rsidR="00417EB7" w:rsidRDefault="00417EB7" w:rsidP="00417EB7">
      <w:pPr>
        <w:jc w:val="both"/>
        <w:rPr>
          <w:b/>
          <w:i/>
          <w:sz w:val="22"/>
          <w:szCs w:val="22"/>
        </w:rPr>
      </w:pPr>
    </w:p>
    <w:p w:rsidR="00417EB7" w:rsidRDefault="00417EB7" w:rsidP="00417EB7">
      <w:pPr>
        <w:jc w:val="both"/>
        <w:rPr>
          <w:b/>
          <w:i/>
          <w:sz w:val="22"/>
          <w:szCs w:val="22"/>
        </w:rPr>
      </w:pPr>
      <w:r>
        <w:rPr>
          <w:b/>
          <w:i/>
          <w:sz w:val="22"/>
          <w:szCs w:val="22"/>
        </w:rPr>
        <w:t>4. Аттестация педагогических и руководящих кадров</w:t>
      </w:r>
    </w:p>
    <w:p w:rsidR="00417EB7" w:rsidRDefault="00417EB7" w:rsidP="00417EB7">
      <w:pPr>
        <w:jc w:val="both"/>
        <w:rPr>
          <w:sz w:val="22"/>
          <w:szCs w:val="22"/>
        </w:rPr>
      </w:pPr>
      <w:r>
        <w:rPr>
          <w:sz w:val="22"/>
          <w:szCs w:val="22"/>
        </w:rPr>
        <w:t>Аттестованных педагогов  за 2016 - 2017 учебный год</w:t>
      </w:r>
    </w:p>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92"/>
        <w:gridCol w:w="1225"/>
        <w:gridCol w:w="1226"/>
        <w:gridCol w:w="1145"/>
        <w:gridCol w:w="1079"/>
        <w:gridCol w:w="898"/>
        <w:gridCol w:w="898"/>
        <w:gridCol w:w="980"/>
        <w:gridCol w:w="817"/>
      </w:tblGrid>
      <w:tr w:rsidR="00417EB7" w:rsidTr="00417EB7">
        <w:trPr>
          <w:trHeight w:val="276"/>
        </w:trPr>
        <w:tc>
          <w:tcPr>
            <w:tcW w:w="1992" w:type="dxa"/>
            <w:vMerge w:val="restart"/>
            <w:tcBorders>
              <w:top w:val="single" w:sz="4" w:space="0" w:color="auto"/>
              <w:left w:val="single" w:sz="4" w:space="0" w:color="auto"/>
              <w:bottom w:val="single" w:sz="4" w:space="0" w:color="auto"/>
              <w:right w:val="single" w:sz="4" w:space="0" w:color="auto"/>
            </w:tcBorders>
            <w:hideMark/>
          </w:tcPr>
          <w:p w:rsidR="00417EB7" w:rsidRDefault="00417EB7">
            <w:pPr>
              <w:jc w:val="center"/>
              <w:rPr>
                <w:sz w:val="22"/>
                <w:szCs w:val="22"/>
              </w:rPr>
            </w:pPr>
            <w:r>
              <w:rPr>
                <w:sz w:val="22"/>
                <w:szCs w:val="22"/>
              </w:rPr>
              <w:t xml:space="preserve">Всего </w:t>
            </w:r>
          </w:p>
          <w:p w:rsidR="00417EB7" w:rsidRDefault="00417EB7">
            <w:pPr>
              <w:jc w:val="center"/>
              <w:rPr>
                <w:sz w:val="22"/>
                <w:szCs w:val="22"/>
              </w:rPr>
            </w:pPr>
            <w:r>
              <w:rPr>
                <w:sz w:val="22"/>
                <w:szCs w:val="22"/>
              </w:rPr>
              <w:t>педагогов и административный состав</w:t>
            </w:r>
          </w:p>
        </w:tc>
        <w:tc>
          <w:tcPr>
            <w:tcW w:w="2451" w:type="dxa"/>
            <w:gridSpan w:val="2"/>
            <w:vMerge w:val="restart"/>
            <w:tcBorders>
              <w:top w:val="single" w:sz="4" w:space="0" w:color="auto"/>
              <w:left w:val="single" w:sz="4" w:space="0" w:color="auto"/>
              <w:bottom w:val="single" w:sz="4" w:space="0" w:color="auto"/>
              <w:right w:val="single" w:sz="4" w:space="0" w:color="auto"/>
            </w:tcBorders>
            <w:hideMark/>
          </w:tcPr>
          <w:p w:rsidR="00417EB7" w:rsidRDefault="00417EB7">
            <w:pPr>
              <w:jc w:val="center"/>
              <w:rPr>
                <w:sz w:val="22"/>
                <w:szCs w:val="22"/>
              </w:rPr>
            </w:pPr>
            <w:r>
              <w:rPr>
                <w:sz w:val="22"/>
                <w:szCs w:val="22"/>
              </w:rPr>
              <w:t>Аттестованных</w:t>
            </w:r>
          </w:p>
        </w:tc>
        <w:tc>
          <w:tcPr>
            <w:tcW w:w="5817" w:type="dxa"/>
            <w:gridSpan w:val="6"/>
            <w:tcBorders>
              <w:top w:val="single" w:sz="4" w:space="0" w:color="auto"/>
              <w:left w:val="single" w:sz="4" w:space="0" w:color="auto"/>
              <w:bottom w:val="single" w:sz="4" w:space="0" w:color="auto"/>
              <w:right w:val="single" w:sz="4" w:space="0" w:color="auto"/>
            </w:tcBorders>
            <w:hideMark/>
          </w:tcPr>
          <w:p w:rsidR="00417EB7" w:rsidRDefault="00417EB7">
            <w:pPr>
              <w:jc w:val="center"/>
              <w:rPr>
                <w:sz w:val="22"/>
                <w:szCs w:val="22"/>
              </w:rPr>
            </w:pPr>
            <w:r>
              <w:rPr>
                <w:sz w:val="22"/>
                <w:szCs w:val="22"/>
              </w:rPr>
              <w:t>По категориям</w:t>
            </w:r>
          </w:p>
        </w:tc>
      </w:tr>
      <w:tr w:rsidR="00417EB7" w:rsidTr="00417EB7">
        <w:trPr>
          <w:trHeight w:val="276"/>
        </w:trPr>
        <w:tc>
          <w:tcPr>
            <w:tcW w:w="1992" w:type="dxa"/>
            <w:vMerge/>
            <w:tcBorders>
              <w:top w:val="single" w:sz="4" w:space="0" w:color="auto"/>
              <w:left w:val="single" w:sz="4" w:space="0" w:color="auto"/>
              <w:bottom w:val="single" w:sz="4" w:space="0" w:color="auto"/>
              <w:right w:val="single" w:sz="4" w:space="0" w:color="auto"/>
            </w:tcBorders>
            <w:vAlign w:val="center"/>
            <w:hideMark/>
          </w:tcPr>
          <w:p w:rsidR="00417EB7" w:rsidRDefault="00417EB7">
            <w:pPr>
              <w:rPr>
                <w:sz w:val="22"/>
                <w:szCs w:val="22"/>
              </w:rPr>
            </w:pPr>
          </w:p>
        </w:tc>
        <w:tc>
          <w:tcPr>
            <w:tcW w:w="3677" w:type="dxa"/>
            <w:gridSpan w:val="2"/>
            <w:vMerge/>
            <w:tcBorders>
              <w:top w:val="single" w:sz="4" w:space="0" w:color="auto"/>
              <w:left w:val="single" w:sz="4" w:space="0" w:color="auto"/>
              <w:bottom w:val="single" w:sz="4" w:space="0" w:color="auto"/>
              <w:right w:val="single" w:sz="4" w:space="0" w:color="auto"/>
            </w:tcBorders>
            <w:vAlign w:val="center"/>
            <w:hideMark/>
          </w:tcPr>
          <w:p w:rsidR="00417EB7" w:rsidRDefault="00417EB7">
            <w:pPr>
              <w:rPr>
                <w:sz w:val="22"/>
                <w:szCs w:val="22"/>
              </w:rPr>
            </w:pPr>
          </w:p>
        </w:tc>
        <w:tc>
          <w:tcPr>
            <w:tcW w:w="2224" w:type="dxa"/>
            <w:gridSpan w:val="2"/>
            <w:tcBorders>
              <w:top w:val="single" w:sz="4" w:space="0" w:color="auto"/>
              <w:left w:val="single" w:sz="4" w:space="0" w:color="auto"/>
              <w:bottom w:val="single" w:sz="4" w:space="0" w:color="auto"/>
              <w:right w:val="single" w:sz="4" w:space="0" w:color="auto"/>
            </w:tcBorders>
            <w:hideMark/>
          </w:tcPr>
          <w:p w:rsidR="00417EB7" w:rsidRDefault="00417EB7">
            <w:pPr>
              <w:jc w:val="center"/>
              <w:rPr>
                <w:sz w:val="22"/>
                <w:szCs w:val="22"/>
              </w:rPr>
            </w:pPr>
            <w:r>
              <w:rPr>
                <w:sz w:val="22"/>
                <w:szCs w:val="22"/>
              </w:rPr>
              <w:t xml:space="preserve">Высшая </w:t>
            </w:r>
          </w:p>
        </w:tc>
        <w:tc>
          <w:tcPr>
            <w:tcW w:w="1796" w:type="dxa"/>
            <w:gridSpan w:val="2"/>
            <w:tcBorders>
              <w:top w:val="single" w:sz="4" w:space="0" w:color="auto"/>
              <w:left w:val="single" w:sz="4" w:space="0" w:color="auto"/>
              <w:bottom w:val="single" w:sz="4" w:space="0" w:color="auto"/>
              <w:right w:val="single" w:sz="4" w:space="0" w:color="auto"/>
            </w:tcBorders>
            <w:hideMark/>
          </w:tcPr>
          <w:p w:rsidR="00417EB7" w:rsidRDefault="00417EB7">
            <w:pPr>
              <w:jc w:val="center"/>
              <w:rPr>
                <w:sz w:val="22"/>
                <w:szCs w:val="22"/>
              </w:rPr>
            </w:pPr>
            <w:r>
              <w:rPr>
                <w:sz w:val="22"/>
                <w:szCs w:val="22"/>
              </w:rPr>
              <w:t>1 категория</w:t>
            </w:r>
          </w:p>
        </w:tc>
        <w:tc>
          <w:tcPr>
            <w:tcW w:w="1797" w:type="dxa"/>
            <w:gridSpan w:val="2"/>
            <w:tcBorders>
              <w:top w:val="single" w:sz="4" w:space="0" w:color="auto"/>
              <w:left w:val="single" w:sz="4" w:space="0" w:color="auto"/>
              <w:bottom w:val="single" w:sz="4" w:space="0" w:color="auto"/>
              <w:right w:val="single" w:sz="4" w:space="0" w:color="auto"/>
            </w:tcBorders>
            <w:hideMark/>
          </w:tcPr>
          <w:p w:rsidR="00417EB7" w:rsidRDefault="00417EB7">
            <w:pPr>
              <w:jc w:val="center"/>
              <w:rPr>
                <w:sz w:val="22"/>
                <w:szCs w:val="22"/>
              </w:rPr>
            </w:pPr>
            <w:r>
              <w:rPr>
                <w:sz w:val="22"/>
                <w:szCs w:val="22"/>
              </w:rPr>
              <w:t>На соответствие занимаемой должности</w:t>
            </w:r>
          </w:p>
        </w:tc>
      </w:tr>
      <w:tr w:rsidR="00417EB7" w:rsidTr="00417EB7">
        <w:tc>
          <w:tcPr>
            <w:tcW w:w="1992" w:type="dxa"/>
            <w:vMerge/>
            <w:tcBorders>
              <w:top w:val="single" w:sz="4" w:space="0" w:color="auto"/>
              <w:left w:val="single" w:sz="4" w:space="0" w:color="auto"/>
              <w:bottom w:val="single" w:sz="4" w:space="0" w:color="auto"/>
              <w:right w:val="single" w:sz="4" w:space="0" w:color="auto"/>
            </w:tcBorders>
            <w:vAlign w:val="center"/>
            <w:hideMark/>
          </w:tcPr>
          <w:p w:rsidR="00417EB7" w:rsidRDefault="00417EB7">
            <w:pPr>
              <w:rPr>
                <w:sz w:val="22"/>
                <w:szCs w:val="22"/>
              </w:rPr>
            </w:pPr>
          </w:p>
        </w:tc>
        <w:tc>
          <w:tcPr>
            <w:tcW w:w="1225" w:type="dxa"/>
            <w:tcBorders>
              <w:top w:val="single" w:sz="4" w:space="0" w:color="auto"/>
              <w:left w:val="single" w:sz="4" w:space="0" w:color="auto"/>
              <w:bottom w:val="single" w:sz="4" w:space="0" w:color="auto"/>
              <w:right w:val="single" w:sz="4" w:space="0" w:color="auto"/>
            </w:tcBorders>
            <w:hideMark/>
          </w:tcPr>
          <w:p w:rsidR="00417EB7" w:rsidRDefault="00417EB7">
            <w:pPr>
              <w:jc w:val="center"/>
              <w:rPr>
                <w:sz w:val="22"/>
                <w:szCs w:val="22"/>
              </w:rPr>
            </w:pPr>
            <w:r>
              <w:rPr>
                <w:sz w:val="22"/>
                <w:szCs w:val="22"/>
              </w:rPr>
              <w:t>Кол-во</w:t>
            </w:r>
          </w:p>
        </w:tc>
        <w:tc>
          <w:tcPr>
            <w:tcW w:w="1226" w:type="dxa"/>
            <w:tcBorders>
              <w:top w:val="single" w:sz="4" w:space="0" w:color="auto"/>
              <w:left w:val="single" w:sz="4" w:space="0" w:color="auto"/>
              <w:bottom w:val="single" w:sz="4" w:space="0" w:color="auto"/>
              <w:right w:val="single" w:sz="4" w:space="0" w:color="auto"/>
            </w:tcBorders>
            <w:hideMark/>
          </w:tcPr>
          <w:p w:rsidR="00417EB7" w:rsidRDefault="00417EB7">
            <w:pPr>
              <w:jc w:val="center"/>
              <w:rPr>
                <w:sz w:val="22"/>
                <w:szCs w:val="22"/>
              </w:rPr>
            </w:pPr>
            <w:r>
              <w:rPr>
                <w:sz w:val="22"/>
                <w:szCs w:val="22"/>
              </w:rPr>
              <w:t>%</w:t>
            </w:r>
          </w:p>
        </w:tc>
        <w:tc>
          <w:tcPr>
            <w:tcW w:w="1145" w:type="dxa"/>
            <w:tcBorders>
              <w:top w:val="single" w:sz="4" w:space="0" w:color="auto"/>
              <w:left w:val="single" w:sz="4" w:space="0" w:color="auto"/>
              <w:bottom w:val="single" w:sz="4" w:space="0" w:color="auto"/>
              <w:right w:val="single" w:sz="4" w:space="0" w:color="auto"/>
            </w:tcBorders>
            <w:hideMark/>
          </w:tcPr>
          <w:p w:rsidR="00417EB7" w:rsidRDefault="00417EB7">
            <w:pPr>
              <w:jc w:val="center"/>
              <w:rPr>
                <w:sz w:val="22"/>
                <w:szCs w:val="22"/>
              </w:rPr>
            </w:pPr>
            <w:r>
              <w:rPr>
                <w:sz w:val="22"/>
                <w:szCs w:val="22"/>
              </w:rPr>
              <w:t>Кол-во</w:t>
            </w:r>
          </w:p>
        </w:tc>
        <w:tc>
          <w:tcPr>
            <w:tcW w:w="1079" w:type="dxa"/>
            <w:tcBorders>
              <w:top w:val="single" w:sz="4" w:space="0" w:color="auto"/>
              <w:left w:val="single" w:sz="4" w:space="0" w:color="auto"/>
              <w:bottom w:val="single" w:sz="4" w:space="0" w:color="auto"/>
              <w:right w:val="single" w:sz="4" w:space="0" w:color="auto"/>
            </w:tcBorders>
            <w:hideMark/>
          </w:tcPr>
          <w:p w:rsidR="00417EB7" w:rsidRDefault="00417EB7">
            <w:pPr>
              <w:jc w:val="center"/>
              <w:rPr>
                <w:sz w:val="22"/>
                <w:szCs w:val="22"/>
              </w:rPr>
            </w:pPr>
            <w:r>
              <w:rPr>
                <w:sz w:val="22"/>
                <w:szCs w:val="22"/>
              </w:rPr>
              <w:t>%</w:t>
            </w:r>
          </w:p>
        </w:tc>
        <w:tc>
          <w:tcPr>
            <w:tcW w:w="898" w:type="dxa"/>
            <w:tcBorders>
              <w:top w:val="single" w:sz="4" w:space="0" w:color="auto"/>
              <w:left w:val="single" w:sz="4" w:space="0" w:color="auto"/>
              <w:bottom w:val="single" w:sz="4" w:space="0" w:color="auto"/>
              <w:right w:val="single" w:sz="4" w:space="0" w:color="auto"/>
            </w:tcBorders>
            <w:hideMark/>
          </w:tcPr>
          <w:p w:rsidR="00417EB7" w:rsidRDefault="00417EB7">
            <w:pPr>
              <w:jc w:val="center"/>
              <w:rPr>
                <w:sz w:val="22"/>
                <w:szCs w:val="22"/>
              </w:rPr>
            </w:pPr>
            <w:r>
              <w:rPr>
                <w:sz w:val="22"/>
                <w:szCs w:val="22"/>
              </w:rPr>
              <w:t>Кол-во</w:t>
            </w:r>
          </w:p>
        </w:tc>
        <w:tc>
          <w:tcPr>
            <w:tcW w:w="898" w:type="dxa"/>
            <w:tcBorders>
              <w:top w:val="single" w:sz="4" w:space="0" w:color="auto"/>
              <w:left w:val="single" w:sz="4" w:space="0" w:color="auto"/>
              <w:bottom w:val="single" w:sz="4" w:space="0" w:color="auto"/>
              <w:right w:val="single" w:sz="4" w:space="0" w:color="auto"/>
            </w:tcBorders>
            <w:hideMark/>
          </w:tcPr>
          <w:p w:rsidR="00417EB7" w:rsidRDefault="00417EB7">
            <w:pPr>
              <w:jc w:val="center"/>
              <w:rPr>
                <w:sz w:val="22"/>
                <w:szCs w:val="22"/>
              </w:rPr>
            </w:pPr>
            <w:r>
              <w:rPr>
                <w:sz w:val="22"/>
                <w:szCs w:val="22"/>
              </w:rPr>
              <w:t>%</w:t>
            </w:r>
          </w:p>
        </w:tc>
        <w:tc>
          <w:tcPr>
            <w:tcW w:w="980" w:type="dxa"/>
            <w:tcBorders>
              <w:top w:val="single" w:sz="4" w:space="0" w:color="auto"/>
              <w:left w:val="single" w:sz="4" w:space="0" w:color="auto"/>
              <w:bottom w:val="single" w:sz="4" w:space="0" w:color="auto"/>
              <w:right w:val="single" w:sz="4" w:space="0" w:color="auto"/>
            </w:tcBorders>
            <w:hideMark/>
          </w:tcPr>
          <w:p w:rsidR="00417EB7" w:rsidRDefault="00417EB7">
            <w:pPr>
              <w:jc w:val="center"/>
              <w:rPr>
                <w:sz w:val="22"/>
                <w:szCs w:val="22"/>
              </w:rPr>
            </w:pPr>
            <w:r>
              <w:rPr>
                <w:sz w:val="22"/>
                <w:szCs w:val="22"/>
              </w:rPr>
              <w:t>Кол-во</w:t>
            </w:r>
          </w:p>
        </w:tc>
        <w:tc>
          <w:tcPr>
            <w:tcW w:w="817" w:type="dxa"/>
            <w:tcBorders>
              <w:top w:val="single" w:sz="4" w:space="0" w:color="auto"/>
              <w:left w:val="single" w:sz="4" w:space="0" w:color="auto"/>
              <w:bottom w:val="single" w:sz="4" w:space="0" w:color="auto"/>
              <w:right w:val="single" w:sz="4" w:space="0" w:color="auto"/>
            </w:tcBorders>
            <w:hideMark/>
          </w:tcPr>
          <w:p w:rsidR="00417EB7" w:rsidRDefault="00417EB7">
            <w:pPr>
              <w:jc w:val="center"/>
              <w:rPr>
                <w:sz w:val="22"/>
                <w:szCs w:val="22"/>
              </w:rPr>
            </w:pPr>
            <w:r>
              <w:rPr>
                <w:sz w:val="22"/>
                <w:szCs w:val="22"/>
              </w:rPr>
              <w:t>%</w:t>
            </w:r>
          </w:p>
        </w:tc>
      </w:tr>
      <w:tr w:rsidR="00417EB7" w:rsidTr="00417EB7">
        <w:tc>
          <w:tcPr>
            <w:tcW w:w="1992" w:type="dxa"/>
            <w:tcBorders>
              <w:top w:val="single" w:sz="4" w:space="0" w:color="auto"/>
              <w:left w:val="single" w:sz="4" w:space="0" w:color="auto"/>
              <w:bottom w:val="single" w:sz="4" w:space="0" w:color="auto"/>
              <w:right w:val="single" w:sz="4" w:space="0" w:color="auto"/>
            </w:tcBorders>
            <w:hideMark/>
          </w:tcPr>
          <w:p w:rsidR="00417EB7" w:rsidRDefault="00417EB7">
            <w:pPr>
              <w:jc w:val="center"/>
              <w:rPr>
                <w:sz w:val="22"/>
                <w:szCs w:val="22"/>
              </w:rPr>
            </w:pPr>
            <w:r>
              <w:rPr>
                <w:sz w:val="22"/>
                <w:szCs w:val="22"/>
              </w:rPr>
              <w:t>18</w:t>
            </w:r>
          </w:p>
        </w:tc>
        <w:tc>
          <w:tcPr>
            <w:tcW w:w="1225" w:type="dxa"/>
            <w:tcBorders>
              <w:top w:val="single" w:sz="4" w:space="0" w:color="auto"/>
              <w:left w:val="single" w:sz="4" w:space="0" w:color="auto"/>
              <w:bottom w:val="single" w:sz="4" w:space="0" w:color="auto"/>
              <w:right w:val="single" w:sz="4" w:space="0" w:color="auto"/>
            </w:tcBorders>
            <w:hideMark/>
          </w:tcPr>
          <w:p w:rsidR="00417EB7" w:rsidRDefault="00417EB7">
            <w:pPr>
              <w:jc w:val="center"/>
              <w:rPr>
                <w:sz w:val="22"/>
                <w:szCs w:val="22"/>
              </w:rPr>
            </w:pPr>
            <w:r>
              <w:rPr>
                <w:sz w:val="22"/>
                <w:szCs w:val="22"/>
              </w:rPr>
              <w:t>1</w:t>
            </w:r>
          </w:p>
        </w:tc>
        <w:tc>
          <w:tcPr>
            <w:tcW w:w="1226" w:type="dxa"/>
            <w:tcBorders>
              <w:top w:val="single" w:sz="4" w:space="0" w:color="auto"/>
              <w:left w:val="single" w:sz="4" w:space="0" w:color="auto"/>
              <w:bottom w:val="single" w:sz="4" w:space="0" w:color="auto"/>
              <w:right w:val="single" w:sz="4" w:space="0" w:color="auto"/>
            </w:tcBorders>
            <w:hideMark/>
          </w:tcPr>
          <w:p w:rsidR="00417EB7" w:rsidRDefault="00417EB7">
            <w:pPr>
              <w:jc w:val="center"/>
              <w:rPr>
                <w:sz w:val="22"/>
                <w:szCs w:val="22"/>
              </w:rPr>
            </w:pPr>
            <w:r>
              <w:rPr>
                <w:sz w:val="22"/>
                <w:szCs w:val="22"/>
              </w:rPr>
              <w:t>5,5</w:t>
            </w:r>
          </w:p>
        </w:tc>
        <w:tc>
          <w:tcPr>
            <w:tcW w:w="1145" w:type="dxa"/>
            <w:tcBorders>
              <w:top w:val="single" w:sz="4" w:space="0" w:color="auto"/>
              <w:left w:val="single" w:sz="4" w:space="0" w:color="auto"/>
              <w:bottom w:val="single" w:sz="4" w:space="0" w:color="auto"/>
              <w:right w:val="single" w:sz="4" w:space="0" w:color="auto"/>
            </w:tcBorders>
            <w:hideMark/>
          </w:tcPr>
          <w:p w:rsidR="00417EB7" w:rsidRDefault="00417EB7">
            <w:pPr>
              <w:jc w:val="center"/>
              <w:rPr>
                <w:sz w:val="22"/>
                <w:szCs w:val="22"/>
              </w:rPr>
            </w:pPr>
            <w:r>
              <w:rPr>
                <w:sz w:val="22"/>
                <w:szCs w:val="22"/>
              </w:rPr>
              <w:t>1</w:t>
            </w:r>
          </w:p>
        </w:tc>
        <w:tc>
          <w:tcPr>
            <w:tcW w:w="1079" w:type="dxa"/>
            <w:tcBorders>
              <w:top w:val="single" w:sz="4" w:space="0" w:color="auto"/>
              <w:left w:val="single" w:sz="4" w:space="0" w:color="auto"/>
              <w:bottom w:val="single" w:sz="4" w:space="0" w:color="auto"/>
              <w:right w:val="single" w:sz="4" w:space="0" w:color="auto"/>
            </w:tcBorders>
            <w:hideMark/>
          </w:tcPr>
          <w:p w:rsidR="00417EB7" w:rsidRDefault="00417EB7">
            <w:pPr>
              <w:jc w:val="center"/>
              <w:rPr>
                <w:sz w:val="22"/>
                <w:szCs w:val="22"/>
              </w:rPr>
            </w:pPr>
            <w:r>
              <w:rPr>
                <w:sz w:val="22"/>
                <w:szCs w:val="22"/>
              </w:rPr>
              <w:t>5,5</w:t>
            </w:r>
          </w:p>
        </w:tc>
        <w:tc>
          <w:tcPr>
            <w:tcW w:w="898" w:type="dxa"/>
            <w:tcBorders>
              <w:top w:val="single" w:sz="4" w:space="0" w:color="auto"/>
              <w:left w:val="single" w:sz="4" w:space="0" w:color="auto"/>
              <w:bottom w:val="single" w:sz="4" w:space="0" w:color="auto"/>
              <w:right w:val="single" w:sz="4" w:space="0" w:color="auto"/>
            </w:tcBorders>
            <w:hideMark/>
          </w:tcPr>
          <w:p w:rsidR="00417EB7" w:rsidRDefault="00417EB7">
            <w:pPr>
              <w:jc w:val="center"/>
              <w:rPr>
                <w:sz w:val="22"/>
                <w:szCs w:val="22"/>
              </w:rPr>
            </w:pPr>
            <w:r>
              <w:rPr>
                <w:sz w:val="22"/>
                <w:szCs w:val="22"/>
              </w:rPr>
              <w:t>--</w:t>
            </w:r>
          </w:p>
        </w:tc>
        <w:tc>
          <w:tcPr>
            <w:tcW w:w="898" w:type="dxa"/>
            <w:tcBorders>
              <w:top w:val="single" w:sz="4" w:space="0" w:color="auto"/>
              <w:left w:val="single" w:sz="4" w:space="0" w:color="auto"/>
              <w:bottom w:val="single" w:sz="4" w:space="0" w:color="auto"/>
              <w:right w:val="single" w:sz="4" w:space="0" w:color="auto"/>
            </w:tcBorders>
            <w:hideMark/>
          </w:tcPr>
          <w:p w:rsidR="00417EB7" w:rsidRDefault="00417EB7">
            <w:pPr>
              <w:jc w:val="center"/>
              <w:rPr>
                <w:sz w:val="22"/>
                <w:szCs w:val="22"/>
              </w:rPr>
            </w:pPr>
            <w:r>
              <w:rPr>
                <w:sz w:val="22"/>
                <w:szCs w:val="22"/>
              </w:rPr>
              <w:t>-</w:t>
            </w:r>
          </w:p>
        </w:tc>
        <w:tc>
          <w:tcPr>
            <w:tcW w:w="980" w:type="dxa"/>
            <w:tcBorders>
              <w:top w:val="single" w:sz="4" w:space="0" w:color="auto"/>
              <w:left w:val="single" w:sz="4" w:space="0" w:color="auto"/>
              <w:bottom w:val="single" w:sz="4" w:space="0" w:color="auto"/>
              <w:right w:val="single" w:sz="4" w:space="0" w:color="auto"/>
            </w:tcBorders>
            <w:hideMark/>
          </w:tcPr>
          <w:p w:rsidR="00417EB7" w:rsidRDefault="00417EB7">
            <w:pPr>
              <w:jc w:val="center"/>
              <w:rPr>
                <w:sz w:val="22"/>
                <w:szCs w:val="22"/>
              </w:rPr>
            </w:pPr>
            <w:r>
              <w:rPr>
                <w:sz w:val="22"/>
                <w:szCs w:val="22"/>
              </w:rPr>
              <w:t>-</w:t>
            </w:r>
          </w:p>
        </w:tc>
        <w:tc>
          <w:tcPr>
            <w:tcW w:w="817" w:type="dxa"/>
            <w:tcBorders>
              <w:top w:val="single" w:sz="4" w:space="0" w:color="auto"/>
              <w:left w:val="single" w:sz="4" w:space="0" w:color="auto"/>
              <w:bottom w:val="single" w:sz="4" w:space="0" w:color="auto"/>
              <w:right w:val="single" w:sz="4" w:space="0" w:color="auto"/>
            </w:tcBorders>
            <w:hideMark/>
          </w:tcPr>
          <w:p w:rsidR="00417EB7" w:rsidRDefault="00417EB7">
            <w:pPr>
              <w:jc w:val="center"/>
              <w:rPr>
                <w:sz w:val="22"/>
                <w:szCs w:val="22"/>
              </w:rPr>
            </w:pPr>
            <w:r>
              <w:rPr>
                <w:sz w:val="22"/>
                <w:szCs w:val="22"/>
              </w:rPr>
              <w:t>-</w:t>
            </w:r>
          </w:p>
        </w:tc>
      </w:tr>
    </w:tbl>
    <w:p w:rsidR="00417EB7" w:rsidRDefault="00417EB7" w:rsidP="00417EB7">
      <w:pPr>
        <w:jc w:val="both"/>
        <w:rPr>
          <w:sz w:val="22"/>
          <w:szCs w:val="22"/>
        </w:rPr>
      </w:pPr>
    </w:p>
    <w:p w:rsidR="00417EB7" w:rsidRDefault="00417EB7" w:rsidP="00417EB7">
      <w:pPr>
        <w:jc w:val="both"/>
        <w:rPr>
          <w:b/>
          <w:i/>
          <w:sz w:val="22"/>
          <w:szCs w:val="22"/>
        </w:rPr>
      </w:pPr>
      <w:r>
        <w:rPr>
          <w:sz w:val="22"/>
          <w:szCs w:val="22"/>
        </w:rPr>
        <w:t xml:space="preserve"> </w:t>
      </w:r>
      <w:r>
        <w:rPr>
          <w:b/>
          <w:i/>
          <w:sz w:val="22"/>
          <w:szCs w:val="22"/>
        </w:rPr>
        <w:t>5. Организация методического пространства школы  в 2016-2017 учебном году</w:t>
      </w:r>
    </w:p>
    <w:p w:rsidR="00417EB7" w:rsidRDefault="00417EB7" w:rsidP="00417EB7">
      <w:pPr>
        <w:jc w:val="both"/>
        <w:rPr>
          <w:sz w:val="22"/>
          <w:szCs w:val="22"/>
        </w:rPr>
      </w:pPr>
      <w:r>
        <w:rPr>
          <w:sz w:val="22"/>
          <w:szCs w:val="22"/>
        </w:rPr>
        <w:t xml:space="preserve">а) </w:t>
      </w:r>
      <w:r>
        <w:rPr>
          <w:b/>
          <w:sz w:val="22"/>
          <w:szCs w:val="22"/>
        </w:rPr>
        <w:t>мастер-классы</w:t>
      </w:r>
      <w:r>
        <w:rPr>
          <w:sz w:val="22"/>
          <w:szCs w:val="22"/>
        </w:rPr>
        <w:t xml:space="preserve"> для педагогов</w:t>
      </w:r>
      <w:r>
        <w:rPr>
          <w:b/>
          <w:sz w:val="22"/>
          <w:szCs w:val="22"/>
        </w:rPr>
        <w:t xml:space="preserve"> </w:t>
      </w:r>
      <w:r>
        <w:rPr>
          <w:sz w:val="22"/>
          <w:szCs w:val="22"/>
        </w:rPr>
        <w:t>района, округа</w:t>
      </w:r>
      <w:r>
        <w:rPr>
          <w:b/>
          <w:sz w:val="22"/>
          <w:szCs w:val="22"/>
        </w:rPr>
        <w:t xml:space="preserve"> </w:t>
      </w:r>
      <w:r>
        <w:rPr>
          <w:sz w:val="22"/>
          <w:szCs w:val="22"/>
        </w:rPr>
        <w:t>(в рамках ООП, РМО и др.)</w:t>
      </w:r>
    </w:p>
    <w:tbl>
      <w:tblPr>
        <w:tblW w:w="10359"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2610"/>
        <w:gridCol w:w="2977"/>
        <w:gridCol w:w="4252"/>
      </w:tblGrid>
      <w:tr w:rsidR="00417EB7" w:rsidTr="00417EB7">
        <w:tc>
          <w:tcPr>
            <w:tcW w:w="520" w:type="dxa"/>
            <w:tcBorders>
              <w:top w:val="single" w:sz="4" w:space="0" w:color="auto"/>
              <w:left w:val="single" w:sz="4" w:space="0" w:color="auto"/>
              <w:bottom w:val="single" w:sz="4" w:space="0" w:color="auto"/>
              <w:right w:val="single" w:sz="4" w:space="0" w:color="auto"/>
            </w:tcBorders>
            <w:hideMark/>
          </w:tcPr>
          <w:p w:rsidR="00417EB7" w:rsidRDefault="00417EB7">
            <w:pPr>
              <w:jc w:val="center"/>
              <w:rPr>
                <w:sz w:val="22"/>
                <w:szCs w:val="22"/>
              </w:rPr>
            </w:pPr>
            <w:r>
              <w:rPr>
                <w:sz w:val="22"/>
                <w:szCs w:val="22"/>
              </w:rPr>
              <w:t>№</w:t>
            </w:r>
          </w:p>
        </w:tc>
        <w:tc>
          <w:tcPr>
            <w:tcW w:w="2610" w:type="dxa"/>
            <w:tcBorders>
              <w:top w:val="single" w:sz="4" w:space="0" w:color="auto"/>
              <w:left w:val="single" w:sz="4" w:space="0" w:color="auto"/>
              <w:bottom w:val="single" w:sz="4" w:space="0" w:color="auto"/>
              <w:right w:val="single" w:sz="4" w:space="0" w:color="auto"/>
            </w:tcBorders>
            <w:hideMark/>
          </w:tcPr>
          <w:p w:rsidR="00417EB7" w:rsidRDefault="00417EB7">
            <w:pPr>
              <w:jc w:val="center"/>
              <w:rPr>
                <w:sz w:val="22"/>
                <w:szCs w:val="22"/>
              </w:rPr>
            </w:pPr>
            <w:r>
              <w:rPr>
                <w:sz w:val="22"/>
                <w:szCs w:val="22"/>
              </w:rPr>
              <w:t>Ф.И.О.</w:t>
            </w:r>
          </w:p>
        </w:tc>
        <w:tc>
          <w:tcPr>
            <w:tcW w:w="2977" w:type="dxa"/>
            <w:tcBorders>
              <w:top w:val="single" w:sz="4" w:space="0" w:color="auto"/>
              <w:left w:val="single" w:sz="4" w:space="0" w:color="auto"/>
              <w:bottom w:val="single" w:sz="4" w:space="0" w:color="auto"/>
              <w:right w:val="single" w:sz="4" w:space="0" w:color="auto"/>
            </w:tcBorders>
            <w:hideMark/>
          </w:tcPr>
          <w:p w:rsidR="00417EB7" w:rsidRDefault="00417EB7">
            <w:pPr>
              <w:jc w:val="center"/>
              <w:rPr>
                <w:sz w:val="22"/>
                <w:szCs w:val="22"/>
              </w:rPr>
            </w:pPr>
            <w:r>
              <w:rPr>
                <w:sz w:val="22"/>
                <w:szCs w:val="22"/>
              </w:rPr>
              <w:t>предмет</w:t>
            </w:r>
          </w:p>
        </w:tc>
        <w:tc>
          <w:tcPr>
            <w:tcW w:w="4252" w:type="dxa"/>
            <w:tcBorders>
              <w:top w:val="single" w:sz="4" w:space="0" w:color="auto"/>
              <w:left w:val="single" w:sz="4" w:space="0" w:color="auto"/>
              <w:bottom w:val="single" w:sz="4" w:space="0" w:color="auto"/>
              <w:right w:val="single" w:sz="4" w:space="0" w:color="auto"/>
            </w:tcBorders>
            <w:hideMark/>
          </w:tcPr>
          <w:p w:rsidR="00417EB7" w:rsidRDefault="00417EB7">
            <w:pPr>
              <w:jc w:val="center"/>
              <w:rPr>
                <w:sz w:val="22"/>
                <w:szCs w:val="22"/>
              </w:rPr>
            </w:pPr>
            <w:r>
              <w:rPr>
                <w:sz w:val="22"/>
                <w:szCs w:val="22"/>
              </w:rPr>
              <w:t>тема</w:t>
            </w:r>
          </w:p>
        </w:tc>
      </w:tr>
      <w:tr w:rsidR="00417EB7" w:rsidTr="00417EB7">
        <w:tc>
          <w:tcPr>
            <w:tcW w:w="520" w:type="dxa"/>
            <w:tcBorders>
              <w:top w:val="single" w:sz="4" w:space="0" w:color="auto"/>
              <w:left w:val="single" w:sz="4" w:space="0" w:color="auto"/>
              <w:bottom w:val="single" w:sz="4" w:space="0" w:color="auto"/>
              <w:right w:val="single" w:sz="4" w:space="0" w:color="auto"/>
            </w:tcBorders>
            <w:hideMark/>
          </w:tcPr>
          <w:p w:rsidR="00417EB7" w:rsidRDefault="00417EB7">
            <w:pPr>
              <w:jc w:val="center"/>
              <w:rPr>
                <w:sz w:val="22"/>
                <w:szCs w:val="22"/>
              </w:rPr>
            </w:pPr>
            <w:r>
              <w:rPr>
                <w:sz w:val="22"/>
                <w:szCs w:val="22"/>
              </w:rPr>
              <w:t>1</w:t>
            </w:r>
          </w:p>
        </w:tc>
        <w:tc>
          <w:tcPr>
            <w:tcW w:w="2610" w:type="dxa"/>
            <w:tcBorders>
              <w:top w:val="single" w:sz="4" w:space="0" w:color="auto"/>
              <w:left w:val="single" w:sz="4" w:space="0" w:color="auto"/>
              <w:bottom w:val="single" w:sz="4" w:space="0" w:color="auto"/>
              <w:right w:val="single" w:sz="4" w:space="0" w:color="auto"/>
            </w:tcBorders>
            <w:hideMark/>
          </w:tcPr>
          <w:p w:rsidR="00417EB7" w:rsidRDefault="00417EB7">
            <w:pPr>
              <w:jc w:val="center"/>
              <w:rPr>
                <w:sz w:val="24"/>
                <w:szCs w:val="24"/>
              </w:rPr>
            </w:pPr>
            <w:proofErr w:type="spellStart"/>
            <w:r>
              <w:t>Клементьева</w:t>
            </w:r>
            <w:proofErr w:type="spellEnd"/>
            <w:r>
              <w:t xml:space="preserve"> Наталья Михайловна</w:t>
            </w:r>
          </w:p>
        </w:tc>
        <w:tc>
          <w:tcPr>
            <w:tcW w:w="2977" w:type="dxa"/>
            <w:tcBorders>
              <w:top w:val="single" w:sz="4" w:space="0" w:color="auto"/>
              <w:left w:val="single" w:sz="4" w:space="0" w:color="auto"/>
              <w:bottom w:val="single" w:sz="4" w:space="0" w:color="auto"/>
              <w:right w:val="single" w:sz="4" w:space="0" w:color="auto"/>
            </w:tcBorders>
            <w:hideMark/>
          </w:tcPr>
          <w:p w:rsidR="00417EB7" w:rsidRDefault="00417EB7">
            <w:pPr>
              <w:jc w:val="center"/>
              <w:rPr>
                <w:sz w:val="24"/>
                <w:szCs w:val="24"/>
              </w:rPr>
            </w:pPr>
            <w:r>
              <w:t>Начальные классы</w:t>
            </w:r>
          </w:p>
        </w:tc>
        <w:tc>
          <w:tcPr>
            <w:tcW w:w="4252" w:type="dxa"/>
            <w:tcBorders>
              <w:top w:val="single" w:sz="4" w:space="0" w:color="auto"/>
              <w:left w:val="single" w:sz="4" w:space="0" w:color="auto"/>
              <w:bottom w:val="single" w:sz="4" w:space="0" w:color="auto"/>
              <w:right w:val="single" w:sz="4" w:space="0" w:color="auto"/>
            </w:tcBorders>
            <w:hideMark/>
          </w:tcPr>
          <w:p w:rsidR="00417EB7" w:rsidRDefault="00417EB7">
            <w:pPr>
              <w:jc w:val="center"/>
              <w:rPr>
                <w:sz w:val="24"/>
                <w:szCs w:val="24"/>
              </w:rPr>
            </w:pPr>
            <w:r>
              <w:t>Использование современных образовательных технологий в начальной школе</w:t>
            </w:r>
          </w:p>
        </w:tc>
      </w:tr>
      <w:tr w:rsidR="00417EB7" w:rsidTr="00417EB7">
        <w:tc>
          <w:tcPr>
            <w:tcW w:w="520" w:type="dxa"/>
            <w:tcBorders>
              <w:top w:val="single" w:sz="4" w:space="0" w:color="auto"/>
              <w:left w:val="single" w:sz="4" w:space="0" w:color="auto"/>
              <w:bottom w:val="single" w:sz="4" w:space="0" w:color="auto"/>
              <w:right w:val="single" w:sz="4" w:space="0" w:color="auto"/>
            </w:tcBorders>
            <w:hideMark/>
          </w:tcPr>
          <w:p w:rsidR="00417EB7" w:rsidRDefault="00417EB7">
            <w:pPr>
              <w:jc w:val="center"/>
              <w:rPr>
                <w:sz w:val="22"/>
                <w:szCs w:val="22"/>
              </w:rPr>
            </w:pPr>
            <w:r>
              <w:rPr>
                <w:sz w:val="22"/>
                <w:szCs w:val="22"/>
              </w:rPr>
              <w:t>2</w:t>
            </w:r>
          </w:p>
        </w:tc>
        <w:tc>
          <w:tcPr>
            <w:tcW w:w="2610" w:type="dxa"/>
            <w:tcBorders>
              <w:top w:val="single" w:sz="4" w:space="0" w:color="auto"/>
              <w:left w:val="single" w:sz="4" w:space="0" w:color="auto"/>
              <w:bottom w:val="single" w:sz="4" w:space="0" w:color="auto"/>
              <w:right w:val="single" w:sz="4" w:space="0" w:color="auto"/>
            </w:tcBorders>
          </w:tcPr>
          <w:p w:rsidR="00417EB7" w:rsidRDefault="00417EB7">
            <w:pPr>
              <w:jc w:val="center"/>
              <w:rPr>
                <w:sz w:val="24"/>
                <w:szCs w:val="24"/>
              </w:rPr>
            </w:pPr>
          </w:p>
        </w:tc>
        <w:tc>
          <w:tcPr>
            <w:tcW w:w="2977" w:type="dxa"/>
            <w:tcBorders>
              <w:top w:val="single" w:sz="4" w:space="0" w:color="auto"/>
              <w:left w:val="single" w:sz="4" w:space="0" w:color="auto"/>
              <w:bottom w:val="single" w:sz="4" w:space="0" w:color="auto"/>
              <w:right w:val="single" w:sz="4" w:space="0" w:color="auto"/>
            </w:tcBorders>
          </w:tcPr>
          <w:p w:rsidR="00417EB7" w:rsidRDefault="00417EB7">
            <w:pPr>
              <w:jc w:val="center"/>
              <w:rPr>
                <w:sz w:val="24"/>
                <w:szCs w:val="24"/>
              </w:rPr>
            </w:pPr>
          </w:p>
        </w:tc>
        <w:tc>
          <w:tcPr>
            <w:tcW w:w="4252" w:type="dxa"/>
            <w:tcBorders>
              <w:top w:val="single" w:sz="4" w:space="0" w:color="auto"/>
              <w:left w:val="single" w:sz="4" w:space="0" w:color="auto"/>
              <w:bottom w:val="single" w:sz="4" w:space="0" w:color="auto"/>
              <w:right w:val="single" w:sz="4" w:space="0" w:color="auto"/>
            </w:tcBorders>
          </w:tcPr>
          <w:p w:rsidR="00417EB7" w:rsidRDefault="00417EB7">
            <w:pPr>
              <w:jc w:val="center"/>
              <w:rPr>
                <w:sz w:val="24"/>
                <w:szCs w:val="24"/>
              </w:rPr>
            </w:pPr>
          </w:p>
        </w:tc>
      </w:tr>
    </w:tbl>
    <w:p w:rsidR="00417EB7" w:rsidRDefault="00417EB7" w:rsidP="00417EB7">
      <w:pPr>
        <w:jc w:val="both"/>
        <w:rPr>
          <w:sz w:val="22"/>
          <w:szCs w:val="22"/>
        </w:rPr>
      </w:pPr>
    </w:p>
    <w:p w:rsidR="00417EB7" w:rsidRDefault="00417EB7" w:rsidP="00417EB7">
      <w:pPr>
        <w:jc w:val="both"/>
        <w:rPr>
          <w:sz w:val="22"/>
          <w:szCs w:val="22"/>
        </w:rPr>
      </w:pPr>
    </w:p>
    <w:p w:rsidR="00417EB7" w:rsidRDefault="00417EB7" w:rsidP="00417EB7">
      <w:pPr>
        <w:jc w:val="both"/>
        <w:rPr>
          <w:sz w:val="22"/>
          <w:szCs w:val="22"/>
        </w:rPr>
      </w:pPr>
      <w:r>
        <w:rPr>
          <w:sz w:val="22"/>
          <w:szCs w:val="22"/>
        </w:rPr>
        <w:t xml:space="preserve">б) </w:t>
      </w:r>
      <w:r>
        <w:rPr>
          <w:b/>
          <w:sz w:val="22"/>
          <w:szCs w:val="22"/>
        </w:rPr>
        <w:t>открытые уроки</w:t>
      </w:r>
      <w:r>
        <w:rPr>
          <w:sz w:val="22"/>
          <w:szCs w:val="22"/>
        </w:rPr>
        <w:t xml:space="preserve"> для педагогов</w:t>
      </w:r>
      <w:r>
        <w:rPr>
          <w:b/>
          <w:sz w:val="22"/>
          <w:szCs w:val="22"/>
        </w:rPr>
        <w:t xml:space="preserve"> </w:t>
      </w:r>
      <w:r>
        <w:rPr>
          <w:sz w:val="22"/>
          <w:szCs w:val="22"/>
        </w:rPr>
        <w:t>района, округа</w:t>
      </w:r>
      <w:r>
        <w:rPr>
          <w:b/>
          <w:sz w:val="22"/>
          <w:szCs w:val="22"/>
        </w:rPr>
        <w:t xml:space="preserve"> </w:t>
      </w:r>
      <w:r>
        <w:rPr>
          <w:sz w:val="22"/>
          <w:szCs w:val="22"/>
        </w:rPr>
        <w:t>(в рамках семинаров или РМО)</w:t>
      </w:r>
    </w:p>
    <w:tbl>
      <w:tblPr>
        <w:tblW w:w="10359"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2610"/>
        <w:gridCol w:w="2977"/>
        <w:gridCol w:w="4252"/>
      </w:tblGrid>
      <w:tr w:rsidR="00417EB7" w:rsidTr="00417EB7">
        <w:tc>
          <w:tcPr>
            <w:tcW w:w="520" w:type="dxa"/>
            <w:tcBorders>
              <w:top w:val="single" w:sz="4" w:space="0" w:color="auto"/>
              <w:left w:val="single" w:sz="4" w:space="0" w:color="auto"/>
              <w:bottom w:val="single" w:sz="4" w:space="0" w:color="auto"/>
              <w:right w:val="single" w:sz="4" w:space="0" w:color="auto"/>
            </w:tcBorders>
            <w:hideMark/>
          </w:tcPr>
          <w:p w:rsidR="00417EB7" w:rsidRDefault="00417EB7">
            <w:pPr>
              <w:jc w:val="center"/>
              <w:rPr>
                <w:sz w:val="22"/>
                <w:szCs w:val="22"/>
              </w:rPr>
            </w:pPr>
            <w:r>
              <w:rPr>
                <w:sz w:val="22"/>
                <w:szCs w:val="22"/>
              </w:rPr>
              <w:t>№</w:t>
            </w:r>
          </w:p>
        </w:tc>
        <w:tc>
          <w:tcPr>
            <w:tcW w:w="2610" w:type="dxa"/>
            <w:tcBorders>
              <w:top w:val="single" w:sz="4" w:space="0" w:color="auto"/>
              <w:left w:val="single" w:sz="4" w:space="0" w:color="auto"/>
              <w:bottom w:val="single" w:sz="4" w:space="0" w:color="auto"/>
              <w:right w:val="single" w:sz="4" w:space="0" w:color="auto"/>
            </w:tcBorders>
            <w:hideMark/>
          </w:tcPr>
          <w:p w:rsidR="00417EB7" w:rsidRDefault="00417EB7">
            <w:pPr>
              <w:jc w:val="center"/>
              <w:rPr>
                <w:sz w:val="22"/>
                <w:szCs w:val="22"/>
              </w:rPr>
            </w:pPr>
            <w:r>
              <w:rPr>
                <w:sz w:val="22"/>
                <w:szCs w:val="22"/>
              </w:rPr>
              <w:t>Ф.И.О.</w:t>
            </w:r>
          </w:p>
        </w:tc>
        <w:tc>
          <w:tcPr>
            <w:tcW w:w="2977" w:type="dxa"/>
            <w:tcBorders>
              <w:top w:val="single" w:sz="4" w:space="0" w:color="auto"/>
              <w:left w:val="single" w:sz="4" w:space="0" w:color="auto"/>
              <w:bottom w:val="single" w:sz="4" w:space="0" w:color="auto"/>
              <w:right w:val="single" w:sz="4" w:space="0" w:color="auto"/>
            </w:tcBorders>
            <w:hideMark/>
          </w:tcPr>
          <w:p w:rsidR="00417EB7" w:rsidRDefault="00417EB7">
            <w:pPr>
              <w:jc w:val="center"/>
              <w:rPr>
                <w:sz w:val="22"/>
                <w:szCs w:val="22"/>
              </w:rPr>
            </w:pPr>
            <w:r>
              <w:rPr>
                <w:sz w:val="22"/>
                <w:szCs w:val="22"/>
              </w:rPr>
              <w:t>предмет</w:t>
            </w:r>
          </w:p>
        </w:tc>
        <w:tc>
          <w:tcPr>
            <w:tcW w:w="4252" w:type="dxa"/>
            <w:tcBorders>
              <w:top w:val="single" w:sz="4" w:space="0" w:color="auto"/>
              <w:left w:val="single" w:sz="4" w:space="0" w:color="auto"/>
              <w:bottom w:val="single" w:sz="4" w:space="0" w:color="auto"/>
              <w:right w:val="single" w:sz="4" w:space="0" w:color="auto"/>
            </w:tcBorders>
            <w:hideMark/>
          </w:tcPr>
          <w:p w:rsidR="00417EB7" w:rsidRDefault="00417EB7">
            <w:pPr>
              <w:jc w:val="center"/>
              <w:rPr>
                <w:sz w:val="22"/>
                <w:szCs w:val="22"/>
              </w:rPr>
            </w:pPr>
            <w:r>
              <w:rPr>
                <w:sz w:val="22"/>
                <w:szCs w:val="22"/>
              </w:rPr>
              <w:t>тема</w:t>
            </w:r>
          </w:p>
        </w:tc>
      </w:tr>
      <w:tr w:rsidR="00417EB7" w:rsidTr="00417EB7">
        <w:tc>
          <w:tcPr>
            <w:tcW w:w="520" w:type="dxa"/>
            <w:tcBorders>
              <w:top w:val="single" w:sz="4" w:space="0" w:color="auto"/>
              <w:left w:val="single" w:sz="4" w:space="0" w:color="auto"/>
              <w:bottom w:val="single" w:sz="4" w:space="0" w:color="auto"/>
              <w:right w:val="single" w:sz="4" w:space="0" w:color="auto"/>
            </w:tcBorders>
            <w:hideMark/>
          </w:tcPr>
          <w:p w:rsidR="00417EB7" w:rsidRDefault="00417EB7">
            <w:pPr>
              <w:jc w:val="center"/>
              <w:rPr>
                <w:sz w:val="22"/>
                <w:szCs w:val="22"/>
              </w:rPr>
            </w:pPr>
            <w:r>
              <w:rPr>
                <w:sz w:val="22"/>
                <w:szCs w:val="22"/>
              </w:rPr>
              <w:t>1</w:t>
            </w:r>
          </w:p>
        </w:tc>
        <w:tc>
          <w:tcPr>
            <w:tcW w:w="2610" w:type="dxa"/>
            <w:tcBorders>
              <w:top w:val="single" w:sz="4" w:space="0" w:color="auto"/>
              <w:left w:val="single" w:sz="4" w:space="0" w:color="auto"/>
              <w:bottom w:val="single" w:sz="4" w:space="0" w:color="auto"/>
              <w:right w:val="single" w:sz="4" w:space="0" w:color="auto"/>
            </w:tcBorders>
          </w:tcPr>
          <w:p w:rsidR="00417EB7" w:rsidRDefault="00417EB7">
            <w:pPr>
              <w:jc w:val="center"/>
              <w:rPr>
                <w:sz w:val="24"/>
                <w:szCs w:val="24"/>
              </w:rPr>
            </w:pPr>
          </w:p>
        </w:tc>
        <w:tc>
          <w:tcPr>
            <w:tcW w:w="2977" w:type="dxa"/>
            <w:tcBorders>
              <w:top w:val="single" w:sz="4" w:space="0" w:color="auto"/>
              <w:left w:val="single" w:sz="4" w:space="0" w:color="auto"/>
              <w:bottom w:val="single" w:sz="4" w:space="0" w:color="auto"/>
              <w:right w:val="single" w:sz="4" w:space="0" w:color="auto"/>
            </w:tcBorders>
          </w:tcPr>
          <w:p w:rsidR="00417EB7" w:rsidRDefault="00417EB7">
            <w:pPr>
              <w:jc w:val="center"/>
              <w:rPr>
                <w:sz w:val="24"/>
                <w:szCs w:val="24"/>
              </w:rPr>
            </w:pPr>
          </w:p>
        </w:tc>
        <w:tc>
          <w:tcPr>
            <w:tcW w:w="4252" w:type="dxa"/>
            <w:tcBorders>
              <w:top w:val="single" w:sz="4" w:space="0" w:color="auto"/>
              <w:left w:val="single" w:sz="4" w:space="0" w:color="auto"/>
              <w:bottom w:val="single" w:sz="4" w:space="0" w:color="auto"/>
              <w:right w:val="single" w:sz="4" w:space="0" w:color="auto"/>
            </w:tcBorders>
          </w:tcPr>
          <w:p w:rsidR="00417EB7" w:rsidRDefault="00417EB7">
            <w:pPr>
              <w:jc w:val="center"/>
              <w:rPr>
                <w:sz w:val="24"/>
                <w:szCs w:val="24"/>
              </w:rPr>
            </w:pPr>
          </w:p>
        </w:tc>
      </w:tr>
      <w:tr w:rsidR="00417EB7" w:rsidTr="00417EB7">
        <w:tc>
          <w:tcPr>
            <w:tcW w:w="520" w:type="dxa"/>
            <w:tcBorders>
              <w:top w:val="single" w:sz="4" w:space="0" w:color="auto"/>
              <w:left w:val="single" w:sz="4" w:space="0" w:color="auto"/>
              <w:bottom w:val="single" w:sz="4" w:space="0" w:color="auto"/>
              <w:right w:val="single" w:sz="4" w:space="0" w:color="auto"/>
            </w:tcBorders>
            <w:hideMark/>
          </w:tcPr>
          <w:p w:rsidR="00417EB7" w:rsidRDefault="00417EB7">
            <w:pPr>
              <w:jc w:val="center"/>
              <w:rPr>
                <w:sz w:val="22"/>
                <w:szCs w:val="22"/>
              </w:rPr>
            </w:pPr>
            <w:r>
              <w:rPr>
                <w:sz w:val="22"/>
                <w:szCs w:val="22"/>
              </w:rPr>
              <w:t>2</w:t>
            </w:r>
          </w:p>
        </w:tc>
        <w:tc>
          <w:tcPr>
            <w:tcW w:w="2610" w:type="dxa"/>
            <w:tcBorders>
              <w:top w:val="single" w:sz="4" w:space="0" w:color="auto"/>
              <w:left w:val="single" w:sz="4" w:space="0" w:color="auto"/>
              <w:bottom w:val="single" w:sz="4" w:space="0" w:color="auto"/>
              <w:right w:val="single" w:sz="4" w:space="0" w:color="auto"/>
            </w:tcBorders>
          </w:tcPr>
          <w:p w:rsidR="00417EB7" w:rsidRDefault="00417EB7">
            <w:pPr>
              <w:jc w:val="center"/>
              <w:rPr>
                <w:sz w:val="24"/>
                <w:szCs w:val="24"/>
              </w:rPr>
            </w:pPr>
          </w:p>
        </w:tc>
        <w:tc>
          <w:tcPr>
            <w:tcW w:w="2977" w:type="dxa"/>
            <w:tcBorders>
              <w:top w:val="single" w:sz="4" w:space="0" w:color="auto"/>
              <w:left w:val="single" w:sz="4" w:space="0" w:color="auto"/>
              <w:bottom w:val="single" w:sz="4" w:space="0" w:color="auto"/>
              <w:right w:val="single" w:sz="4" w:space="0" w:color="auto"/>
            </w:tcBorders>
          </w:tcPr>
          <w:p w:rsidR="00417EB7" w:rsidRDefault="00417EB7">
            <w:pPr>
              <w:jc w:val="center"/>
              <w:rPr>
                <w:sz w:val="24"/>
                <w:szCs w:val="24"/>
              </w:rPr>
            </w:pPr>
          </w:p>
        </w:tc>
        <w:tc>
          <w:tcPr>
            <w:tcW w:w="4252" w:type="dxa"/>
            <w:tcBorders>
              <w:top w:val="single" w:sz="4" w:space="0" w:color="auto"/>
              <w:left w:val="single" w:sz="4" w:space="0" w:color="auto"/>
              <w:bottom w:val="single" w:sz="4" w:space="0" w:color="auto"/>
              <w:right w:val="single" w:sz="4" w:space="0" w:color="auto"/>
            </w:tcBorders>
          </w:tcPr>
          <w:p w:rsidR="00417EB7" w:rsidRDefault="00417EB7">
            <w:pPr>
              <w:jc w:val="center"/>
              <w:rPr>
                <w:sz w:val="24"/>
                <w:szCs w:val="24"/>
              </w:rPr>
            </w:pPr>
          </w:p>
        </w:tc>
      </w:tr>
    </w:tbl>
    <w:p w:rsidR="00417EB7" w:rsidRDefault="00417EB7" w:rsidP="00417EB7">
      <w:pPr>
        <w:jc w:val="both"/>
        <w:rPr>
          <w:sz w:val="22"/>
          <w:szCs w:val="22"/>
        </w:rPr>
      </w:pPr>
    </w:p>
    <w:p w:rsidR="00417EB7" w:rsidRDefault="00417EB7" w:rsidP="00417EB7">
      <w:pPr>
        <w:jc w:val="both"/>
        <w:rPr>
          <w:sz w:val="22"/>
          <w:szCs w:val="22"/>
        </w:rPr>
      </w:pPr>
      <w:r>
        <w:rPr>
          <w:sz w:val="22"/>
          <w:szCs w:val="22"/>
        </w:rPr>
        <w:t xml:space="preserve">в) </w:t>
      </w:r>
      <w:r>
        <w:rPr>
          <w:b/>
          <w:sz w:val="22"/>
          <w:szCs w:val="22"/>
        </w:rPr>
        <w:t>семинары</w:t>
      </w:r>
      <w:r>
        <w:rPr>
          <w:sz w:val="22"/>
          <w:szCs w:val="22"/>
        </w:rPr>
        <w:t>, проведённые ОО  для педагогических работников района, округа</w:t>
      </w:r>
    </w:p>
    <w:tbl>
      <w:tblPr>
        <w:tblW w:w="10359"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6"/>
        <w:gridCol w:w="3424"/>
        <w:gridCol w:w="2520"/>
        <w:gridCol w:w="3879"/>
      </w:tblGrid>
      <w:tr w:rsidR="00417EB7" w:rsidTr="00417EB7">
        <w:tc>
          <w:tcPr>
            <w:tcW w:w="536" w:type="dxa"/>
            <w:tcBorders>
              <w:top w:val="single" w:sz="4" w:space="0" w:color="auto"/>
              <w:left w:val="single" w:sz="4" w:space="0" w:color="auto"/>
              <w:bottom w:val="single" w:sz="4" w:space="0" w:color="auto"/>
              <w:right w:val="single" w:sz="4" w:space="0" w:color="auto"/>
            </w:tcBorders>
            <w:hideMark/>
          </w:tcPr>
          <w:p w:rsidR="00417EB7" w:rsidRDefault="00417EB7">
            <w:pPr>
              <w:jc w:val="center"/>
              <w:rPr>
                <w:sz w:val="22"/>
                <w:szCs w:val="22"/>
              </w:rPr>
            </w:pPr>
            <w:r>
              <w:rPr>
                <w:sz w:val="22"/>
                <w:szCs w:val="22"/>
              </w:rPr>
              <w:t>№</w:t>
            </w:r>
          </w:p>
        </w:tc>
        <w:tc>
          <w:tcPr>
            <w:tcW w:w="3424" w:type="dxa"/>
            <w:tcBorders>
              <w:top w:val="single" w:sz="4" w:space="0" w:color="auto"/>
              <w:left w:val="single" w:sz="4" w:space="0" w:color="auto"/>
              <w:bottom w:val="single" w:sz="4" w:space="0" w:color="auto"/>
              <w:right w:val="single" w:sz="4" w:space="0" w:color="auto"/>
            </w:tcBorders>
            <w:hideMark/>
          </w:tcPr>
          <w:p w:rsidR="00417EB7" w:rsidRDefault="00417EB7">
            <w:pPr>
              <w:jc w:val="center"/>
              <w:rPr>
                <w:sz w:val="22"/>
                <w:szCs w:val="22"/>
              </w:rPr>
            </w:pPr>
            <w:r>
              <w:rPr>
                <w:sz w:val="22"/>
                <w:szCs w:val="22"/>
              </w:rPr>
              <w:t>Тема семинара</w:t>
            </w:r>
          </w:p>
        </w:tc>
        <w:tc>
          <w:tcPr>
            <w:tcW w:w="2520" w:type="dxa"/>
            <w:tcBorders>
              <w:top w:val="single" w:sz="4" w:space="0" w:color="auto"/>
              <w:left w:val="single" w:sz="4" w:space="0" w:color="auto"/>
              <w:bottom w:val="single" w:sz="4" w:space="0" w:color="auto"/>
              <w:right w:val="single" w:sz="4" w:space="0" w:color="auto"/>
            </w:tcBorders>
            <w:hideMark/>
          </w:tcPr>
          <w:p w:rsidR="00417EB7" w:rsidRDefault="00417EB7">
            <w:pPr>
              <w:jc w:val="center"/>
              <w:rPr>
                <w:sz w:val="22"/>
                <w:szCs w:val="22"/>
              </w:rPr>
            </w:pPr>
            <w:r>
              <w:rPr>
                <w:sz w:val="22"/>
                <w:szCs w:val="22"/>
              </w:rPr>
              <w:t>Категория участников</w:t>
            </w:r>
          </w:p>
        </w:tc>
        <w:tc>
          <w:tcPr>
            <w:tcW w:w="3879" w:type="dxa"/>
            <w:tcBorders>
              <w:top w:val="single" w:sz="4" w:space="0" w:color="auto"/>
              <w:left w:val="single" w:sz="4" w:space="0" w:color="auto"/>
              <w:bottom w:val="single" w:sz="4" w:space="0" w:color="auto"/>
              <w:right w:val="single" w:sz="4" w:space="0" w:color="auto"/>
            </w:tcBorders>
          </w:tcPr>
          <w:p w:rsidR="00417EB7" w:rsidRDefault="00417EB7">
            <w:pPr>
              <w:jc w:val="center"/>
              <w:rPr>
                <w:sz w:val="22"/>
                <w:szCs w:val="22"/>
              </w:rPr>
            </w:pPr>
            <w:r>
              <w:rPr>
                <w:sz w:val="22"/>
                <w:szCs w:val="22"/>
              </w:rPr>
              <w:t>кол-во участников</w:t>
            </w:r>
          </w:p>
          <w:p w:rsidR="00417EB7" w:rsidRDefault="00417EB7">
            <w:pPr>
              <w:jc w:val="center"/>
              <w:rPr>
                <w:sz w:val="22"/>
                <w:szCs w:val="22"/>
              </w:rPr>
            </w:pPr>
          </w:p>
        </w:tc>
      </w:tr>
      <w:tr w:rsidR="00417EB7" w:rsidTr="00417EB7">
        <w:tc>
          <w:tcPr>
            <w:tcW w:w="536" w:type="dxa"/>
            <w:tcBorders>
              <w:top w:val="single" w:sz="4" w:space="0" w:color="auto"/>
              <w:left w:val="single" w:sz="4" w:space="0" w:color="auto"/>
              <w:bottom w:val="single" w:sz="4" w:space="0" w:color="auto"/>
              <w:right w:val="single" w:sz="4" w:space="0" w:color="auto"/>
            </w:tcBorders>
            <w:hideMark/>
          </w:tcPr>
          <w:p w:rsidR="00417EB7" w:rsidRDefault="00417EB7">
            <w:pPr>
              <w:jc w:val="center"/>
              <w:rPr>
                <w:sz w:val="22"/>
                <w:szCs w:val="22"/>
              </w:rPr>
            </w:pPr>
            <w:r>
              <w:rPr>
                <w:sz w:val="22"/>
                <w:szCs w:val="22"/>
              </w:rPr>
              <w:t>1</w:t>
            </w:r>
          </w:p>
        </w:tc>
        <w:tc>
          <w:tcPr>
            <w:tcW w:w="3424" w:type="dxa"/>
            <w:tcBorders>
              <w:top w:val="single" w:sz="4" w:space="0" w:color="auto"/>
              <w:left w:val="single" w:sz="4" w:space="0" w:color="auto"/>
              <w:bottom w:val="single" w:sz="4" w:space="0" w:color="auto"/>
              <w:right w:val="single" w:sz="4" w:space="0" w:color="auto"/>
            </w:tcBorders>
            <w:hideMark/>
          </w:tcPr>
          <w:p w:rsidR="00417EB7" w:rsidRDefault="00417EB7">
            <w:pPr>
              <w:jc w:val="center"/>
              <w:rPr>
                <w:sz w:val="24"/>
                <w:szCs w:val="24"/>
              </w:rPr>
            </w:pPr>
            <w:r>
              <w:rPr>
                <w:sz w:val="22"/>
                <w:szCs w:val="22"/>
              </w:rPr>
              <w:t>Концептуальные основы воспитательной системы «Школ</w:t>
            </w:r>
            <w:proofErr w:type="gramStart"/>
            <w:r>
              <w:rPr>
                <w:sz w:val="22"/>
                <w:szCs w:val="22"/>
              </w:rPr>
              <w:t>а-</w:t>
            </w:r>
            <w:proofErr w:type="gramEnd"/>
            <w:r>
              <w:rPr>
                <w:sz w:val="22"/>
                <w:szCs w:val="22"/>
              </w:rPr>
              <w:t xml:space="preserve"> центр культуры досуга и досуговой деятельности</w:t>
            </w:r>
          </w:p>
        </w:tc>
        <w:tc>
          <w:tcPr>
            <w:tcW w:w="2520" w:type="dxa"/>
            <w:tcBorders>
              <w:top w:val="single" w:sz="4" w:space="0" w:color="auto"/>
              <w:left w:val="single" w:sz="4" w:space="0" w:color="auto"/>
              <w:bottom w:val="single" w:sz="4" w:space="0" w:color="auto"/>
              <w:right w:val="single" w:sz="4" w:space="0" w:color="auto"/>
            </w:tcBorders>
            <w:hideMark/>
          </w:tcPr>
          <w:p w:rsidR="00417EB7" w:rsidRDefault="00417EB7">
            <w:pPr>
              <w:jc w:val="center"/>
              <w:rPr>
                <w:sz w:val="24"/>
                <w:szCs w:val="24"/>
              </w:rPr>
            </w:pPr>
            <w:r>
              <w:t xml:space="preserve">Педагоги </w:t>
            </w:r>
            <w:proofErr w:type="gramStart"/>
            <w:r>
              <w:t>–о</w:t>
            </w:r>
            <w:proofErr w:type="gramEnd"/>
            <w:r>
              <w:t>рганизаторы, заместители директоров по ВР</w:t>
            </w:r>
          </w:p>
        </w:tc>
        <w:tc>
          <w:tcPr>
            <w:tcW w:w="3879" w:type="dxa"/>
            <w:tcBorders>
              <w:top w:val="single" w:sz="4" w:space="0" w:color="auto"/>
              <w:left w:val="single" w:sz="4" w:space="0" w:color="auto"/>
              <w:bottom w:val="single" w:sz="4" w:space="0" w:color="auto"/>
              <w:right w:val="single" w:sz="4" w:space="0" w:color="auto"/>
            </w:tcBorders>
            <w:hideMark/>
          </w:tcPr>
          <w:p w:rsidR="00417EB7" w:rsidRDefault="00417EB7">
            <w:pPr>
              <w:jc w:val="center"/>
              <w:rPr>
                <w:sz w:val="24"/>
                <w:szCs w:val="24"/>
              </w:rPr>
            </w:pPr>
            <w:r>
              <w:t>20</w:t>
            </w:r>
          </w:p>
        </w:tc>
      </w:tr>
    </w:tbl>
    <w:p w:rsidR="00417EB7" w:rsidRDefault="00417EB7" w:rsidP="00417EB7">
      <w:pPr>
        <w:jc w:val="both"/>
        <w:rPr>
          <w:sz w:val="22"/>
          <w:szCs w:val="22"/>
        </w:rPr>
      </w:pPr>
    </w:p>
    <w:p w:rsidR="00417EB7" w:rsidRDefault="00417EB7" w:rsidP="00417EB7">
      <w:pPr>
        <w:jc w:val="both"/>
        <w:rPr>
          <w:b/>
          <w:i/>
          <w:sz w:val="22"/>
          <w:szCs w:val="22"/>
        </w:rPr>
      </w:pPr>
      <w:r>
        <w:rPr>
          <w:b/>
          <w:i/>
          <w:sz w:val="22"/>
          <w:szCs w:val="22"/>
        </w:rPr>
        <w:lastRenderedPageBreak/>
        <w:t>6. Инновационная деятельность ОО</w:t>
      </w:r>
    </w:p>
    <w:p w:rsidR="00417EB7" w:rsidRDefault="00417EB7" w:rsidP="00417EB7">
      <w:pPr>
        <w:jc w:val="both"/>
        <w:rPr>
          <w:sz w:val="22"/>
          <w:szCs w:val="22"/>
        </w:rPr>
      </w:pPr>
      <w:r>
        <w:rPr>
          <w:sz w:val="22"/>
          <w:szCs w:val="22"/>
        </w:rPr>
        <w:t xml:space="preserve">а) тема методической работы школы на 2016 – 2017 учебный год: </w:t>
      </w:r>
    </w:p>
    <w:p w:rsidR="00417EB7" w:rsidRDefault="00417EB7" w:rsidP="00417EB7">
      <w:pPr>
        <w:jc w:val="both"/>
        <w:rPr>
          <w:sz w:val="22"/>
          <w:szCs w:val="22"/>
          <w:u w:val="single"/>
        </w:rPr>
      </w:pPr>
      <w:r>
        <w:rPr>
          <w:sz w:val="22"/>
          <w:szCs w:val="22"/>
          <w:u w:val="single"/>
        </w:rPr>
        <w:t>Внедрение современных  образовательных технологий как одно из условий перехода школы на образовательные стандарты нового поколения</w:t>
      </w:r>
    </w:p>
    <w:p w:rsidR="00417EB7" w:rsidRDefault="00417EB7" w:rsidP="00417EB7">
      <w:pPr>
        <w:jc w:val="both"/>
        <w:rPr>
          <w:sz w:val="22"/>
          <w:szCs w:val="22"/>
        </w:rPr>
      </w:pPr>
      <w:r>
        <w:rPr>
          <w:sz w:val="22"/>
          <w:szCs w:val="22"/>
        </w:rPr>
        <w:t>б) проведение мероприятий по достижению цели методической работы (семинары, совещания, консультации, мастер-классы, открытые уроки и др.)</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008"/>
        <w:gridCol w:w="3371"/>
        <w:gridCol w:w="3402"/>
      </w:tblGrid>
      <w:tr w:rsidR="00417EB7" w:rsidTr="00417EB7">
        <w:trPr>
          <w:trHeight w:val="185"/>
        </w:trPr>
        <w:tc>
          <w:tcPr>
            <w:tcW w:w="567" w:type="dxa"/>
            <w:tcBorders>
              <w:top w:val="single" w:sz="4" w:space="0" w:color="auto"/>
              <w:left w:val="single" w:sz="4" w:space="0" w:color="auto"/>
              <w:bottom w:val="single" w:sz="4" w:space="0" w:color="auto"/>
              <w:right w:val="single" w:sz="4" w:space="0" w:color="auto"/>
            </w:tcBorders>
            <w:hideMark/>
          </w:tcPr>
          <w:p w:rsidR="00417EB7" w:rsidRDefault="00417EB7">
            <w:pPr>
              <w:ind w:left="34"/>
              <w:jc w:val="center"/>
              <w:rPr>
                <w:sz w:val="22"/>
                <w:szCs w:val="22"/>
              </w:rPr>
            </w:pPr>
            <w:r>
              <w:rPr>
                <w:sz w:val="22"/>
                <w:szCs w:val="22"/>
              </w:rPr>
              <w:t>№</w:t>
            </w:r>
          </w:p>
        </w:tc>
        <w:tc>
          <w:tcPr>
            <w:tcW w:w="3008" w:type="dxa"/>
            <w:tcBorders>
              <w:top w:val="single" w:sz="4" w:space="0" w:color="auto"/>
              <w:left w:val="single" w:sz="4" w:space="0" w:color="auto"/>
              <w:bottom w:val="single" w:sz="4" w:space="0" w:color="auto"/>
              <w:right w:val="single" w:sz="4" w:space="0" w:color="auto"/>
            </w:tcBorders>
            <w:hideMark/>
          </w:tcPr>
          <w:p w:rsidR="00417EB7" w:rsidRDefault="00417EB7">
            <w:pPr>
              <w:ind w:left="34"/>
              <w:jc w:val="center"/>
              <w:rPr>
                <w:sz w:val="22"/>
                <w:szCs w:val="22"/>
              </w:rPr>
            </w:pPr>
            <w:r>
              <w:rPr>
                <w:sz w:val="22"/>
                <w:szCs w:val="22"/>
              </w:rPr>
              <w:t>Форма мероприятия</w:t>
            </w:r>
          </w:p>
        </w:tc>
        <w:tc>
          <w:tcPr>
            <w:tcW w:w="3371" w:type="dxa"/>
            <w:tcBorders>
              <w:top w:val="single" w:sz="4" w:space="0" w:color="auto"/>
              <w:left w:val="single" w:sz="4" w:space="0" w:color="auto"/>
              <w:bottom w:val="single" w:sz="4" w:space="0" w:color="auto"/>
              <w:right w:val="single" w:sz="4" w:space="0" w:color="auto"/>
            </w:tcBorders>
            <w:hideMark/>
          </w:tcPr>
          <w:p w:rsidR="00417EB7" w:rsidRDefault="00417EB7">
            <w:pPr>
              <w:rPr>
                <w:sz w:val="22"/>
                <w:szCs w:val="22"/>
              </w:rPr>
            </w:pPr>
            <w:r>
              <w:rPr>
                <w:sz w:val="22"/>
                <w:szCs w:val="22"/>
              </w:rPr>
              <w:t>Категория участников</w:t>
            </w:r>
          </w:p>
        </w:tc>
        <w:tc>
          <w:tcPr>
            <w:tcW w:w="3402" w:type="dxa"/>
            <w:tcBorders>
              <w:top w:val="single" w:sz="4" w:space="0" w:color="auto"/>
              <w:left w:val="single" w:sz="4" w:space="0" w:color="auto"/>
              <w:bottom w:val="single" w:sz="4" w:space="0" w:color="auto"/>
              <w:right w:val="single" w:sz="4" w:space="0" w:color="auto"/>
            </w:tcBorders>
            <w:hideMark/>
          </w:tcPr>
          <w:p w:rsidR="00417EB7" w:rsidRDefault="00417EB7">
            <w:pPr>
              <w:rPr>
                <w:sz w:val="22"/>
                <w:szCs w:val="22"/>
              </w:rPr>
            </w:pPr>
            <w:r>
              <w:rPr>
                <w:sz w:val="22"/>
                <w:szCs w:val="22"/>
              </w:rPr>
              <w:t>Дата проведения</w:t>
            </w:r>
          </w:p>
        </w:tc>
      </w:tr>
      <w:tr w:rsidR="00417EB7" w:rsidTr="00417EB7">
        <w:trPr>
          <w:trHeight w:val="185"/>
        </w:trPr>
        <w:tc>
          <w:tcPr>
            <w:tcW w:w="567" w:type="dxa"/>
            <w:tcBorders>
              <w:top w:val="single" w:sz="4" w:space="0" w:color="auto"/>
              <w:left w:val="single" w:sz="4" w:space="0" w:color="auto"/>
              <w:bottom w:val="single" w:sz="4" w:space="0" w:color="auto"/>
              <w:right w:val="single" w:sz="4" w:space="0" w:color="auto"/>
            </w:tcBorders>
            <w:hideMark/>
          </w:tcPr>
          <w:p w:rsidR="00417EB7" w:rsidRDefault="00417EB7">
            <w:pPr>
              <w:ind w:left="34"/>
              <w:jc w:val="center"/>
              <w:rPr>
                <w:sz w:val="22"/>
                <w:szCs w:val="22"/>
              </w:rPr>
            </w:pPr>
            <w:r>
              <w:rPr>
                <w:sz w:val="22"/>
                <w:szCs w:val="22"/>
              </w:rPr>
              <w:t>1</w:t>
            </w:r>
          </w:p>
        </w:tc>
        <w:tc>
          <w:tcPr>
            <w:tcW w:w="3008" w:type="dxa"/>
            <w:tcBorders>
              <w:top w:val="single" w:sz="4" w:space="0" w:color="auto"/>
              <w:left w:val="single" w:sz="4" w:space="0" w:color="auto"/>
              <w:bottom w:val="single" w:sz="4" w:space="0" w:color="auto"/>
              <w:right w:val="single" w:sz="4" w:space="0" w:color="auto"/>
            </w:tcBorders>
          </w:tcPr>
          <w:p w:rsidR="00417EB7" w:rsidRDefault="00417EB7">
            <w:pPr>
              <w:pStyle w:val="ab"/>
              <w:rPr>
                <w:sz w:val="22"/>
                <w:szCs w:val="22"/>
              </w:rPr>
            </w:pPr>
            <w:r>
              <w:t>Теоретический семинар «Системно-</w:t>
            </w:r>
            <w:proofErr w:type="spellStart"/>
            <w:r>
              <w:t>деятельностный</w:t>
            </w:r>
            <w:proofErr w:type="spellEnd"/>
            <w:r>
              <w:t>  подход, как методологическая основа внедрения ФГОС   ООО».</w:t>
            </w:r>
          </w:p>
          <w:p w:rsidR="00417EB7" w:rsidRDefault="00417EB7">
            <w:pPr>
              <w:pStyle w:val="ab"/>
              <w:rPr>
                <w:sz w:val="28"/>
                <w:szCs w:val="28"/>
              </w:rPr>
            </w:pPr>
          </w:p>
          <w:p w:rsidR="00417EB7" w:rsidRDefault="00417EB7">
            <w:pPr>
              <w:ind w:left="34"/>
              <w:jc w:val="center"/>
              <w:rPr>
                <w:sz w:val="22"/>
                <w:szCs w:val="22"/>
              </w:rPr>
            </w:pPr>
          </w:p>
        </w:tc>
        <w:tc>
          <w:tcPr>
            <w:tcW w:w="3371" w:type="dxa"/>
            <w:tcBorders>
              <w:top w:val="single" w:sz="4" w:space="0" w:color="auto"/>
              <w:left w:val="single" w:sz="4" w:space="0" w:color="auto"/>
              <w:bottom w:val="single" w:sz="4" w:space="0" w:color="auto"/>
              <w:right w:val="single" w:sz="4" w:space="0" w:color="auto"/>
            </w:tcBorders>
            <w:hideMark/>
          </w:tcPr>
          <w:p w:rsidR="00417EB7" w:rsidRDefault="00417EB7">
            <w:pPr>
              <w:jc w:val="center"/>
              <w:rPr>
                <w:sz w:val="22"/>
                <w:szCs w:val="22"/>
              </w:rPr>
            </w:pPr>
            <w:r>
              <w:rPr>
                <w:sz w:val="22"/>
                <w:szCs w:val="22"/>
              </w:rPr>
              <w:t>учителя</w:t>
            </w:r>
          </w:p>
        </w:tc>
        <w:tc>
          <w:tcPr>
            <w:tcW w:w="3402" w:type="dxa"/>
            <w:tcBorders>
              <w:top w:val="single" w:sz="4" w:space="0" w:color="auto"/>
              <w:left w:val="single" w:sz="4" w:space="0" w:color="auto"/>
              <w:bottom w:val="single" w:sz="4" w:space="0" w:color="auto"/>
              <w:right w:val="single" w:sz="4" w:space="0" w:color="auto"/>
            </w:tcBorders>
            <w:hideMark/>
          </w:tcPr>
          <w:p w:rsidR="00417EB7" w:rsidRDefault="00417EB7">
            <w:pPr>
              <w:jc w:val="center"/>
              <w:rPr>
                <w:sz w:val="22"/>
                <w:szCs w:val="22"/>
              </w:rPr>
            </w:pPr>
            <w:r>
              <w:rPr>
                <w:sz w:val="22"/>
                <w:szCs w:val="22"/>
              </w:rPr>
              <w:t>25.08.2016</w:t>
            </w:r>
          </w:p>
        </w:tc>
      </w:tr>
      <w:tr w:rsidR="00417EB7" w:rsidTr="00417EB7">
        <w:trPr>
          <w:trHeight w:val="185"/>
        </w:trPr>
        <w:tc>
          <w:tcPr>
            <w:tcW w:w="567" w:type="dxa"/>
            <w:tcBorders>
              <w:top w:val="single" w:sz="4" w:space="0" w:color="auto"/>
              <w:left w:val="single" w:sz="4" w:space="0" w:color="auto"/>
              <w:bottom w:val="single" w:sz="4" w:space="0" w:color="auto"/>
              <w:right w:val="single" w:sz="4" w:space="0" w:color="auto"/>
            </w:tcBorders>
            <w:hideMark/>
          </w:tcPr>
          <w:p w:rsidR="00417EB7" w:rsidRDefault="00417EB7">
            <w:pPr>
              <w:ind w:left="34"/>
              <w:jc w:val="center"/>
              <w:rPr>
                <w:sz w:val="22"/>
                <w:szCs w:val="22"/>
              </w:rPr>
            </w:pPr>
            <w:r>
              <w:rPr>
                <w:sz w:val="22"/>
                <w:szCs w:val="22"/>
              </w:rPr>
              <w:t>2</w:t>
            </w:r>
          </w:p>
        </w:tc>
        <w:tc>
          <w:tcPr>
            <w:tcW w:w="3008" w:type="dxa"/>
            <w:tcBorders>
              <w:top w:val="single" w:sz="4" w:space="0" w:color="auto"/>
              <w:left w:val="single" w:sz="4" w:space="0" w:color="auto"/>
              <w:bottom w:val="single" w:sz="4" w:space="0" w:color="auto"/>
              <w:right w:val="single" w:sz="4" w:space="0" w:color="auto"/>
            </w:tcBorders>
          </w:tcPr>
          <w:p w:rsidR="00417EB7" w:rsidRDefault="00417EB7">
            <w:pPr>
              <w:rPr>
                <w:sz w:val="22"/>
                <w:szCs w:val="22"/>
              </w:rPr>
            </w:pPr>
            <w:r>
              <w:rPr>
                <w:sz w:val="22"/>
                <w:szCs w:val="22"/>
              </w:rPr>
              <w:t xml:space="preserve">Совещание – панорама методических идей  </w:t>
            </w:r>
            <w:r>
              <w:rPr>
                <w:b/>
                <w:i/>
                <w:sz w:val="22"/>
                <w:szCs w:val="22"/>
              </w:rPr>
              <w:t>«Современный урок – как основа эффективного и качественного образования»:</w:t>
            </w:r>
          </w:p>
          <w:p w:rsidR="00417EB7" w:rsidRDefault="00417EB7">
            <w:pPr>
              <w:rPr>
                <w:sz w:val="22"/>
                <w:szCs w:val="22"/>
              </w:rPr>
            </w:pPr>
            <w:r>
              <w:rPr>
                <w:sz w:val="22"/>
                <w:szCs w:val="22"/>
              </w:rPr>
              <w:t>- общие подходы к организации современного урока, основные критерии и требования;</w:t>
            </w:r>
          </w:p>
          <w:p w:rsidR="00417EB7" w:rsidRDefault="00417EB7">
            <w:pPr>
              <w:rPr>
                <w:sz w:val="22"/>
                <w:szCs w:val="22"/>
              </w:rPr>
            </w:pPr>
            <w:r>
              <w:rPr>
                <w:sz w:val="22"/>
                <w:szCs w:val="22"/>
              </w:rPr>
              <w:t>- урок - основная форма организации взаимодействия школьников (из опыта учителей);</w:t>
            </w:r>
          </w:p>
          <w:p w:rsidR="00417EB7" w:rsidRDefault="00417EB7">
            <w:pPr>
              <w:rPr>
                <w:sz w:val="22"/>
                <w:szCs w:val="22"/>
              </w:rPr>
            </w:pPr>
            <w:r>
              <w:rPr>
                <w:sz w:val="22"/>
                <w:szCs w:val="22"/>
              </w:rPr>
              <w:t>- урок и здоровье ребенка;</w:t>
            </w:r>
          </w:p>
          <w:p w:rsidR="00417EB7" w:rsidRDefault="00417EB7">
            <w:pPr>
              <w:rPr>
                <w:sz w:val="22"/>
                <w:szCs w:val="22"/>
              </w:rPr>
            </w:pPr>
            <w:r>
              <w:rPr>
                <w:sz w:val="22"/>
                <w:szCs w:val="22"/>
              </w:rPr>
              <w:t>- мастер-классы педагогов с использованием исследовательской деятельности и метода проектов;</w:t>
            </w:r>
          </w:p>
          <w:p w:rsidR="00417EB7" w:rsidRDefault="00417EB7">
            <w:pPr>
              <w:rPr>
                <w:sz w:val="22"/>
                <w:szCs w:val="22"/>
              </w:rPr>
            </w:pPr>
            <w:r>
              <w:rPr>
                <w:sz w:val="22"/>
                <w:szCs w:val="22"/>
              </w:rPr>
              <w:t>-технологическая карта современного урока.</w:t>
            </w:r>
          </w:p>
          <w:p w:rsidR="00417EB7" w:rsidRDefault="00417EB7">
            <w:pPr>
              <w:ind w:left="34"/>
              <w:jc w:val="center"/>
              <w:rPr>
                <w:sz w:val="22"/>
                <w:szCs w:val="22"/>
              </w:rPr>
            </w:pPr>
          </w:p>
        </w:tc>
        <w:tc>
          <w:tcPr>
            <w:tcW w:w="3371" w:type="dxa"/>
            <w:tcBorders>
              <w:top w:val="single" w:sz="4" w:space="0" w:color="auto"/>
              <w:left w:val="single" w:sz="4" w:space="0" w:color="auto"/>
              <w:bottom w:val="single" w:sz="4" w:space="0" w:color="auto"/>
              <w:right w:val="single" w:sz="4" w:space="0" w:color="auto"/>
            </w:tcBorders>
            <w:hideMark/>
          </w:tcPr>
          <w:p w:rsidR="00417EB7" w:rsidRDefault="00417EB7">
            <w:pPr>
              <w:ind w:left="720" w:hanging="720"/>
              <w:jc w:val="center"/>
              <w:rPr>
                <w:sz w:val="22"/>
                <w:szCs w:val="22"/>
              </w:rPr>
            </w:pPr>
            <w:r>
              <w:rPr>
                <w:sz w:val="22"/>
                <w:szCs w:val="22"/>
              </w:rPr>
              <w:t>Учителя, администрация</w:t>
            </w:r>
          </w:p>
        </w:tc>
        <w:tc>
          <w:tcPr>
            <w:tcW w:w="3402" w:type="dxa"/>
            <w:tcBorders>
              <w:top w:val="single" w:sz="4" w:space="0" w:color="auto"/>
              <w:left w:val="single" w:sz="4" w:space="0" w:color="auto"/>
              <w:bottom w:val="single" w:sz="4" w:space="0" w:color="auto"/>
              <w:right w:val="single" w:sz="4" w:space="0" w:color="auto"/>
            </w:tcBorders>
            <w:hideMark/>
          </w:tcPr>
          <w:p w:rsidR="00417EB7" w:rsidRDefault="00417EB7">
            <w:pPr>
              <w:ind w:left="720"/>
              <w:jc w:val="center"/>
              <w:rPr>
                <w:sz w:val="22"/>
                <w:szCs w:val="22"/>
              </w:rPr>
            </w:pPr>
            <w:r>
              <w:rPr>
                <w:sz w:val="22"/>
                <w:szCs w:val="22"/>
              </w:rPr>
              <w:t>14.09.2016</w:t>
            </w:r>
          </w:p>
        </w:tc>
      </w:tr>
      <w:tr w:rsidR="00417EB7" w:rsidTr="00417EB7">
        <w:trPr>
          <w:trHeight w:val="185"/>
        </w:trPr>
        <w:tc>
          <w:tcPr>
            <w:tcW w:w="567" w:type="dxa"/>
            <w:tcBorders>
              <w:top w:val="single" w:sz="4" w:space="0" w:color="auto"/>
              <w:left w:val="single" w:sz="4" w:space="0" w:color="auto"/>
              <w:bottom w:val="single" w:sz="4" w:space="0" w:color="auto"/>
              <w:right w:val="single" w:sz="4" w:space="0" w:color="auto"/>
            </w:tcBorders>
            <w:hideMark/>
          </w:tcPr>
          <w:p w:rsidR="00417EB7" w:rsidRDefault="00417EB7">
            <w:pPr>
              <w:ind w:left="34"/>
              <w:jc w:val="center"/>
              <w:rPr>
                <w:sz w:val="22"/>
                <w:szCs w:val="22"/>
              </w:rPr>
            </w:pPr>
            <w:r>
              <w:rPr>
                <w:sz w:val="22"/>
                <w:szCs w:val="22"/>
              </w:rPr>
              <w:t>3</w:t>
            </w:r>
          </w:p>
        </w:tc>
        <w:tc>
          <w:tcPr>
            <w:tcW w:w="3008" w:type="dxa"/>
            <w:tcBorders>
              <w:top w:val="single" w:sz="4" w:space="0" w:color="auto"/>
              <w:left w:val="single" w:sz="4" w:space="0" w:color="auto"/>
              <w:bottom w:val="single" w:sz="4" w:space="0" w:color="auto"/>
              <w:right w:val="single" w:sz="4" w:space="0" w:color="auto"/>
            </w:tcBorders>
          </w:tcPr>
          <w:p w:rsidR="00417EB7" w:rsidRDefault="00417EB7">
            <w:pPr>
              <w:rPr>
                <w:sz w:val="22"/>
                <w:szCs w:val="22"/>
              </w:rPr>
            </w:pPr>
            <w:r>
              <w:rPr>
                <w:sz w:val="22"/>
                <w:szCs w:val="22"/>
              </w:rPr>
              <w:t xml:space="preserve"> Семинар </w:t>
            </w:r>
            <w:r>
              <w:rPr>
                <w:b/>
                <w:i/>
                <w:sz w:val="22"/>
                <w:szCs w:val="22"/>
              </w:rPr>
              <w:t>«ФГОС ООО: актуальные проблемы и перспективы внедрения</w:t>
            </w:r>
            <w:r>
              <w:rPr>
                <w:sz w:val="22"/>
                <w:szCs w:val="22"/>
              </w:rPr>
              <w:t>»:</w:t>
            </w:r>
          </w:p>
          <w:p w:rsidR="00417EB7" w:rsidRDefault="00417EB7">
            <w:pPr>
              <w:rPr>
                <w:sz w:val="22"/>
                <w:szCs w:val="22"/>
              </w:rPr>
            </w:pPr>
            <w:r>
              <w:rPr>
                <w:sz w:val="22"/>
                <w:szCs w:val="22"/>
              </w:rPr>
              <w:t>- переход на ФГОС ООО: проблемы и пути решения;</w:t>
            </w:r>
          </w:p>
          <w:p w:rsidR="00417EB7" w:rsidRDefault="00417EB7">
            <w:pPr>
              <w:rPr>
                <w:sz w:val="22"/>
                <w:szCs w:val="22"/>
              </w:rPr>
            </w:pPr>
            <w:r>
              <w:rPr>
                <w:sz w:val="22"/>
                <w:szCs w:val="22"/>
              </w:rPr>
              <w:t>- методическое обеспечение и методическая поддержка педагогов;</w:t>
            </w:r>
          </w:p>
          <w:p w:rsidR="00417EB7" w:rsidRDefault="00417EB7">
            <w:pPr>
              <w:rPr>
                <w:sz w:val="22"/>
                <w:szCs w:val="22"/>
              </w:rPr>
            </w:pPr>
            <w:r>
              <w:rPr>
                <w:sz w:val="22"/>
                <w:szCs w:val="22"/>
              </w:rPr>
              <w:t>-современный урок в свете стандартов второго поколения;</w:t>
            </w:r>
          </w:p>
          <w:p w:rsidR="00417EB7" w:rsidRDefault="00417EB7">
            <w:pPr>
              <w:rPr>
                <w:sz w:val="22"/>
                <w:szCs w:val="22"/>
              </w:rPr>
            </w:pPr>
            <w:r>
              <w:rPr>
                <w:sz w:val="22"/>
                <w:szCs w:val="22"/>
              </w:rPr>
              <w:t>- организация педагогической помощи учащимся с заниженной мотивацией к учению;</w:t>
            </w:r>
          </w:p>
          <w:p w:rsidR="00417EB7" w:rsidRDefault="00417EB7">
            <w:pPr>
              <w:rPr>
                <w:sz w:val="22"/>
                <w:szCs w:val="22"/>
              </w:rPr>
            </w:pPr>
            <w:r>
              <w:rPr>
                <w:sz w:val="22"/>
                <w:szCs w:val="22"/>
              </w:rPr>
              <w:t>- система оценки достижения планируемых результатов в соответствии с ФГОС</w:t>
            </w:r>
          </w:p>
          <w:p w:rsidR="00417EB7" w:rsidRDefault="00417EB7">
            <w:pPr>
              <w:ind w:left="34"/>
              <w:jc w:val="center"/>
              <w:rPr>
                <w:sz w:val="22"/>
                <w:szCs w:val="22"/>
              </w:rPr>
            </w:pPr>
          </w:p>
        </w:tc>
        <w:tc>
          <w:tcPr>
            <w:tcW w:w="3371" w:type="dxa"/>
            <w:tcBorders>
              <w:top w:val="single" w:sz="4" w:space="0" w:color="auto"/>
              <w:left w:val="single" w:sz="4" w:space="0" w:color="auto"/>
              <w:bottom w:val="single" w:sz="4" w:space="0" w:color="auto"/>
              <w:right w:val="single" w:sz="4" w:space="0" w:color="auto"/>
            </w:tcBorders>
            <w:hideMark/>
          </w:tcPr>
          <w:p w:rsidR="00417EB7" w:rsidRDefault="00417EB7">
            <w:pPr>
              <w:ind w:left="720" w:hanging="887"/>
              <w:jc w:val="center"/>
              <w:rPr>
                <w:sz w:val="22"/>
                <w:szCs w:val="22"/>
              </w:rPr>
            </w:pPr>
            <w:r>
              <w:rPr>
                <w:sz w:val="22"/>
                <w:szCs w:val="22"/>
              </w:rPr>
              <w:t>Учителя основной и старшей школы</w:t>
            </w:r>
          </w:p>
        </w:tc>
        <w:tc>
          <w:tcPr>
            <w:tcW w:w="3402" w:type="dxa"/>
            <w:tcBorders>
              <w:top w:val="single" w:sz="4" w:space="0" w:color="auto"/>
              <w:left w:val="single" w:sz="4" w:space="0" w:color="auto"/>
              <w:bottom w:val="single" w:sz="4" w:space="0" w:color="auto"/>
              <w:right w:val="single" w:sz="4" w:space="0" w:color="auto"/>
            </w:tcBorders>
            <w:hideMark/>
          </w:tcPr>
          <w:p w:rsidR="00417EB7" w:rsidRDefault="00417EB7">
            <w:pPr>
              <w:ind w:left="720"/>
              <w:jc w:val="center"/>
              <w:rPr>
                <w:sz w:val="22"/>
                <w:szCs w:val="22"/>
              </w:rPr>
            </w:pPr>
            <w:r>
              <w:rPr>
                <w:sz w:val="22"/>
                <w:szCs w:val="22"/>
              </w:rPr>
              <w:t>11.10.2016</w:t>
            </w:r>
          </w:p>
        </w:tc>
      </w:tr>
      <w:tr w:rsidR="00417EB7" w:rsidTr="00417EB7">
        <w:trPr>
          <w:trHeight w:val="185"/>
        </w:trPr>
        <w:tc>
          <w:tcPr>
            <w:tcW w:w="567" w:type="dxa"/>
            <w:tcBorders>
              <w:top w:val="single" w:sz="4" w:space="0" w:color="auto"/>
              <w:left w:val="single" w:sz="4" w:space="0" w:color="auto"/>
              <w:bottom w:val="single" w:sz="4" w:space="0" w:color="auto"/>
              <w:right w:val="single" w:sz="4" w:space="0" w:color="auto"/>
            </w:tcBorders>
            <w:hideMark/>
          </w:tcPr>
          <w:p w:rsidR="00417EB7" w:rsidRDefault="00417EB7">
            <w:pPr>
              <w:ind w:left="34"/>
              <w:jc w:val="center"/>
              <w:rPr>
                <w:sz w:val="22"/>
                <w:szCs w:val="22"/>
              </w:rPr>
            </w:pPr>
            <w:r>
              <w:rPr>
                <w:sz w:val="22"/>
                <w:szCs w:val="22"/>
              </w:rPr>
              <w:t>4</w:t>
            </w:r>
          </w:p>
        </w:tc>
        <w:tc>
          <w:tcPr>
            <w:tcW w:w="3008" w:type="dxa"/>
            <w:tcBorders>
              <w:top w:val="single" w:sz="4" w:space="0" w:color="auto"/>
              <w:left w:val="single" w:sz="4" w:space="0" w:color="auto"/>
              <w:bottom w:val="single" w:sz="4" w:space="0" w:color="auto"/>
              <w:right w:val="single" w:sz="4" w:space="0" w:color="auto"/>
            </w:tcBorders>
          </w:tcPr>
          <w:p w:rsidR="00417EB7" w:rsidRDefault="00417EB7">
            <w:pPr>
              <w:rPr>
                <w:sz w:val="22"/>
                <w:szCs w:val="22"/>
              </w:rPr>
            </w:pPr>
            <w:r>
              <w:rPr>
                <w:sz w:val="22"/>
                <w:szCs w:val="22"/>
              </w:rPr>
              <w:t xml:space="preserve"> мастер-класс </w:t>
            </w:r>
            <w:r>
              <w:rPr>
                <w:b/>
                <w:i/>
                <w:sz w:val="22"/>
                <w:szCs w:val="22"/>
              </w:rPr>
              <w:t xml:space="preserve">«Внеурочная </w:t>
            </w:r>
            <w:r>
              <w:rPr>
                <w:b/>
                <w:i/>
                <w:sz w:val="22"/>
                <w:szCs w:val="22"/>
              </w:rPr>
              <w:lastRenderedPageBreak/>
              <w:t xml:space="preserve">деятельность как системообразующая составляющая </w:t>
            </w:r>
            <w:proofErr w:type="spellStart"/>
            <w:r>
              <w:rPr>
                <w:b/>
                <w:i/>
                <w:sz w:val="22"/>
                <w:szCs w:val="22"/>
              </w:rPr>
              <w:t>воспитательно</w:t>
            </w:r>
            <w:proofErr w:type="spellEnd"/>
            <w:r>
              <w:rPr>
                <w:b/>
                <w:i/>
                <w:sz w:val="22"/>
                <w:szCs w:val="22"/>
              </w:rPr>
              <w:t>-образовательного процесса в условиях реализации ФГОС»:</w:t>
            </w:r>
          </w:p>
          <w:p w:rsidR="00417EB7" w:rsidRDefault="00417EB7">
            <w:pPr>
              <w:rPr>
                <w:sz w:val="22"/>
                <w:szCs w:val="22"/>
              </w:rPr>
            </w:pPr>
            <w:r>
              <w:rPr>
                <w:sz w:val="22"/>
                <w:szCs w:val="22"/>
              </w:rPr>
              <w:t xml:space="preserve"> - обучение путем воспитания, воспитание путем обучения: связь урочной и внеурочной деятельности;</w:t>
            </w:r>
          </w:p>
          <w:p w:rsidR="00417EB7" w:rsidRDefault="00417EB7">
            <w:pPr>
              <w:rPr>
                <w:sz w:val="22"/>
                <w:szCs w:val="22"/>
              </w:rPr>
            </w:pPr>
            <w:r>
              <w:rPr>
                <w:sz w:val="22"/>
                <w:szCs w:val="22"/>
              </w:rPr>
              <w:t>- Формирование ценностных жизненных ориентиров в рамках внеурочной деятельности;</w:t>
            </w:r>
            <w:r>
              <w:rPr>
                <w:sz w:val="22"/>
                <w:szCs w:val="22"/>
              </w:rPr>
              <w:br/>
              <w:t>совместная творческая работа педагога и учащихся (на примере работы кружков);</w:t>
            </w:r>
          </w:p>
          <w:p w:rsidR="00417EB7" w:rsidRDefault="00417EB7">
            <w:pPr>
              <w:rPr>
                <w:sz w:val="22"/>
                <w:szCs w:val="22"/>
              </w:rPr>
            </w:pPr>
            <w:r>
              <w:rPr>
                <w:sz w:val="22"/>
                <w:szCs w:val="22"/>
              </w:rPr>
              <w:t>- поисково-исследовательская и проектная деятельности учащихся.</w:t>
            </w:r>
          </w:p>
          <w:p w:rsidR="00417EB7" w:rsidRDefault="00417EB7">
            <w:pPr>
              <w:rPr>
                <w:sz w:val="22"/>
                <w:szCs w:val="22"/>
              </w:rPr>
            </w:pPr>
            <w:r>
              <w:rPr>
                <w:sz w:val="22"/>
                <w:szCs w:val="22"/>
              </w:rPr>
              <w:t>- Открытое занятие по внеурочной деятельности в 4 классе «Умники и умницы»</w:t>
            </w:r>
          </w:p>
          <w:p w:rsidR="00417EB7" w:rsidRDefault="00417EB7">
            <w:pPr>
              <w:pStyle w:val="ab"/>
              <w:rPr>
                <w:sz w:val="22"/>
                <w:szCs w:val="22"/>
              </w:rPr>
            </w:pPr>
            <w:r>
              <w:t>- Открытое занятие внеурочной деятельности в 7 классе «Этот удивительный мир</w:t>
            </w:r>
            <w:proofErr w:type="gramStart"/>
            <w:r>
              <w:t>»-.</w:t>
            </w:r>
            <w:proofErr w:type="gramEnd"/>
          </w:p>
          <w:p w:rsidR="00417EB7" w:rsidRDefault="00417EB7">
            <w:pPr>
              <w:pStyle w:val="ab"/>
            </w:pPr>
            <w:r>
              <w:t>- Открытое занятие внеурочной деятельности в 5 классе «Клуб «Непоседы»</w:t>
            </w:r>
          </w:p>
          <w:p w:rsidR="00417EB7" w:rsidRDefault="00417EB7">
            <w:pPr>
              <w:pStyle w:val="ab"/>
            </w:pPr>
            <w:r>
              <w:t>- открытое занятие клуба общение «Открытые ладони»</w:t>
            </w:r>
          </w:p>
          <w:p w:rsidR="00417EB7" w:rsidRDefault="00417EB7">
            <w:pPr>
              <w:rPr>
                <w:sz w:val="22"/>
                <w:szCs w:val="22"/>
              </w:rPr>
            </w:pPr>
          </w:p>
        </w:tc>
        <w:tc>
          <w:tcPr>
            <w:tcW w:w="3371" w:type="dxa"/>
            <w:tcBorders>
              <w:top w:val="single" w:sz="4" w:space="0" w:color="auto"/>
              <w:left w:val="single" w:sz="4" w:space="0" w:color="auto"/>
              <w:bottom w:val="single" w:sz="4" w:space="0" w:color="auto"/>
              <w:right w:val="single" w:sz="4" w:space="0" w:color="auto"/>
            </w:tcBorders>
            <w:hideMark/>
          </w:tcPr>
          <w:p w:rsidR="00417EB7" w:rsidRDefault="00417EB7">
            <w:pPr>
              <w:ind w:left="720" w:hanging="887"/>
              <w:jc w:val="center"/>
              <w:rPr>
                <w:sz w:val="22"/>
                <w:szCs w:val="22"/>
              </w:rPr>
            </w:pPr>
            <w:r>
              <w:rPr>
                <w:sz w:val="22"/>
                <w:szCs w:val="22"/>
              </w:rPr>
              <w:lastRenderedPageBreak/>
              <w:t>Педагоги, обучающиеся</w:t>
            </w:r>
          </w:p>
        </w:tc>
        <w:tc>
          <w:tcPr>
            <w:tcW w:w="3402" w:type="dxa"/>
            <w:tcBorders>
              <w:top w:val="single" w:sz="4" w:space="0" w:color="auto"/>
              <w:left w:val="single" w:sz="4" w:space="0" w:color="auto"/>
              <w:bottom w:val="single" w:sz="4" w:space="0" w:color="auto"/>
              <w:right w:val="single" w:sz="4" w:space="0" w:color="auto"/>
            </w:tcBorders>
            <w:hideMark/>
          </w:tcPr>
          <w:p w:rsidR="00417EB7" w:rsidRDefault="00417EB7">
            <w:pPr>
              <w:ind w:left="720"/>
              <w:jc w:val="center"/>
              <w:rPr>
                <w:sz w:val="22"/>
                <w:szCs w:val="22"/>
              </w:rPr>
            </w:pPr>
            <w:r>
              <w:rPr>
                <w:sz w:val="22"/>
                <w:szCs w:val="22"/>
              </w:rPr>
              <w:t>Ноябрь 2016</w:t>
            </w:r>
          </w:p>
        </w:tc>
      </w:tr>
      <w:tr w:rsidR="00417EB7" w:rsidTr="00417EB7">
        <w:trPr>
          <w:trHeight w:val="185"/>
        </w:trPr>
        <w:tc>
          <w:tcPr>
            <w:tcW w:w="567" w:type="dxa"/>
            <w:tcBorders>
              <w:top w:val="single" w:sz="4" w:space="0" w:color="auto"/>
              <w:left w:val="single" w:sz="4" w:space="0" w:color="auto"/>
              <w:bottom w:val="single" w:sz="4" w:space="0" w:color="auto"/>
              <w:right w:val="single" w:sz="4" w:space="0" w:color="auto"/>
            </w:tcBorders>
            <w:hideMark/>
          </w:tcPr>
          <w:p w:rsidR="00417EB7" w:rsidRDefault="00417EB7">
            <w:pPr>
              <w:ind w:left="34"/>
              <w:jc w:val="center"/>
              <w:rPr>
                <w:sz w:val="22"/>
                <w:szCs w:val="22"/>
              </w:rPr>
            </w:pPr>
            <w:r>
              <w:rPr>
                <w:sz w:val="22"/>
                <w:szCs w:val="22"/>
              </w:rPr>
              <w:lastRenderedPageBreak/>
              <w:t>5</w:t>
            </w:r>
          </w:p>
        </w:tc>
        <w:tc>
          <w:tcPr>
            <w:tcW w:w="3008" w:type="dxa"/>
            <w:tcBorders>
              <w:top w:val="single" w:sz="4" w:space="0" w:color="auto"/>
              <w:left w:val="single" w:sz="4" w:space="0" w:color="auto"/>
              <w:bottom w:val="single" w:sz="4" w:space="0" w:color="auto"/>
              <w:right w:val="single" w:sz="4" w:space="0" w:color="auto"/>
            </w:tcBorders>
            <w:hideMark/>
          </w:tcPr>
          <w:p w:rsidR="00417EB7" w:rsidRDefault="00417EB7">
            <w:pPr>
              <w:rPr>
                <w:sz w:val="22"/>
                <w:szCs w:val="22"/>
              </w:rPr>
            </w:pPr>
            <w:r>
              <w:rPr>
                <w:sz w:val="22"/>
                <w:szCs w:val="22"/>
              </w:rPr>
              <w:t>Организация предметных недель</w:t>
            </w:r>
          </w:p>
          <w:p w:rsidR="00417EB7" w:rsidRDefault="00417EB7">
            <w:pPr>
              <w:rPr>
                <w:sz w:val="22"/>
                <w:szCs w:val="22"/>
              </w:rPr>
            </w:pPr>
            <w:r>
              <w:rPr>
                <w:sz w:val="22"/>
                <w:szCs w:val="22"/>
              </w:rPr>
              <w:t>- открытые уроки, внеклассные мероприятия</w:t>
            </w:r>
          </w:p>
        </w:tc>
        <w:tc>
          <w:tcPr>
            <w:tcW w:w="3371" w:type="dxa"/>
            <w:tcBorders>
              <w:top w:val="single" w:sz="4" w:space="0" w:color="auto"/>
              <w:left w:val="single" w:sz="4" w:space="0" w:color="auto"/>
              <w:bottom w:val="single" w:sz="4" w:space="0" w:color="auto"/>
              <w:right w:val="single" w:sz="4" w:space="0" w:color="auto"/>
            </w:tcBorders>
            <w:hideMark/>
          </w:tcPr>
          <w:p w:rsidR="00417EB7" w:rsidRDefault="00417EB7">
            <w:pPr>
              <w:ind w:left="720" w:hanging="887"/>
              <w:jc w:val="center"/>
              <w:rPr>
                <w:sz w:val="22"/>
                <w:szCs w:val="22"/>
              </w:rPr>
            </w:pPr>
            <w:r>
              <w:rPr>
                <w:sz w:val="22"/>
                <w:szCs w:val="22"/>
              </w:rPr>
              <w:t>Педагоги</w:t>
            </w:r>
            <w:proofErr w:type="gramStart"/>
            <w:r>
              <w:rPr>
                <w:sz w:val="22"/>
                <w:szCs w:val="22"/>
              </w:rPr>
              <w:t>.</w:t>
            </w:r>
            <w:proofErr w:type="gramEnd"/>
            <w:r>
              <w:rPr>
                <w:sz w:val="22"/>
                <w:szCs w:val="22"/>
              </w:rPr>
              <w:t xml:space="preserve"> </w:t>
            </w:r>
            <w:proofErr w:type="gramStart"/>
            <w:r>
              <w:rPr>
                <w:sz w:val="22"/>
                <w:szCs w:val="22"/>
              </w:rPr>
              <w:t>о</w:t>
            </w:r>
            <w:proofErr w:type="gramEnd"/>
            <w:r>
              <w:rPr>
                <w:sz w:val="22"/>
                <w:szCs w:val="22"/>
              </w:rPr>
              <w:t>бучающиеся</w:t>
            </w:r>
          </w:p>
        </w:tc>
        <w:tc>
          <w:tcPr>
            <w:tcW w:w="3402" w:type="dxa"/>
            <w:tcBorders>
              <w:top w:val="single" w:sz="4" w:space="0" w:color="auto"/>
              <w:left w:val="single" w:sz="4" w:space="0" w:color="auto"/>
              <w:bottom w:val="single" w:sz="4" w:space="0" w:color="auto"/>
              <w:right w:val="single" w:sz="4" w:space="0" w:color="auto"/>
            </w:tcBorders>
            <w:hideMark/>
          </w:tcPr>
          <w:p w:rsidR="00417EB7" w:rsidRDefault="00417EB7">
            <w:pPr>
              <w:ind w:left="720"/>
              <w:jc w:val="center"/>
              <w:rPr>
                <w:sz w:val="22"/>
                <w:szCs w:val="22"/>
              </w:rPr>
            </w:pPr>
            <w:r>
              <w:rPr>
                <w:sz w:val="22"/>
                <w:szCs w:val="22"/>
              </w:rPr>
              <w:t>В течение  2016-2017 учебного года</w:t>
            </w:r>
          </w:p>
        </w:tc>
      </w:tr>
      <w:tr w:rsidR="00417EB7" w:rsidTr="00417EB7">
        <w:trPr>
          <w:trHeight w:val="185"/>
        </w:trPr>
        <w:tc>
          <w:tcPr>
            <w:tcW w:w="567" w:type="dxa"/>
            <w:tcBorders>
              <w:top w:val="single" w:sz="4" w:space="0" w:color="auto"/>
              <w:left w:val="single" w:sz="4" w:space="0" w:color="auto"/>
              <w:bottom w:val="single" w:sz="4" w:space="0" w:color="auto"/>
              <w:right w:val="single" w:sz="4" w:space="0" w:color="auto"/>
            </w:tcBorders>
            <w:hideMark/>
          </w:tcPr>
          <w:p w:rsidR="00417EB7" w:rsidRDefault="00417EB7">
            <w:pPr>
              <w:ind w:left="34"/>
              <w:jc w:val="center"/>
              <w:rPr>
                <w:sz w:val="22"/>
                <w:szCs w:val="22"/>
              </w:rPr>
            </w:pPr>
            <w:r>
              <w:rPr>
                <w:sz w:val="22"/>
                <w:szCs w:val="22"/>
              </w:rPr>
              <w:t>6</w:t>
            </w:r>
          </w:p>
        </w:tc>
        <w:tc>
          <w:tcPr>
            <w:tcW w:w="3008" w:type="dxa"/>
            <w:tcBorders>
              <w:top w:val="single" w:sz="4" w:space="0" w:color="auto"/>
              <w:left w:val="single" w:sz="4" w:space="0" w:color="auto"/>
              <w:bottom w:val="single" w:sz="4" w:space="0" w:color="auto"/>
              <w:right w:val="single" w:sz="4" w:space="0" w:color="auto"/>
            </w:tcBorders>
          </w:tcPr>
          <w:p w:rsidR="00417EB7" w:rsidRDefault="00417EB7">
            <w:pPr>
              <w:pStyle w:val="ab"/>
              <w:jc w:val="both"/>
              <w:rPr>
                <w:sz w:val="22"/>
                <w:szCs w:val="22"/>
              </w:rPr>
            </w:pPr>
            <w:r>
              <w:t xml:space="preserve">Семинар-практикум «Система </w:t>
            </w:r>
            <w:proofErr w:type="gramStart"/>
            <w:r>
              <w:t>оценки достижения планируемых результатов освоения учебной программы</w:t>
            </w:r>
            <w:proofErr w:type="gramEnd"/>
            <w:r>
              <w:t xml:space="preserve"> пятиклассниками».</w:t>
            </w:r>
          </w:p>
          <w:p w:rsidR="00417EB7" w:rsidRDefault="00417EB7">
            <w:pPr>
              <w:rPr>
                <w:sz w:val="28"/>
                <w:szCs w:val="28"/>
              </w:rPr>
            </w:pPr>
          </w:p>
        </w:tc>
        <w:tc>
          <w:tcPr>
            <w:tcW w:w="3371" w:type="dxa"/>
            <w:tcBorders>
              <w:top w:val="single" w:sz="4" w:space="0" w:color="auto"/>
              <w:left w:val="single" w:sz="4" w:space="0" w:color="auto"/>
              <w:bottom w:val="single" w:sz="4" w:space="0" w:color="auto"/>
              <w:right w:val="single" w:sz="4" w:space="0" w:color="auto"/>
            </w:tcBorders>
            <w:hideMark/>
          </w:tcPr>
          <w:p w:rsidR="00417EB7" w:rsidRDefault="00417EB7">
            <w:pPr>
              <w:ind w:left="720" w:hanging="887"/>
              <w:jc w:val="center"/>
              <w:rPr>
                <w:sz w:val="22"/>
                <w:szCs w:val="22"/>
              </w:rPr>
            </w:pPr>
            <w:r>
              <w:rPr>
                <w:sz w:val="22"/>
                <w:szCs w:val="22"/>
              </w:rPr>
              <w:t>Учител</w:t>
            </w:r>
            <w:proofErr w:type="gramStart"/>
            <w:r>
              <w:rPr>
                <w:sz w:val="22"/>
                <w:szCs w:val="22"/>
              </w:rPr>
              <w:t>я-</w:t>
            </w:r>
            <w:proofErr w:type="gramEnd"/>
            <w:r>
              <w:rPr>
                <w:sz w:val="22"/>
                <w:szCs w:val="22"/>
              </w:rPr>
              <w:t xml:space="preserve"> предметники, работающие в 5 классе</w:t>
            </w:r>
          </w:p>
        </w:tc>
        <w:tc>
          <w:tcPr>
            <w:tcW w:w="3402" w:type="dxa"/>
            <w:tcBorders>
              <w:top w:val="single" w:sz="4" w:space="0" w:color="auto"/>
              <w:left w:val="single" w:sz="4" w:space="0" w:color="auto"/>
              <w:bottom w:val="single" w:sz="4" w:space="0" w:color="auto"/>
              <w:right w:val="single" w:sz="4" w:space="0" w:color="auto"/>
            </w:tcBorders>
            <w:hideMark/>
          </w:tcPr>
          <w:p w:rsidR="00417EB7" w:rsidRDefault="00417EB7">
            <w:pPr>
              <w:ind w:left="720"/>
              <w:jc w:val="center"/>
              <w:rPr>
                <w:sz w:val="22"/>
                <w:szCs w:val="22"/>
              </w:rPr>
            </w:pPr>
            <w:r>
              <w:rPr>
                <w:sz w:val="22"/>
                <w:szCs w:val="22"/>
              </w:rPr>
              <w:t>20.11.2016</w:t>
            </w:r>
          </w:p>
        </w:tc>
      </w:tr>
      <w:tr w:rsidR="00417EB7" w:rsidTr="00417EB7">
        <w:trPr>
          <w:trHeight w:val="185"/>
        </w:trPr>
        <w:tc>
          <w:tcPr>
            <w:tcW w:w="567" w:type="dxa"/>
            <w:tcBorders>
              <w:top w:val="single" w:sz="4" w:space="0" w:color="auto"/>
              <w:left w:val="single" w:sz="4" w:space="0" w:color="auto"/>
              <w:bottom w:val="single" w:sz="4" w:space="0" w:color="auto"/>
              <w:right w:val="single" w:sz="4" w:space="0" w:color="auto"/>
            </w:tcBorders>
            <w:hideMark/>
          </w:tcPr>
          <w:p w:rsidR="00417EB7" w:rsidRDefault="00417EB7">
            <w:pPr>
              <w:ind w:left="34"/>
              <w:jc w:val="center"/>
              <w:rPr>
                <w:sz w:val="22"/>
                <w:szCs w:val="22"/>
              </w:rPr>
            </w:pPr>
            <w:r>
              <w:rPr>
                <w:sz w:val="22"/>
                <w:szCs w:val="22"/>
              </w:rPr>
              <w:t>7</w:t>
            </w:r>
          </w:p>
        </w:tc>
        <w:tc>
          <w:tcPr>
            <w:tcW w:w="3008" w:type="dxa"/>
            <w:tcBorders>
              <w:top w:val="single" w:sz="4" w:space="0" w:color="auto"/>
              <w:left w:val="single" w:sz="4" w:space="0" w:color="auto"/>
              <w:bottom w:val="single" w:sz="4" w:space="0" w:color="auto"/>
              <w:right w:val="single" w:sz="4" w:space="0" w:color="auto"/>
            </w:tcBorders>
          </w:tcPr>
          <w:p w:rsidR="00417EB7" w:rsidRDefault="00417EB7">
            <w:pPr>
              <w:pStyle w:val="ab"/>
              <w:rPr>
                <w:sz w:val="22"/>
                <w:szCs w:val="22"/>
              </w:rPr>
            </w:pPr>
            <w:r>
              <w:t>Организация выставки  работ урочной и внеурочной деятельности обучающихся 5-8 классов  «Мои достижения».</w:t>
            </w:r>
          </w:p>
          <w:p w:rsidR="00417EB7" w:rsidRDefault="00417EB7">
            <w:pPr>
              <w:pStyle w:val="ab"/>
            </w:pPr>
          </w:p>
        </w:tc>
        <w:tc>
          <w:tcPr>
            <w:tcW w:w="3371" w:type="dxa"/>
            <w:tcBorders>
              <w:top w:val="single" w:sz="4" w:space="0" w:color="auto"/>
              <w:left w:val="single" w:sz="4" w:space="0" w:color="auto"/>
              <w:bottom w:val="single" w:sz="4" w:space="0" w:color="auto"/>
              <w:right w:val="single" w:sz="4" w:space="0" w:color="auto"/>
            </w:tcBorders>
            <w:hideMark/>
          </w:tcPr>
          <w:p w:rsidR="00417EB7" w:rsidRDefault="00417EB7">
            <w:pPr>
              <w:ind w:left="720" w:hanging="887"/>
              <w:jc w:val="center"/>
              <w:rPr>
                <w:sz w:val="22"/>
                <w:szCs w:val="22"/>
              </w:rPr>
            </w:pPr>
            <w:r>
              <w:rPr>
                <w:sz w:val="22"/>
                <w:szCs w:val="22"/>
              </w:rPr>
              <w:t>Классные руководители 5-8 классов, обучающиеся</w:t>
            </w:r>
          </w:p>
        </w:tc>
        <w:tc>
          <w:tcPr>
            <w:tcW w:w="3402" w:type="dxa"/>
            <w:tcBorders>
              <w:top w:val="single" w:sz="4" w:space="0" w:color="auto"/>
              <w:left w:val="single" w:sz="4" w:space="0" w:color="auto"/>
              <w:bottom w:val="single" w:sz="4" w:space="0" w:color="auto"/>
              <w:right w:val="single" w:sz="4" w:space="0" w:color="auto"/>
            </w:tcBorders>
            <w:hideMark/>
          </w:tcPr>
          <w:p w:rsidR="00417EB7" w:rsidRDefault="00417EB7">
            <w:pPr>
              <w:ind w:left="720"/>
              <w:jc w:val="center"/>
              <w:rPr>
                <w:sz w:val="22"/>
                <w:szCs w:val="22"/>
              </w:rPr>
            </w:pPr>
            <w:r>
              <w:rPr>
                <w:sz w:val="22"/>
                <w:szCs w:val="22"/>
              </w:rPr>
              <w:t>Декабрь 2016 года</w:t>
            </w:r>
          </w:p>
        </w:tc>
      </w:tr>
      <w:tr w:rsidR="00417EB7" w:rsidTr="00417EB7">
        <w:trPr>
          <w:trHeight w:val="185"/>
        </w:trPr>
        <w:tc>
          <w:tcPr>
            <w:tcW w:w="567" w:type="dxa"/>
            <w:tcBorders>
              <w:top w:val="single" w:sz="4" w:space="0" w:color="auto"/>
              <w:left w:val="single" w:sz="4" w:space="0" w:color="auto"/>
              <w:bottom w:val="single" w:sz="4" w:space="0" w:color="auto"/>
              <w:right w:val="single" w:sz="4" w:space="0" w:color="auto"/>
            </w:tcBorders>
            <w:hideMark/>
          </w:tcPr>
          <w:p w:rsidR="00417EB7" w:rsidRDefault="00417EB7">
            <w:pPr>
              <w:ind w:left="34"/>
              <w:jc w:val="center"/>
              <w:rPr>
                <w:sz w:val="22"/>
                <w:szCs w:val="22"/>
              </w:rPr>
            </w:pPr>
            <w:r>
              <w:rPr>
                <w:sz w:val="22"/>
                <w:szCs w:val="22"/>
              </w:rPr>
              <w:t>8</w:t>
            </w:r>
          </w:p>
        </w:tc>
        <w:tc>
          <w:tcPr>
            <w:tcW w:w="3008" w:type="dxa"/>
            <w:tcBorders>
              <w:top w:val="single" w:sz="4" w:space="0" w:color="auto"/>
              <w:left w:val="single" w:sz="4" w:space="0" w:color="auto"/>
              <w:bottom w:val="single" w:sz="4" w:space="0" w:color="auto"/>
              <w:right w:val="single" w:sz="4" w:space="0" w:color="auto"/>
            </w:tcBorders>
          </w:tcPr>
          <w:p w:rsidR="00417EB7" w:rsidRDefault="00417EB7">
            <w:pPr>
              <w:pStyle w:val="ab"/>
              <w:rPr>
                <w:sz w:val="22"/>
                <w:szCs w:val="22"/>
              </w:rPr>
            </w:pPr>
            <w:r>
              <w:t>Презентации проектной деятельности, выставки методических разработок, открытых уроков.</w:t>
            </w:r>
          </w:p>
          <w:p w:rsidR="00417EB7" w:rsidRDefault="00417EB7">
            <w:pPr>
              <w:pStyle w:val="ab"/>
            </w:pPr>
          </w:p>
        </w:tc>
        <w:tc>
          <w:tcPr>
            <w:tcW w:w="3371" w:type="dxa"/>
            <w:tcBorders>
              <w:top w:val="single" w:sz="4" w:space="0" w:color="auto"/>
              <w:left w:val="single" w:sz="4" w:space="0" w:color="auto"/>
              <w:bottom w:val="single" w:sz="4" w:space="0" w:color="auto"/>
              <w:right w:val="single" w:sz="4" w:space="0" w:color="auto"/>
            </w:tcBorders>
            <w:hideMark/>
          </w:tcPr>
          <w:p w:rsidR="00417EB7" w:rsidRDefault="00417EB7">
            <w:pPr>
              <w:ind w:left="720" w:hanging="887"/>
              <w:jc w:val="center"/>
              <w:rPr>
                <w:sz w:val="22"/>
                <w:szCs w:val="22"/>
              </w:rPr>
            </w:pPr>
            <w:r>
              <w:rPr>
                <w:sz w:val="22"/>
                <w:szCs w:val="22"/>
              </w:rPr>
              <w:t>учителя</w:t>
            </w:r>
          </w:p>
        </w:tc>
        <w:tc>
          <w:tcPr>
            <w:tcW w:w="3402" w:type="dxa"/>
            <w:tcBorders>
              <w:top w:val="single" w:sz="4" w:space="0" w:color="auto"/>
              <w:left w:val="single" w:sz="4" w:space="0" w:color="auto"/>
              <w:bottom w:val="single" w:sz="4" w:space="0" w:color="auto"/>
              <w:right w:val="single" w:sz="4" w:space="0" w:color="auto"/>
            </w:tcBorders>
            <w:hideMark/>
          </w:tcPr>
          <w:p w:rsidR="00417EB7" w:rsidRDefault="00417EB7">
            <w:pPr>
              <w:ind w:left="720"/>
              <w:jc w:val="center"/>
              <w:rPr>
                <w:sz w:val="22"/>
                <w:szCs w:val="22"/>
              </w:rPr>
            </w:pPr>
            <w:r>
              <w:rPr>
                <w:sz w:val="22"/>
                <w:szCs w:val="22"/>
              </w:rPr>
              <w:t>Январь 2017</w:t>
            </w:r>
          </w:p>
        </w:tc>
      </w:tr>
      <w:tr w:rsidR="00417EB7" w:rsidTr="00417EB7">
        <w:trPr>
          <w:trHeight w:val="185"/>
        </w:trPr>
        <w:tc>
          <w:tcPr>
            <w:tcW w:w="567" w:type="dxa"/>
            <w:tcBorders>
              <w:top w:val="single" w:sz="4" w:space="0" w:color="auto"/>
              <w:left w:val="single" w:sz="4" w:space="0" w:color="auto"/>
              <w:bottom w:val="single" w:sz="4" w:space="0" w:color="auto"/>
              <w:right w:val="single" w:sz="4" w:space="0" w:color="auto"/>
            </w:tcBorders>
            <w:hideMark/>
          </w:tcPr>
          <w:p w:rsidR="00417EB7" w:rsidRDefault="00417EB7">
            <w:pPr>
              <w:ind w:left="34"/>
              <w:jc w:val="center"/>
              <w:rPr>
                <w:sz w:val="22"/>
                <w:szCs w:val="22"/>
              </w:rPr>
            </w:pPr>
            <w:r>
              <w:rPr>
                <w:sz w:val="22"/>
                <w:szCs w:val="22"/>
              </w:rPr>
              <w:t>9</w:t>
            </w:r>
          </w:p>
        </w:tc>
        <w:tc>
          <w:tcPr>
            <w:tcW w:w="3008" w:type="dxa"/>
            <w:tcBorders>
              <w:top w:val="single" w:sz="4" w:space="0" w:color="auto"/>
              <w:left w:val="single" w:sz="4" w:space="0" w:color="auto"/>
              <w:bottom w:val="single" w:sz="4" w:space="0" w:color="auto"/>
              <w:right w:val="single" w:sz="4" w:space="0" w:color="auto"/>
            </w:tcBorders>
            <w:hideMark/>
          </w:tcPr>
          <w:p w:rsidR="00417EB7" w:rsidRDefault="00417EB7">
            <w:pPr>
              <w:pStyle w:val="ab"/>
            </w:pPr>
            <w:r>
              <w:rPr>
                <w:rStyle w:val="c6"/>
                <w:color w:val="000000"/>
              </w:rPr>
              <w:t>Школьный смотр-конкурс методических объединений</w:t>
            </w:r>
            <w:r>
              <w:rPr>
                <w:rStyle w:val="apple-converted-space"/>
                <w:color w:val="000000"/>
              </w:rPr>
              <w:t> </w:t>
            </w:r>
            <w:r>
              <w:rPr>
                <w:rStyle w:val="c29"/>
                <w:b/>
                <w:bCs/>
                <w:color w:val="000000"/>
              </w:rPr>
              <w:t xml:space="preserve">«Методический </w:t>
            </w:r>
            <w:r>
              <w:rPr>
                <w:rStyle w:val="c29"/>
                <w:b/>
                <w:bCs/>
                <w:color w:val="000000"/>
              </w:rPr>
              <w:lastRenderedPageBreak/>
              <w:t>калейдоскоп»</w:t>
            </w:r>
          </w:p>
        </w:tc>
        <w:tc>
          <w:tcPr>
            <w:tcW w:w="3371" w:type="dxa"/>
            <w:tcBorders>
              <w:top w:val="single" w:sz="4" w:space="0" w:color="auto"/>
              <w:left w:val="single" w:sz="4" w:space="0" w:color="auto"/>
              <w:bottom w:val="single" w:sz="4" w:space="0" w:color="auto"/>
              <w:right w:val="single" w:sz="4" w:space="0" w:color="auto"/>
            </w:tcBorders>
            <w:hideMark/>
          </w:tcPr>
          <w:p w:rsidR="00417EB7" w:rsidRDefault="00417EB7">
            <w:pPr>
              <w:ind w:left="720" w:hanging="887"/>
              <w:jc w:val="center"/>
              <w:rPr>
                <w:sz w:val="22"/>
                <w:szCs w:val="22"/>
              </w:rPr>
            </w:pPr>
            <w:r>
              <w:rPr>
                <w:sz w:val="22"/>
                <w:szCs w:val="22"/>
              </w:rPr>
              <w:lastRenderedPageBreak/>
              <w:t>Учителя предметники</w:t>
            </w:r>
          </w:p>
        </w:tc>
        <w:tc>
          <w:tcPr>
            <w:tcW w:w="3402" w:type="dxa"/>
            <w:tcBorders>
              <w:top w:val="single" w:sz="4" w:space="0" w:color="auto"/>
              <w:left w:val="single" w:sz="4" w:space="0" w:color="auto"/>
              <w:bottom w:val="single" w:sz="4" w:space="0" w:color="auto"/>
              <w:right w:val="single" w:sz="4" w:space="0" w:color="auto"/>
            </w:tcBorders>
            <w:hideMark/>
          </w:tcPr>
          <w:p w:rsidR="00417EB7" w:rsidRDefault="00417EB7">
            <w:pPr>
              <w:ind w:left="720"/>
              <w:jc w:val="center"/>
              <w:rPr>
                <w:sz w:val="22"/>
                <w:szCs w:val="22"/>
              </w:rPr>
            </w:pPr>
            <w:r>
              <w:rPr>
                <w:sz w:val="22"/>
                <w:szCs w:val="22"/>
              </w:rPr>
              <w:t>Февраль 2017</w:t>
            </w:r>
          </w:p>
        </w:tc>
      </w:tr>
      <w:tr w:rsidR="00417EB7" w:rsidTr="00417EB7">
        <w:trPr>
          <w:trHeight w:val="185"/>
        </w:trPr>
        <w:tc>
          <w:tcPr>
            <w:tcW w:w="567" w:type="dxa"/>
            <w:tcBorders>
              <w:top w:val="single" w:sz="4" w:space="0" w:color="auto"/>
              <w:left w:val="single" w:sz="4" w:space="0" w:color="auto"/>
              <w:bottom w:val="single" w:sz="4" w:space="0" w:color="auto"/>
              <w:right w:val="single" w:sz="4" w:space="0" w:color="auto"/>
            </w:tcBorders>
            <w:hideMark/>
          </w:tcPr>
          <w:p w:rsidR="00417EB7" w:rsidRDefault="00417EB7">
            <w:pPr>
              <w:ind w:left="34"/>
              <w:jc w:val="center"/>
              <w:rPr>
                <w:sz w:val="22"/>
                <w:szCs w:val="22"/>
              </w:rPr>
            </w:pPr>
            <w:r>
              <w:rPr>
                <w:sz w:val="22"/>
                <w:szCs w:val="22"/>
              </w:rPr>
              <w:lastRenderedPageBreak/>
              <w:t>10</w:t>
            </w:r>
          </w:p>
        </w:tc>
        <w:tc>
          <w:tcPr>
            <w:tcW w:w="3008" w:type="dxa"/>
            <w:tcBorders>
              <w:top w:val="single" w:sz="4" w:space="0" w:color="auto"/>
              <w:left w:val="single" w:sz="4" w:space="0" w:color="auto"/>
              <w:bottom w:val="single" w:sz="4" w:space="0" w:color="auto"/>
              <w:right w:val="single" w:sz="4" w:space="0" w:color="auto"/>
            </w:tcBorders>
            <w:hideMark/>
          </w:tcPr>
          <w:p w:rsidR="00417EB7" w:rsidRDefault="00417EB7">
            <w:pPr>
              <w:pStyle w:val="ab"/>
              <w:rPr>
                <w:rStyle w:val="c6"/>
                <w:color w:val="000000"/>
              </w:rPr>
            </w:pPr>
            <w:r>
              <w:rPr>
                <w:rStyle w:val="c6"/>
                <w:color w:val="000000"/>
              </w:rPr>
              <w:t xml:space="preserve">Мастер- класс «Использование </w:t>
            </w:r>
            <w:proofErr w:type="gramStart"/>
            <w:r>
              <w:rPr>
                <w:rStyle w:val="c6"/>
                <w:color w:val="000000"/>
              </w:rPr>
              <w:t>документ-камеры</w:t>
            </w:r>
            <w:proofErr w:type="gramEnd"/>
            <w:r>
              <w:rPr>
                <w:rStyle w:val="c6"/>
                <w:color w:val="000000"/>
              </w:rPr>
              <w:t>, цифрового микроскопа  на уроках в начальной школе»</w:t>
            </w:r>
          </w:p>
        </w:tc>
        <w:tc>
          <w:tcPr>
            <w:tcW w:w="3371" w:type="dxa"/>
            <w:tcBorders>
              <w:top w:val="single" w:sz="4" w:space="0" w:color="auto"/>
              <w:left w:val="single" w:sz="4" w:space="0" w:color="auto"/>
              <w:bottom w:val="single" w:sz="4" w:space="0" w:color="auto"/>
              <w:right w:val="single" w:sz="4" w:space="0" w:color="auto"/>
            </w:tcBorders>
            <w:hideMark/>
          </w:tcPr>
          <w:p w:rsidR="00417EB7" w:rsidRDefault="00417EB7">
            <w:pPr>
              <w:ind w:left="720" w:hanging="887"/>
              <w:jc w:val="center"/>
              <w:rPr>
                <w:sz w:val="22"/>
                <w:szCs w:val="22"/>
              </w:rPr>
            </w:pPr>
            <w:r>
              <w:rPr>
                <w:sz w:val="22"/>
                <w:szCs w:val="22"/>
              </w:rPr>
              <w:t>Учителя начальных классов</w:t>
            </w:r>
          </w:p>
        </w:tc>
        <w:tc>
          <w:tcPr>
            <w:tcW w:w="3402" w:type="dxa"/>
            <w:tcBorders>
              <w:top w:val="single" w:sz="4" w:space="0" w:color="auto"/>
              <w:left w:val="single" w:sz="4" w:space="0" w:color="auto"/>
              <w:bottom w:val="single" w:sz="4" w:space="0" w:color="auto"/>
              <w:right w:val="single" w:sz="4" w:space="0" w:color="auto"/>
            </w:tcBorders>
            <w:hideMark/>
          </w:tcPr>
          <w:p w:rsidR="00417EB7" w:rsidRDefault="00417EB7">
            <w:pPr>
              <w:ind w:left="720"/>
              <w:jc w:val="center"/>
              <w:rPr>
                <w:sz w:val="22"/>
                <w:szCs w:val="22"/>
              </w:rPr>
            </w:pPr>
            <w:r>
              <w:rPr>
                <w:sz w:val="22"/>
                <w:szCs w:val="22"/>
              </w:rPr>
              <w:t>11.03. 2017</w:t>
            </w:r>
          </w:p>
        </w:tc>
      </w:tr>
      <w:tr w:rsidR="00417EB7" w:rsidTr="00417EB7">
        <w:trPr>
          <w:trHeight w:val="185"/>
        </w:trPr>
        <w:tc>
          <w:tcPr>
            <w:tcW w:w="567" w:type="dxa"/>
            <w:tcBorders>
              <w:top w:val="single" w:sz="4" w:space="0" w:color="auto"/>
              <w:left w:val="single" w:sz="4" w:space="0" w:color="auto"/>
              <w:bottom w:val="single" w:sz="4" w:space="0" w:color="auto"/>
              <w:right w:val="single" w:sz="4" w:space="0" w:color="auto"/>
            </w:tcBorders>
            <w:hideMark/>
          </w:tcPr>
          <w:p w:rsidR="00417EB7" w:rsidRDefault="00417EB7">
            <w:pPr>
              <w:ind w:left="34"/>
              <w:jc w:val="center"/>
              <w:rPr>
                <w:sz w:val="22"/>
                <w:szCs w:val="22"/>
              </w:rPr>
            </w:pPr>
            <w:r>
              <w:rPr>
                <w:sz w:val="22"/>
                <w:szCs w:val="22"/>
              </w:rPr>
              <w:t>11</w:t>
            </w:r>
          </w:p>
        </w:tc>
        <w:tc>
          <w:tcPr>
            <w:tcW w:w="3008" w:type="dxa"/>
            <w:tcBorders>
              <w:top w:val="single" w:sz="4" w:space="0" w:color="auto"/>
              <w:left w:val="single" w:sz="4" w:space="0" w:color="auto"/>
              <w:bottom w:val="single" w:sz="4" w:space="0" w:color="auto"/>
              <w:right w:val="single" w:sz="4" w:space="0" w:color="auto"/>
            </w:tcBorders>
            <w:hideMark/>
          </w:tcPr>
          <w:p w:rsidR="00417EB7" w:rsidRDefault="00417EB7">
            <w:pPr>
              <w:pStyle w:val="ab"/>
              <w:rPr>
                <w:rStyle w:val="c6"/>
                <w:color w:val="000000"/>
              </w:rPr>
            </w:pPr>
            <w:r>
              <w:rPr>
                <w:rStyle w:val="c6"/>
                <w:color w:val="000000"/>
              </w:rPr>
              <w:t>Обобщающий семина</w:t>
            </w:r>
            <w:proofErr w:type="gramStart"/>
            <w:r>
              <w:rPr>
                <w:rStyle w:val="c6"/>
                <w:color w:val="000000"/>
              </w:rPr>
              <w:t>р-</w:t>
            </w:r>
            <w:proofErr w:type="gramEnd"/>
            <w:r>
              <w:rPr>
                <w:rStyle w:val="c6"/>
                <w:color w:val="000000"/>
              </w:rPr>
              <w:t xml:space="preserve"> практикум «Каким должен быть современный урок». Обмен опытом</w:t>
            </w:r>
          </w:p>
        </w:tc>
        <w:tc>
          <w:tcPr>
            <w:tcW w:w="3371" w:type="dxa"/>
            <w:tcBorders>
              <w:top w:val="single" w:sz="4" w:space="0" w:color="auto"/>
              <w:left w:val="single" w:sz="4" w:space="0" w:color="auto"/>
              <w:bottom w:val="single" w:sz="4" w:space="0" w:color="auto"/>
              <w:right w:val="single" w:sz="4" w:space="0" w:color="auto"/>
            </w:tcBorders>
            <w:hideMark/>
          </w:tcPr>
          <w:p w:rsidR="00417EB7" w:rsidRDefault="00417EB7">
            <w:pPr>
              <w:ind w:left="720" w:hanging="887"/>
              <w:jc w:val="center"/>
              <w:rPr>
                <w:sz w:val="22"/>
                <w:szCs w:val="22"/>
              </w:rPr>
            </w:pPr>
            <w:r>
              <w:rPr>
                <w:sz w:val="22"/>
                <w:szCs w:val="22"/>
              </w:rPr>
              <w:t>Все педагоги</w:t>
            </w:r>
          </w:p>
        </w:tc>
        <w:tc>
          <w:tcPr>
            <w:tcW w:w="3402" w:type="dxa"/>
            <w:tcBorders>
              <w:top w:val="single" w:sz="4" w:space="0" w:color="auto"/>
              <w:left w:val="single" w:sz="4" w:space="0" w:color="auto"/>
              <w:bottom w:val="single" w:sz="4" w:space="0" w:color="auto"/>
              <w:right w:val="single" w:sz="4" w:space="0" w:color="auto"/>
            </w:tcBorders>
            <w:hideMark/>
          </w:tcPr>
          <w:p w:rsidR="00417EB7" w:rsidRDefault="00417EB7">
            <w:pPr>
              <w:ind w:left="720"/>
              <w:jc w:val="center"/>
              <w:rPr>
                <w:sz w:val="22"/>
                <w:szCs w:val="22"/>
              </w:rPr>
            </w:pPr>
            <w:r>
              <w:rPr>
                <w:sz w:val="22"/>
                <w:szCs w:val="22"/>
              </w:rPr>
              <w:t>20.04.2017</w:t>
            </w:r>
          </w:p>
        </w:tc>
      </w:tr>
    </w:tbl>
    <w:p w:rsidR="00417EB7" w:rsidRDefault="00417EB7" w:rsidP="00417EB7">
      <w:pPr>
        <w:jc w:val="both"/>
        <w:rPr>
          <w:sz w:val="22"/>
          <w:szCs w:val="22"/>
        </w:rPr>
      </w:pPr>
    </w:p>
    <w:p w:rsidR="00417EB7" w:rsidRDefault="00417EB7" w:rsidP="00417EB7">
      <w:pPr>
        <w:jc w:val="both"/>
        <w:rPr>
          <w:sz w:val="22"/>
          <w:szCs w:val="22"/>
        </w:rPr>
      </w:pPr>
      <w:r>
        <w:rPr>
          <w:sz w:val="22"/>
          <w:szCs w:val="22"/>
        </w:rPr>
        <w:t>в) привлечение ресурсов различных организаций</w:t>
      </w: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5387"/>
        <w:gridCol w:w="4820"/>
      </w:tblGrid>
      <w:tr w:rsidR="00417EB7" w:rsidTr="00417EB7">
        <w:trPr>
          <w:trHeight w:val="185"/>
        </w:trPr>
        <w:tc>
          <w:tcPr>
            <w:tcW w:w="567" w:type="dxa"/>
            <w:tcBorders>
              <w:top w:val="single" w:sz="4" w:space="0" w:color="auto"/>
              <w:left w:val="single" w:sz="4" w:space="0" w:color="auto"/>
              <w:bottom w:val="single" w:sz="4" w:space="0" w:color="auto"/>
              <w:right w:val="single" w:sz="4" w:space="0" w:color="auto"/>
            </w:tcBorders>
            <w:hideMark/>
          </w:tcPr>
          <w:p w:rsidR="00417EB7" w:rsidRDefault="00417EB7">
            <w:pPr>
              <w:ind w:left="34"/>
              <w:jc w:val="center"/>
              <w:rPr>
                <w:sz w:val="22"/>
                <w:szCs w:val="22"/>
              </w:rPr>
            </w:pPr>
            <w:r>
              <w:rPr>
                <w:sz w:val="22"/>
                <w:szCs w:val="22"/>
              </w:rPr>
              <w:t>№</w:t>
            </w:r>
          </w:p>
        </w:tc>
        <w:tc>
          <w:tcPr>
            <w:tcW w:w="5387" w:type="dxa"/>
            <w:tcBorders>
              <w:top w:val="single" w:sz="4" w:space="0" w:color="auto"/>
              <w:left w:val="single" w:sz="4" w:space="0" w:color="auto"/>
              <w:bottom w:val="single" w:sz="4" w:space="0" w:color="auto"/>
              <w:right w:val="single" w:sz="4" w:space="0" w:color="auto"/>
            </w:tcBorders>
            <w:hideMark/>
          </w:tcPr>
          <w:p w:rsidR="00417EB7" w:rsidRDefault="00417EB7">
            <w:pPr>
              <w:ind w:left="34"/>
              <w:jc w:val="center"/>
              <w:rPr>
                <w:sz w:val="22"/>
                <w:szCs w:val="22"/>
              </w:rPr>
            </w:pPr>
            <w:r>
              <w:rPr>
                <w:sz w:val="22"/>
                <w:szCs w:val="22"/>
              </w:rPr>
              <w:t>Наименование организации</w:t>
            </w:r>
          </w:p>
        </w:tc>
        <w:tc>
          <w:tcPr>
            <w:tcW w:w="4820" w:type="dxa"/>
            <w:tcBorders>
              <w:top w:val="single" w:sz="4" w:space="0" w:color="auto"/>
              <w:left w:val="single" w:sz="4" w:space="0" w:color="auto"/>
              <w:bottom w:val="single" w:sz="4" w:space="0" w:color="auto"/>
              <w:right w:val="single" w:sz="4" w:space="0" w:color="auto"/>
            </w:tcBorders>
            <w:hideMark/>
          </w:tcPr>
          <w:p w:rsidR="00417EB7" w:rsidRDefault="00417EB7">
            <w:pPr>
              <w:rPr>
                <w:sz w:val="22"/>
                <w:szCs w:val="22"/>
              </w:rPr>
            </w:pPr>
            <w:r>
              <w:rPr>
                <w:sz w:val="22"/>
                <w:szCs w:val="22"/>
              </w:rPr>
              <w:t>Форма взаимодействия</w:t>
            </w:r>
          </w:p>
        </w:tc>
      </w:tr>
      <w:tr w:rsidR="00417EB7" w:rsidTr="00417EB7">
        <w:trPr>
          <w:trHeight w:val="185"/>
        </w:trPr>
        <w:tc>
          <w:tcPr>
            <w:tcW w:w="567" w:type="dxa"/>
            <w:tcBorders>
              <w:top w:val="single" w:sz="4" w:space="0" w:color="auto"/>
              <w:left w:val="single" w:sz="4" w:space="0" w:color="auto"/>
              <w:bottom w:val="single" w:sz="4" w:space="0" w:color="auto"/>
              <w:right w:val="single" w:sz="4" w:space="0" w:color="auto"/>
            </w:tcBorders>
            <w:hideMark/>
          </w:tcPr>
          <w:p w:rsidR="00417EB7" w:rsidRDefault="00417EB7">
            <w:pPr>
              <w:ind w:left="34"/>
              <w:jc w:val="center"/>
              <w:rPr>
                <w:sz w:val="22"/>
                <w:szCs w:val="22"/>
              </w:rPr>
            </w:pPr>
            <w:r>
              <w:rPr>
                <w:sz w:val="22"/>
                <w:szCs w:val="22"/>
              </w:rPr>
              <w:t>1</w:t>
            </w:r>
          </w:p>
        </w:tc>
        <w:tc>
          <w:tcPr>
            <w:tcW w:w="5387" w:type="dxa"/>
            <w:tcBorders>
              <w:top w:val="single" w:sz="4" w:space="0" w:color="auto"/>
              <w:left w:val="single" w:sz="4" w:space="0" w:color="auto"/>
              <w:bottom w:val="single" w:sz="4" w:space="0" w:color="auto"/>
              <w:right w:val="single" w:sz="4" w:space="0" w:color="auto"/>
            </w:tcBorders>
            <w:hideMark/>
          </w:tcPr>
          <w:p w:rsidR="00417EB7" w:rsidRDefault="00417EB7">
            <w:pPr>
              <w:ind w:left="34"/>
              <w:jc w:val="center"/>
              <w:rPr>
                <w:sz w:val="22"/>
                <w:szCs w:val="22"/>
              </w:rPr>
            </w:pPr>
            <w:r>
              <w:rPr>
                <w:sz w:val="22"/>
                <w:szCs w:val="22"/>
              </w:rPr>
              <w:t>СИПКРО</w:t>
            </w:r>
          </w:p>
        </w:tc>
        <w:tc>
          <w:tcPr>
            <w:tcW w:w="4820" w:type="dxa"/>
            <w:tcBorders>
              <w:top w:val="single" w:sz="4" w:space="0" w:color="auto"/>
              <w:left w:val="single" w:sz="4" w:space="0" w:color="auto"/>
              <w:bottom w:val="single" w:sz="4" w:space="0" w:color="auto"/>
              <w:right w:val="single" w:sz="4" w:space="0" w:color="auto"/>
            </w:tcBorders>
            <w:hideMark/>
          </w:tcPr>
          <w:p w:rsidR="00417EB7" w:rsidRDefault="00417EB7">
            <w:pPr>
              <w:ind w:left="33" w:hanging="33"/>
              <w:rPr>
                <w:sz w:val="22"/>
                <w:szCs w:val="22"/>
              </w:rPr>
            </w:pPr>
            <w:r>
              <w:rPr>
                <w:sz w:val="22"/>
                <w:szCs w:val="22"/>
              </w:rPr>
              <w:t>Участие в слёте педагогических команд, проведение мастер-классов, участие в научн</w:t>
            </w:r>
            <w:proofErr w:type="gramStart"/>
            <w:r>
              <w:rPr>
                <w:sz w:val="22"/>
                <w:szCs w:val="22"/>
              </w:rPr>
              <w:t>о-</w:t>
            </w:r>
            <w:proofErr w:type="gramEnd"/>
            <w:r>
              <w:rPr>
                <w:sz w:val="22"/>
                <w:szCs w:val="22"/>
              </w:rPr>
              <w:t xml:space="preserve"> практических конференциях</w:t>
            </w:r>
          </w:p>
        </w:tc>
      </w:tr>
      <w:tr w:rsidR="00417EB7" w:rsidTr="00417EB7">
        <w:trPr>
          <w:trHeight w:val="185"/>
        </w:trPr>
        <w:tc>
          <w:tcPr>
            <w:tcW w:w="567" w:type="dxa"/>
            <w:tcBorders>
              <w:top w:val="single" w:sz="4" w:space="0" w:color="auto"/>
              <w:left w:val="single" w:sz="4" w:space="0" w:color="auto"/>
              <w:bottom w:val="single" w:sz="4" w:space="0" w:color="auto"/>
              <w:right w:val="single" w:sz="4" w:space="0" w:color="auto"/>
            </w:tcBorders>
            <w:hideMark/>
          </w:tcPr>
          <w:p w:rsidR="00417EB7" w:rsidRDefault="00417EB7">
            <w:pPr>
              <w:ind w:left="34"/>
              <w:jc w:val="center"/>
              <w:rPr>
                <w:sz w:val="22"/>
                <w:szCs w:val="22"/>
              </w:rPr>
            </w:pPr>
            <w:r>
              <w:rPr>
                <w:sz w:val="22"/>
                <w:szCs w:val="22"/>
              </w:rPr>
              <w:t>2</w:t>
            </w:r>
          </w:p>
        </w:tc>
        <w:tc>
          <w:tcPr>
            <w:tcW w:w="5387" w:type="dxa"/>
            <w:tcBorders>
              <w:top w:val="single" w:sz="4" w:space="0" w:color="auto"/>
              <w:left w:val="single" w:sz="4" w:space="0" w:color="auto"/>
              <w:bottom w:val="single" w:sz="4" w:space="0" w:color="auto"/>
              <w:right w:val="single" w:sz="4" w:space="0" w:color="auto"/>
            </w:tcBorders>
            <w:hideMark/>
          </w:tcPr>
          <w:p w:rsidR="00417EB7" w:rsidRDefault="00417EB7">
            <w:pPr>
              <w:ind w:left="34"/>
              <w:jc w:val="center"/>
              <w:rPr>
                <w:sz w:val="22"/>
                <w:szCs w:val="22"/>
              </w:rPr>
            </w:pPr>
            <w:r>
              <w:rPr>
                <w:sz w:val="22"/>
                <w:szCs w:val="22"/>
              </w:rPr>
              <w:t>Самарский государственный технический университет</w:t>
            </w:r>
          </w:p>
        </w:tc>
        <w:tc>
          <w:tcPr>
            <w:tcW w:w="4820" w:type="dxa"/>
            <w:tcBorders>
              <w:top w:val="single" w:sz="4" w:space="0" w:color="auto"/>
              <w:left w:val="single" w:sz="4" w:space="0" w:color="auto"/>
              <w:bottom w:val="single" w:sz="4" w:space="0" w:color="auto"/>
              <w:right w:val="single" w:sz="4" w:space="0" w:color="auto"/>
            </w:tcBorders>
            <w:hideMark/>
          </w:tcPr>
          <w:p w:rsidR="00417EB7" w:rsidRDefault="00417EB7">
            <w:pPr>
              <w:tabs>
                <w:tab w:val="left" w:pos="34"/>
              </w:tabs>
              <w:ind w:left="-108" w:firstLine="142"/>
              <w:rPr>
                <w:sz w:val="22"/>
                <w:szCs w:val="22"/>
              </w:rPr>
            </w:pPr>
            <w:r>
              <w:rPr>
                <w:sz w:val="22"/>
                <w:szCs w:val="22"/>
              </w:rPr>
              <w:t>Участие учащихся в олимпиадах</w:t>
            </w:r>
            <w:proofErr w:type="gramStart"/>
            <w:r>
              <w:rPr>
                <w:sz w:val="22"/>
                <w:szCs w:val="22"/>
              </w:rPr>
              <w:t xml:space="preserve"> ,</w:t>
            </w:r>
            <w:proofErr w:type="gramEnd"/>
            <w:r>
              <w:rPr>
                <w:sz w:val="22"/>
                <w:szCs w:val="22"/>
              </w:rPr>
              <w:t xml:space="preserve"> </w:t>
            </w:r>
          </w:p>
          <w:p w:rsidR="00417EB7" w:rsidRDefault="00417EB7">
            <w:pPr>
              <w:tabs>
                <w:tab w:val="left" w:pos="34"/>
              </w:tabs>
              <w:ind w:left="720" w:firstLine="142"/>
              <w:rPr>
                <w:sz w:val="22"/>
                <w:szCs w:val="22"/>
              </w:rPr>
            </w:pPr>
            <w:proofErr w:type="gramStart"/>
            <w:r>
              <w:rPr>
                <w:sz w:val="22"/>
                <w:szCs w:val="22"/>
              </w:rPr>
              <w:t>организуемых</w:t>
            </w:r>
            <w:proofErr w:type="gramEnd"/>
            <w:r>
              <w:rPr>
                <w:sz w:val="22"/>
                <w:szCs w:val="22"/>
              </w:rPr>
              <w:t xml:space="preserve"> университетом</w:t>
            </w:r>
          </w:p>
        </w:tc>
      </w:tr>
      <w:tr w:rsidR="00417EB7" w:rsidTr="00417EB7">
        <w:trPr>
          <w:trHeight w:val="185"/>
        </w:trPr>
        <w:tc>
          <w:tcPr>
            <w:tcW w:w="567" w:type="dxa"/>
            <w:tcBorders>
              <w:top w:val="single" w:sz="4" w:space="0" w:color="auto"/>
              <w:left w:val="single" w:sz="4" w:space="0" w:color="auto"/>
              <w:bottom w:val="single" w:sz="4" w:space="0" w:color="auto"/>
              <w:right w:val="single" w:sz="4" w:space="0" w:color="auto"/>
            </w:tcBorders>
            <w:hideMark/>
          </w:tcPr>
          <w:p w:rsidR="00417EB7" w:rsidRDefault="00417EB7">
            <w:pPr>
              <w:ind w:left="34"/>
              <w:jc w:val="center"/>
              <w:rPr>
                <w:sz w:val="22"/>
                <w:szCs w:val="22"/>
              </w:rPr>
            </w:pPr>
            <w:r>
              <w:rPr>
                <w:sz w:val="22"/>
                <w:szCs w:val="22"/>
              </w:rPr>
              <w:t>3</w:t>
            </w:r>
          </w:p>
        </w:tc>
        <w:tc>
          <w:tcPr>
            <w:tcW w:w="5387" w:type="dxa"/>
            <w:tcBorders>
              <w:top w:val="single" w:sz="4" w:space="0" w:color="auto"/>
              <w:left w:val="single" w:sz="4" w:space="0" w:color="auto"/>
              <w:bottom w:val="single" w:sz="4" w:space="0" w:color="auto"/>
              <w:right w:val="single" w:sz="4" w:space="0" w:color="auto"/>
            </w:tcBorders>
            <w:hideMark/>
          </w:tcPr>
          <w:p w:rsidR="00417EB7" w:rsidRDefault="00417EB7">
            <w:pPr>
              <w:ind w:left="34"/>
              <w:jc w:val="center"/>
              <w:rPr>
                <w:sz w:val="22"/>
                <w:szCs w:val="22"/>
              </w:rPr>
            </w:pPr>
            <w:r>
              <w:rPr>
                <w:sz w:val="22"/>
                <w:szCs w:val="22"/>
              </w:rPr>
              <w:t xml:space="preserve">Филиал федерального бюджетного образовательного учреждения высшего образования «Московский университет технологий и управления имени </w:t>
            </w:r>
            <w:proofErr w:type="spellStart"/>
            <w:r>
              <w:rPr>
                <w:sz w:val="22"/>
                <w:szCs w:val="22"/>
              </w:rPr>
              <w:t>К.Г.Разумовского</w:t>
            </w:r>
            <w:proofErr w:type="spellEnd"/>
          </w:p>
        </w:tc>
        <w:tc>
          <w:tcPr>
            <w:tcW w:w="4820" w:type="dxa"/>
            <w:tcBorders>
              <w:top w:val="single" w:sz="4" w:space="0" w:color="auto"/>
              <w:left w:val="single" w:sz="4" w:space="0" w:color="auto"/>
              <w:bottom w:val="single" w:sz="4" w:space="0" w:color="auto"/>
              <w:right w:val="single" w:sz="4" w:space="0" w:color="auto"/>
            </w:tcBorders>
            <w:hideMark/>
          </w:tcPr>
          <w:p w:rsidR="00417EB7" w:rsidRDefault="00417EB7">
            <w:pPr>
              <w:ind w:left="720" w:hanging="887"/>
              <w:rPr>
                <w:sz w:val="22"/>
                <w:szCs w:val="22"/>
              </w:rPr>
            </w:pPr>
            <w:r>
              <w:rPr>
                <w:sz w:val="22"/>
                <w:szCs w:val="22"/>
              </w:rPr>
              <w:t>Участие педагогов ОУ в научн</w:t>
            </w:r>
            <w:proofErr w:type="gramStart"/>
            <w:r>
              <w:rPr>
                <w:sz w:val="22"/>
                <w:szCs w:val="22"/>
              </w:rPr>
              <w:t>о-</w:t>
            </w:r>
            <w:proofErr w:type="gramEnd"/>
            <w:r>
              <w:rPr>
                <w:sz w:val="22"/>
                <w:szCs w:val="22"/>
              </w:rPr>
              <w:t xml:space="preserve"> практических конференциях, организуемых университетом</w:t>
            </w:r>
          </w:p>
        </w:tc>
      </w:tr>
      <w:tr w:rsidR="00417EB7" w:rsidTr="00417EB7">
        <w:trPr>
          <w:trHeight w:val="185"/>
        </w:trPr>
        <w:tc>
          <w:tcPr>
            <w:tcW w:w="567" w:type="dxa"/>
            <w:tcBorders>
              <w:top w:val="single" w:sz="4" w:space="0" w:color="auto"/>
              <w:left w:val="single" w:sz="4" w:space="0" w:color="auto"/>
              <w:bottom w:val="single" w:sz="4" w:space="0" w:color="auto"/>
              <w:right w:val="single" w:sz="4" w:space="0" w:color="auto"/>
            </w:tcBorders>
            <w:hideMark/>
          </w:tcPr>
          <w:p w:rsidR="00417EB7" w:rsidRDefault="00417EB7">
            <w:pPr>
              <w:ind w:left="34"/>
              <w:jc w:val="center"/>
              <w:rPr>
                <w:sz w:val="22"/>
                <w:szCs w:val="22"/>
              </w:rPr>
            </w:pPr>
            <w:r>
              <w:rPr>
                <w:sz w:val="22"/>
                <w:szCs w:val="22"/>
              </w:rPr>
              <w:t>4</w:t>
            </w:r>
          </w:p>
        </w:tc>
        <w:tc>
          <w:tcPr>
            <w:tcW w:w="5387" w:type="dxa"/>
            <w:tcBorders>
              <w:top w:val="single" w:sz="4" w:space="0" w:color="auto"/>
              <w:left w:val="single" w:sz="4" w:space="0" w:color="auto"/>
              <w:bottom w:val="single" w:sz="4" w:space="0" w:color="auto"/>
              <w:right w:val="single" w:sz="4" w:space="0" w:color="auto"/>
            </w:tcBorders>
            <w:hideMark/>
          </w:tcPr>
          <w:p w:rsidR="00417EB7" w:rsidRDefault="00417EB7">
            <w:pPr>
              <w:ind w:left="34"/>
              <w:jc w:val="center"/>
              <w:rPr>
                <w:sz w:val="22"/>
                <w:szCs w:val="22"/>
              </w:rPr>
            </w:pPr>
            <w:r>
              <w:rPr>
                <w:sz w:val="22"/>
                <w:szCs w:val="22"/>
              </w:rPr>
              <w:t>Государственное казённое учреждение Самарской области «Центр диагностики и консультирования Самарской области»</w:t>
            </w:r>
          </w:p>
        </w:tc>
        <w:tc>
          <w:tcPr>
            <w:tcW w:w="4820" w:type="dxa"/>
            <w:tcBorders>
              <w:top w:val="single" w:sz="4" w:space="0" w:color="auto"/>
              <w:left w:val="single" w:sz="4" w:space="0" w:color="auto"/>
              <w:bottom w:val="single" w:sz="4" w:space="0" w:color="auto"/>
              <w:right w:val="single" w:sz="4" w:space="0" w:color="auto"/>
            </w:tcBorders>
            <w:hideMark/>
          </w:tcPr>
          <w:p w:rsidR="00417EB7" w:rsidRDefault="00417EB7">
            <w:pPr>
              <w:ind w:left="34" w:hanging="201"/>
              <w:rPr>
                <w:sz w:val="22"/>
                <w:szCs w:val="22"/>
              </w:rPr>
            </w:pPr>
            <w:r>
              <w:rPr>
                <w:sz w:val="22"/>
                <w:szCs w:val="22"/>
              </w:rPr>
              <w:t>Психолог</w:t>
            </w:r>
            <w:proofErr w:type="gramStart"/>
            <w:r>
              <w:rPr>
                <w:sz w:val="22"/>
                <w:szCs w:val="22"/>
              </w:rPr>
              <w:t>о-</w:t>
            </w:r>
            <w:proofErr w:type="gramEnd"/>
            <w:r>
              <w:rPr>
                <w:sz w:val="22"/>
                <w:szCs w:val="22"/>
              </w:rPr>
              <w:t xml:space="preserve"> медико-педагогическое обследование, определение специальных условий обучения и воспитания и необходимого медицинского обслуживания детей с ограниченными возможностями здоровья, имеющие недостатки в физическом и/или психологическом развитии</w:t>
            </w:r>
          </w:p>
        </w:tc>
      </w:tr>
      <w:tr w:rsidR="00417EB7" w:rsidTr="00417EB7">
        <w:trPr>
          <w:trHeight w:val="185"/>
        </w:trPr>
        <w:tc>
          <w:tcPr>
            <w:tcW w:w="567" w:type="dxa"/>
            <w:tcBorders>
              <w:top w:val="single" w:sz="4" w:space="0" w:color="auto"/>
              <w:left w:val="single" w:sz="4" w:space="0" w:color="auto"/>
              <w:bottom w:val="single" w:sz="4" w:space="0" w:color="auto"/>
              <w:right w:val="single" w:sz="4" w:space="0" w:color="auto"/>
            </w:tcBorders>
            <w:hideMark/>
          </w:tcPr>
          <w:p w:rsidR="00417EB7" w:rsidRDefault="00417EB7">
            <w:pPr>
              <w:ind w:left="34"/>
              <w:jc w:val="center"/>
              <w:rPr>
                <w:sz w:val="22"/>
                <w:szCs w:val="22"/>
              </w:rPr>
            </w:pPr>
            <w:r>
              <w:rPr>
                <w:sz w:val="22"/>
                <w:szCs w:val="22"/>
              </w:rPr>
              <w:t>5</w:t>
            </w:r>
          </w:p>
        </w:tc>
        <w:tc>
          <w:tcPr>
            <w:tcW w:w="5387" w:type="dxa"/>
            <w:tcBorders>
              <w:top w:val="single" w:sz="4" w:space="0" w:color="auto"/>
              <w:left w:val="single" w:sz="4" w:space="0" w:color="auto"/>
              <w:bottom w:val="single" w:sz="4" w:space="0" w:color="auto"/>
              <w:right w:val="single" w:sz="4" w:space="0" w:color="auto"/>
            </w:tcBorders>
            <w:hideMark/>
          </w:tcPr>
          <w:p w:rsidR="00417EB7" w:rsidRDefault="00417EB7">
            <w:pPr>
              <w:ind w:left="34"/>
              <w:jc w:val="center"/>
              <w:rPr>
                <w:sz w:val="22"/>
                <w:szCs w:val="22"/>
              </w:rPr>
            </w:pPr>
            <w:r>
              <w:rPr>
                <w:sz w:val="22"/>
                <w:szCs w:val="22"/>
              </w:rPr>
              <w:t>ГБУЗ «</w:t>
            </w:r>
            <w:proofErr w:type="spellStart"/>
            <w:r>
              <w:rPr>
                <w:sz w:val="22"/>
                <w:szCs w:val="22"/>
              </w:rPr>
              <w:t>Челно-Вершинская</w:t>
            </w:r>
            <w:proofErr w:type="spellEnd"/>
            <w:r>
              <w:rPr>
                <w:sz w:val="22"/>
                <w:szCs w:val="22"/>
              </w:rPr>
              <w:t xml:space="preserve"> центральная районная больница»</w:t>
            </w:r>
          </w:p>
        </w:tc>
        <w:tc>
          <w:tcPr>
            <w:tcW w:w="4820" w:type="dxa"/>
            <w:tcBorders>
              <w:top w:val="single" w:sz="4" w:space="0" w:color="auto"/>
              <w:left w:val="single" w:sz="4" w:space="0" w:color="auto"/>
              <w:bottom w:val="single" w:sz="4" w:space="0" w:color="auto"/>
              <w:right w:val="single" w:sz="4" w:space="0" w:color="auto"/>
            </w:tcBorders>
            <w:hideMark/>
          </w:tcPr>
          <w:p w:rsidR="00417EB7" w:rsidRDefault="00417EB7">
            <w:pPr>
              <w:ind w:left="34" w:hanging="201"/>
              <w:rPr>
                <w:sz w:val="22"/>
                <w:szCs w:val="22"/>
              </w:rPr>
            </w:pPr>
            <w:r>
              <w:rPr>
                <w:sz w:val="22"/>
                <w:szCs w:val="22"/>
              </w:rPr>
              <w:t>Оказание медицинской помощи обучающимся в период обучения и воспитания в О</w:t>
            </w:r>
            <w:proofErr w:type="gramStart"/>
            <w:r>
              <w:rPr>
                <w:sz w:val="22"/>
                <w:szCs w:val="22"/>
              </w:rPr>
              <w:t>У(</w:t>
            </w:r>
            <w:proofErr w:type="gramEnd"/>
            <w:r>
              <w:rPr>
                <w:sz w:val="22"/>
                <w:szCs w:val="22"/>
              </w:rPr>
              <w:t xml:space="preserve"> периодические осмотры, диспансеризация)</w:t>
            </w:r>
          </w:p>
        </w:tc>
      </w:tr>
      <w:tr w:rsidR="00417EB7" w:rsidTr="00417EB7">
        <w:trPr>
          <w:trHeight w:val="185"/>
        </w:trPr>
        <w:tc>
          <w:tcPr>
            <w:tcW w:w="567" w:type="dxa"/>
            <w:tcBorders>
              <w:top w:val="single" w:sz="4" w:space="0" w:color="auto"/>
              <w:left w:val="single" w:sz="4" w:space="0" w:color="auto"/>
              <w:bottom w:val="single" w:sz="4" w:space="0" w:color="auto"/>
              <w:right w:val="single" w:sz="4" w:space="0" w:color="auto"/>
            </w:tcBorders>
            <w:hideMark/>
          </w:tcPr>
          <w:p w:rsidR="00417EB7" w:rsidRDefault="00417EB7">
            <w:pPr>
              <w:ind w:left="34"/>
              <w:jc w:val="center"/>
              <w:rPr>
                <w:sz w:val="22"/>
                <w:szCs w:val="22"/>
              </w:rPr>
            </w:pPr>
            <w:r>
              <w:rPr>
                <w:sz w:val="22"/>
                <w:szCs w:val="22"/>
              </w:rPr>
              <w:t>6</w:t>
            </w:r>
          </w:p>
        </w:tc>
        <w:tc>
          <w:tcPr>
            <w:tcW w:w="5387" w:type="dxa"/>
            <w:tcBorders>
              <w:top w:val="single" w:sz="4" w:space="0" w:color="auto"/>
              <w:left w:val="single" w:sz="4" w:space="0" w:color="auto"/>
              <w:bottom w:val="single" w:sz="4" w:space="0" w:color="auto"/>
              <w:right w:val="single" w:sz="4" w:space="0" w:color="auto"/>
            </w:tcBorders>
            <w:hideMark/>
          </w:tcPr>
          <w:p w:rsidR="00417EB7" w:rsidRDefault="00417EB7">
            <w:pPr>
              <w:ind w:left="34"/>
              <w:jc w:val="center"/>
              <w:rPr>
                <w:sz w:val="22"/>
                <w:szCs w:val="22"/>
              </w:rPr>
            </w:pPr>
            <w:r>
              <w:rPr>
                <w:sz w:val="22"/>
                <w:szCs w:val="22"/>
              </w:rPr>
              <w:t>ГБ</w:t>
            </w:r>
            <w:proofErr w:type="gramStart"/>
            <w:r>
              <w:rPr>
                <w:sz w:val="22"/>
                <w:szCs w:val="22"/>
              </w:rPr>
              <w:t>У-</w:t>
            </w:r>
            <w:proofErr w:type="gramEnd"/>
            <w:r>
              <w:rPr>
                <w:sz w:val="22"/>
                <w:szCs w:val="22"/>
              </w:rPr>
              <w:t xml:space="preserve"> центр психолого- педагогической ,  медицинской и социальной помощи муниципального района </w:t>
            </w:r>
            <w:proofErr w:type="spellStart"/>
            <w:r>
              <w:rPr>
                <w:sz w:val="22"/>
                <w:szCs w:val="22"/>
              </w:rPr>
              <w:t>Челно-Вершинский</w:t>
            </w:r>
            <w:proofErr w:type="spellEnd"/>
          </w:p>
        </w:tc>
        <w:tc>
          <w:tcPr>
            <w:tcW w:w="4820" w:type="dxa"/>
            <w:tcBorders>
              <w:top w:val="single" w:sz="4" w:space="0" w:color="auto"/>
              <w:left w:val="single" w:sz="4" w:space="0" w:color="auto"/>
              <w:bottom w:val="single" w:sz="4" w:space="0" w:color="auto"/>
              <w:right w:val="single" w:sz="4" w:space="0" w:color="auto"/>
            </w:tcBorders>
            <w:hideMark/>
          </w:tcPr>
          <w:p w:rsidR="00417EB7" w:rsidRDefault="00417EB7">
            <w:pPr>
              <w:ind w:left="34" w:hanging="201"/>
              <w:rPr>
                <w:sz w:val="22"/>
                <w:szCs w:val="22"/>
              </w:rPr>
            </w:pPr>
            <w:r>
              <w:rPr>
                <w:sz w:val="22"/>
                <w:szCs w:val="22"/>
              </w:rPr>
              <w:t xml:space="preserve">Предоставление психолого-педагогической и социальной помощи </w:t>
            </w:r>
            <w:proofErr w:type="gramStart"/>
            <w:r>
              <w:rPr>
                <w:sz w:val="22"/>
                <w:szCs w:val="22"/>
              </w:rPr>
              <w:t>обучающимся</w:t>
            </w:r>
            <w:proofErr w:type="gramEnd"/>
          </w:p>
        </w:tc>
      </w:tr>
      <w:tr w:rsidR="00417EB7" w:rsidTr="00417EB7">
        <w:trPr>
          <w:trHeight w:val="185"/>
        </w:trPr>
        <w:tc>
          <w:tcPr>
            <w:tcW w:w="567" w:type="dxa"/>
            <w:tcBorders>
              <w:top w:val="single" w:sz="4" w:space="0" w:color="auto"/>
              <w:left w:val="single" w:sz="4" w:space="0" w:color="auto"/>
              <w:bottom w:val="single" w:sz="4" w:space="0" w:color="auto"/>
              <w:right w:val="single" w:sz="4" w:space="0" w:color="auto"/>
            </w:tcBorders>
            <w:hideMark/>
          </w:tcPr>
          <w:p w:rsidR="00417EB7" w:rsidRDefault="00417EB7">
            <w:pPr>
              <w:ind w:left="34"/>
              <w:jc w:val="center"/>
              <w:rPr>
                <w:sz w:val="22"/>
                <w:szCs w:val="22"/>
              </w:rPr>
            </w:pPr>
            <w:r>
              <w:rPr>
                <w:sz w:val="22"/>
                <w:szCs w:val="22"/>
              </w:rPr>
              <w:t>7</w:t>
            </w:r>
          </w:p>
        </w:tc>
        <w:tc>
          <w:tcPr>
            <w:tcW w:w="5387" w:type="dxa"/>
            <w:tcBorders>
              <w:top w:val="single" w:sz="4" w:space="0" w:color="auto"/>
              <w:left w:val="single" w:sz="4" w:space="0" w:color="auto"/>
              <w:bottom w:val="single" w:sz="4" w:space="0" w:color="auto"/>
              <w:right w:val="single" w:sz="4" w:space="0" w:color="auto"/>
            </w:tcBorders>
            <w:hideMark/>
          </w:tcPr>
          <w:p w:rsidR="00417EB7" w:rsidRDefault="00417EB7">
            <w:pPr>
              <w:ind w:left="34"/>
              <w:jc w:val="center"/>
              <w:rPr>
                <w:sz w:val="22"/>
                <w:szCs w:val="22"/>
              </w:rPr>
            </w:pPr>
            <w:proofErr w:type="spellStart"/>
            <w:r>
              <w:rPr>
                <w:sz w:val="22"/>
                <w:szCs w:val="22"/>
              </w:rPr>
              <w:t>Некомерческий</w:t>
            </w:r>
            <w:proofErr w:type="spellEnd"/>
            <w:r>
              <w:rPr>
                <w:sz w:val="22"/>
                <w:szCs w:val="22"/>
              </w:rPr>
              <w:t xml:space="preserve"> фонд  «Детский епархиальный образовательный Центр»</w:t>
            </w:r>
          </w:p>
        </w:tc>
        <w:tc>
          <w:tcPr>
            <w:tcW w:w="4820" w:type="dxa"/>
            <w:tcBorders>
              <w:top w:val="single" w:sz="4" w:space="0" w:color="auto"/>
              <w:left w:val="single" w:sz="4" w:space="0" w:color="auto"/>
              <w:bottom w:val="single" w:sz="4" w:space="0" w:color="auto"/>
              <w:right w:val="single" w:sz="4" w:space="0" w:color="auto"/>
            </w:tcBorders>
            <w:hideMark/>
          </w:tcPr>
          <w:p w:rsidR="00417EB7" w:rsidRDefault="00417EB7">
            <w:pPr>
              <w:ind w:left="34" w:hanging="201"/>
              <w:rPr>
                <w:sz w:val="22"/>
                <w:szCs w:val="22"/>
              </w:rPr>
            </w:pPr>
            <w:r>
              <w:rPr>
                <w:sz w:val="22"/>
                <w:szCs w:val="22"/>
              </w:rPr>
              <w:t>Взаимодействие по реализации концепци</w:t>
            </w:r>
            <w:proofErr w:type="gramStart"/>
            <w:r>
              <w:rPr>
                <w:sz w:val="22"/>
                <w:szCs w:val="22"/>
              </w:rPr>
              <w:t>и-</w:t>
            </w:r>
            <w:proofErr w:type="gramEnd"/>
            <w:r>
              <w:rPr>
                <w:sz w:val="22"/>
                <w:szCs w:val="22"/>
              </w:rPr>
              <w:t xml:space="preserve"> духовно-нравственного развития( проекта) и воспитания личности гражданина России по направлениям: эколого-биологическое и культурологическое</w:t>
            </w:r>
          </w:p>
        </w:tc>
      </w:tr>
      <w:tr w:rsidR="00417EB7" w:rsidTr="00417EB7">
        <w:trPr>
          <w:trHeight w:val="185"/>
        </w:trPr>
        <w:tc>
          <w:tcPr>
            <w:tcW w:w="567" w:type="dxa"/>
            <w:tcBorders>
              <w:top w:val="single" w:sz="4" w:space="0" w:color="auto"/>
              <w:left w:val="single" w:sz="4" w:space="0" w:color="auto"/>
              <w:bottom w:val="single" w:sz="4" w:space="0" w:color="auto"/>
              <w:right w:val="single" w:sz="4" w:space="0" w:color="auto"/>
            </w:tcBorders>
            <w:hideMark/>
          </w:tcPr>
          <w:p w:rsidR="00417EB7" w:rsidRDefault="00417EB7">
            <w:pPr>
              <w:ind w:left="34"/>
              <w:jc w:val="center"/>
              <w:rPr>
                <w:sz w:val="22"/>
                <w:szCs w:val="22"/>
              </w:rPr>
            </w:pPr>
            <w:r>
              <w:rPr>
                <w:sz w:val="22"/>
                <w:szCs w:val="22"/>
              </w:rPr>
              <w:t>8</w:t>
            </w:r>
          </w:p>
        </w:tc>
        <w:tc>
          <w:tcPr>
            <w:tcW w:w="5387" w:type="dxa"/>
            <w:tcBorders>
              <w:top w:val="single" w:sz="4" w:space="0" w:color="auto"/>
              <w:left w:val="single" w:sz="4" w:space="0" w:color="auto"/>
              <w:bottom w:val="single" w:sz="4" w:space="0" w:color="auto"/>
              <w:right w:val="single" w:sz="4" w:space="0" w:color="auto"/>
            </w:tcBorders>
            <w:hideMark/>
          </w:tcPr>
          <w:p w:rsidR="00417EB7" w:rsidRDefault="00417EB7">
            <w:pPr>
              <w:ind w:left="34"/>
              <w:jc w:val="center"/>
              <w:rPr>
                <w:sz w:val="22"/>
                <w:szCs w:val="22"/>
              </w:rPr>
            </w:pPr>
            <w:r>
              <w:rPr>
                <w:sz w:val="22"/>
                <w:szCs w:val="22"/>
              </w:rPr>
              <w:t xml:space="preserve">ГБОУ СОШ </w:t>
            </w:r>
            <w:proofErr w:type="spellStart"/>
            <w:r>
              <w:rPr>
                <w:sz w:val="22"/>
                <w:szCs w:val="22"/>
              </w:rPr>
              <w:t>с</w:t>
            </w:r>
            <w:proofErr w:type="gramStart"/>
            <w:r>
              <w:rPr>
                <w:sz w:val="22"/>
                <w:szCs w:val="22"/>
              </w:rPr>
              <w:t>.Д</w:t>
            </w:r>
            <w:proofErr w:type="gramEnd"/>
            <w:r>
              <w:rPr>
                <w:sz w:val="22"/>
                <w:szCs w:val="22"/>
              </w:rPr>
              <w:t>евлезеркино</w:t>
            </w:r>
            <w:proofErr w:type="spellEnd"/>
          </w:p>
        </w:tc>
        <w:tc>
          <w:tcPr>
            <w:tcW w:w="4820" w:type="dxa"/>
            <w:tcBorders>
              <w:top w:val="single" w:sz="4" w:space="0" w:color="auto"/>
              <w:left w:val="single" w:sz="4" w:space="0" w:color="auto"/>
              <w:bottom w:val="single" w:sz="4" w:space="0" w:color="auto"/>
              <w:right w:val="single" w:sz="4" w:space="0" w:color="auto"/>
            </w:tcBorders>
            <w:hideMark/>
          </w:tcPr>
          <w:p w:rsidR="00417EB7" w:rsidRDefault="00417EB7">
            <w:pPr>
              <w:ind w:left="34" w:hanging="201"/>
              <w:rPr>
                <w:sz w:val="22"/>
                <w:szCs w:val="22"/>
              </w:rPr>
            </w:pPr>
            <w:r>
              <w:rPr>
                <w:sz w:val="22"/>
                <w:szCs w:val="22"/>
              </w:rPr>
              <w:t>Совместные действия для достижения общих учебн</w:t>
            </w:r>
            <w:proofErr w:type="gramStart"/>
            <w:r>
              <w:rPr>
                <w:sz w:val="22"/>
                <w:szCs w:val="22"/>
              </w:rPr>
              <w:t>о-</w:t>
            </w:r>
            <w:proofErr w:type="gramEnd"/>
            <w:r>
              <w:rPr>
                <w:sz w:val="22"/>
                <w:szCs w:val="22"/>
              </w:rPr>
              <w:t xml:space="preserve"> воспитательных целей по развитию дополнительного образования учащихся</w:t>
            </w:r>
          </w:p>
        </w:tc>
      </w:tr>
    </w:tbl>
    <w:p w:rsidR="00417EB7" w:rsidRDefault="00417EB7" w:rsidP="00417EB7">
      <w:pPr>
        <w:jc w:val="both"/>
        <w:rPr>
          <w:sz w:val="22"/>
          <w:szCs w:val="22"/>
        </w:rPr>
      </w:pPr>
    </w:p>
    <w:p w:rsidR="00417EB7" w:rsidRDefault="00417EB7" w:rsidP="00417EB7">
      <w:pPr>
        <w:jc w:val="both"/>
        <w:rPr>
          <w:sz w:val="22"/>
          <w:szCs w:val="22"/>
        </w:rPr>
      </w:pPr>
      <w:r>
        <w:rPr>
          <w:sz w:val="22"/>
          <w:szCs w:val="22"/>
        </w:rPr>
        <w:t>г) авторские программы, используемые педагогами в УВП</w:t>
      </w:r>
    </w:p>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96"/>
        <w:gridCol w:w="3240"/>
        <w:gridCol w:w="3724"/>
      </w:tblGrid>
      <w:tr w:rsidR="00417EB7" w:rsidTr="00417EB7">
        <w:trPr>
          <w:trHeight w:val="565"/>
        </w:trPr>
        <w:tc>
          <w:tcPr>
            <w:tcW w:w="3296" w:type="dxa"/>
            <w:tcBorders>
              <w:top w:val="single" w:sz="4" w:space="0" w:color="auto"/>
              <w:left w:val="single" w:sz="4" w:space="0" w:color="auto"/>
              <w:bottom w:val="single" w:sz="4" w:space="0" w:color="auto"/>
              <w:right w:val="single" w:sz="4" w:space="0" w:color="auto"/>
            </w:tcBorders>
            <w:hideMark/>
          </w:tcPr>
          <w:p w:rsidR="00417EB7" w:rsidRDefault="00417EB7">
            <w:pPr>
              <w:jc w:val="center"/>
              <w:rPr>
                <w:sz w:val="22"/>
                <w:szCs w:val="22"/>
              </w:rPr>
            </w:pPr>
            <w:r>
              <w:rPr>
                <w:sz w:val="22"/>
                <w:szCs w:val="22"/>
              </w:rPr>
              <w:t>Ф.И.О. педагога, работающего по авторской программе</w:t>
            </w:r>
          </w:p>
        </w:tc>
        <w:tc>
          <w:tcPr>
            <w:tcW w:w="3240" w:type="dxa"/>
            <w:tcBorders>
              <w:top w:val="single" w:sz="4" w:space="0" w:color="auto"/>
              <w:left w:val="single" w:sz="4" w:space="0" w:color="auto"/>
              <w:bottom w:val="single" w:sz="4" w:space="0" w:color="auto"/>
              <w:right w:val="single" w:sz="4" w:space="0" w:color="auto"/>
            </w:tcBorders>
            <w:hideMark/>
          </w:tcPr>
          <w:p w:rsidR="00417EB7" w:rsidRDefault="00417EB7">
            <w:pPr>
              <w:jc w:val="center"/>
              <w:rPr>
                <w:sz w:val="22"/>
                <w:szCs w:val="22"/>
              </w:rPr>
            </w:pPr>
            <w:r>
              <w:rPr>
                <w:sz w:val="22"/>
                <w:szCs w:val="22"/>
              </w:rPr>
              <w:t>Тема</w:t>
            </w:r>
          </w:p>
        </w:tc>
        <w:tc>
          <w:tcPr>
            <w:tcW w:w="3724" w:type="dxa"/>
            <w:tcBorders>
              <w:top w:val="single" w:sz="4" w:space="0" w:color="auto"/>
              <w:left w:val="single" w:sz="4" w:space="0" w:color="auto"/>
              <w:bottom w:val="single" w:sz="4" w:space="0" w:color="auto"/>
              <w:right w:val="single" w:sz="4" w:space="0" w:color="auto"/>
            </w:tcBorders>
            <w:hideMark/>
          </w:tcPr>
          <w:p w:rsidR="00417EB7" w:rsidRDefault="00417EB7">
            <w:pPr>
              <w:jc w:val="center"/>
              <w:rPr>
                <w:sz w:val="22"/>
                <w:szCs w:val="22"/>
              </w:rPr>
            </w:pPr>
            <w:r>
              <w:rPr>
                <w:sz w:val="22"/>
                <w:szCs w:val="22"/>
              </w:rPr>
              <w:t xml:space="preserve">Где и кем </w:t>
            </w:r>
            <w:proofErr w:type="gramStart"/>
            <w:r>
              <w:rPr>
                <w:sz w:val="22"/>
                <w:szCs w:val="22"/>
              </w:rPr>
              <w:t>утверждена</w:t>
            </w:r>
            <w:proofErr w:type="gramEnd"/>
            <w:r>
              <w:rPr>
                <w:sz w:val="22"/>
                <w:szCs w:val="22"/>
              </w:rPr>
              <w:t>,</w:t>
            </w:r>
          </w:p>
          <w:p w:rsidR="00417EB7" w:rsidRDefault="00417EB7">
            <w:pPr>
              <w:jc w:val="center"/>
              <w:rPr>
                <w:sz w:val="22"/>
                <w:szCs w:val="22"/>
              </w:rPr>
            </w:pPr>
            <w:r>
              <w:rPr>
                <w:sz w:val="22"/>
                <w:szCs w:val="22"/>
              </w:rPr>
              <w:t>наличие рецензии</w:t>
            </w:r>
          </w:p>
        </w:tc>
      </w:tr>
      <w:tr w:rsidR="00417EB7" w:rsidTr="00417EB7">
        <w:tc>
          <w:tcPr>
            <w:tcW w:w="3296" w:type="dxa"/>
            <w:tcBorders>
              <w:top w:val="single" w:sz="4" w:space="0" w:color="auto"/>
              <w:left w:val="single" w:sz="4" w:space="0" w:color="auto"/>
              <w:bottom w:val="single" w:sz="4" w:space="0" w:color="auto"/>
              <w:right w:val="single" w:sz="4" w:space="0" w:color="auto"/>
            </w:tcBorders>
          </w:tcPr>
          <w:p w:rsidR="00417EB7" w:rsidRDefault="00417EB7">
            <w:pPr>
              <w:jc w:val="center"/>
              <w:rPr>
                <w:sz w:val="22"/>
                <w:szCs w:val="22"/>
              </w:rPr>
            </w:pPr>
          </w:p>
        </w:tc>
        <w:tc>
          <w:tcPr>
            <w:tcW w:w="3240" w:type="dxa"/>
            <w:tcBorders>
              <w:top w:val="single" w:sz="4" w:space="0" w:color="auto"/>
              <w:left w:val="single" w:sz="4" w:space="0" w:color="auto"/>
              <w:bottom w:val="single" w:sz="4" w:space="0" w:color="auto"/>
              <w:right w:val="single" w:sz="4" w:space="0" w:color="auto"/>
            </w:tcBorders>
          </w:tcPr>
          <w:p w:rsidR="00417EB7" w:rsidRDefault="00417EB7">
            <w:pPr>
              <w:jc w:val="center"/>
              <w:rPr>
                <w:sz w:val="22"/>
                <w:szCs w:val="22"/>
              </w:rPr>
            </w:pPr>
          </w:p>
        </w:tc>
        <w:tc>
          <w:tcPr>
            <w:tcW w:w="3724" w:type="dxa"/>
            <w:tcBorders>
              <w:top w:val="single" w:sz="4" w:space="0" w:color="auto"/>
              <w:left w:val="single" w:sz="4" w:space="0" w:color="auto"/>
              <w:bottom w:val="single" w:sz="4" w:space="0" w:color="auto"/>
              <w:right w:val="single" w:sz="4" w:space="0" w:color="auto"/>
            </w:tcBorders>
          </w:tcPr>
          <w:p w:rsidR="00417EB7" w:rsidRDefault="00417EB7">
            <w:pPr>
              <w:jc w:val="center"/>
              <w:rPr>
                <w:sz w:val="22"/>
                <w:szCs w:val="22"/>
              </w:rPr>
            </w:pPr>
          </w:p>
        </w:tc>
      </w:tr>
    </w:tbl>
    <w:p w:rsidR="00417EB7" w:rsidRDefault="00417EB7" w:rsidP="00417EB7">
      <w:pPr>
        <w:jc w:val="both"/>
        <w:rPr>
          <w:sz w:val="22"/>
          <w:szCs w:val="22"/>
        </w:rPr>
      </w:pPr>
    </w:p>
    <w:p w:rsidR="00417EB7" w:rsidRDefault="00417EB7" w:rsidP="00417EB7">
      <w:pPr>
        <w:jc w:val="both"/>
        <w:rPr>
          <w:sz w:val="22"/>
          <w:szCs w:val="22"/>
        </w:rPr>
      </w:pPr>
      <w:r>
        <w:rPr>
          <w:b/>
          <w:i/>
          <w:sz w:val="22"/>
          <w:szCs w:val="22"/>
        </w:rPr>
        <w:t>7. Предложение тематики семинара</w:t>
      </w:r>
      <w:r>
        <w:rPr>
          <w:sz w:val="22"/>
          <w:szCs w:val="22"/>
        </w:rPr>
        <w:t xml:space="preserve"> для административных команд или педагогов на базе вашей школы в 2017-2018 учебном году.</w:t>
      </w:r>
    </w:p>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50"/>
        <w:gridCol w:w="2310"/>
      </w:tblGrid>
      <w:tr w:rsidR="00417EB7" w:rsidTr="00417EB7">
        <w:tc>
          <w:tcPr>
            <w:tcW w:w="7950" w:type="dxa"/>
            <w:tcBorders>
              <w:top w:val="single" w:sz="4" w:space="0" w:color="auto"/>
              <w:left w:val="single" w:sz="4" w:space="0" w:color="auto"/>
              <w:bottom w:val="single" w:sz="4" w:space="0" w:color="auto"/>
              <w:right w:val="single" w:sz="4" w:space="0" w:color="auto"/>
            </w:tcBorders>
            <w:hideMark/>
          </w:tcPr>
          <w:p w:rsidR="00417EB7" w:rsidRDefault="00417EB7">
            <w:pPr>
              <w:jc w:val="center"/>
              <w:rPr>
                <w:sz w:val="22"/>
                <w:szCs w:val="22"/>
              </w:rPr>
            </w:pPr>
            <w:r>
              <w:rPr>
                <w:sz w:val="22"/>
                <w:szCs w:val="22"/>
              </w:rPr>
              <w:t>Название семинара (указать категорию участников)</w:t>
            </w:r>
          </w:p>
        </w:tc>
        <w:tc>
          <w:tcPr>
            <w:tcW w:w="2310" w:type="dxa"/>
            <w:tcBorders>
              <w:top w:val="single" w:sz="4" w:space="0" w:color="auto"/>
              <w:left w:val="single" w:sz="4" w:space="0" w:color="auto"/>
              <w:bottom w:val="single" w:sz="4" w:space="0" w:color="auto"/>
              <w:right w:val="single" w:sz="4" w:space="0" w:color="auto"/>
            </w:tcBorders>
            <w:hideMark/>
          </w:tcPr>
          <w:p w:rsidR="00417EB7" w:rsidRDefault="00417EB7">
            <w:pPr>
              <w:jc w:val="both"/>
              <w:rPr>
                <w:sz w:val="22"/>
                <w:szCs w:val="22"/>
              </w:rPr>
            </w:pPr>
            <w:r>
              <w:rPr>
                <w:sz w:val="22"/>
                <w:szCs w:val="22"/>
              </w:rPr>
              <w:t>Месяц проведения</w:t>
            </w:r>
          </w:p>
        </w:tc>
      </w:tr>
      <w:tr w:rsidR="00417EB7" w:rsidTr="00417EB7">
        <w:tc>
          <w:tcPr>
            <w:tcW w:w="7950" w:type="dxa"/>
            <w:tcBorders>
              <w:top w:val="single" w:sz="4" w:space="0" w:color="auto"/>
              <w:left w:val="single" w:sz="4" w:space="0" w:color="auto"/>
              <w:bottom w:val="single" w:sz="4" w:space="0" w:color="auto"/>
              <w:right w:val="single" w:sz="4" w:space="0" w:color="auto"/>
            </w:tcBorders>
            <w:hideMark/>
          </w:tcPr>
          <w:p w:rsidR="00417EB7" w:rsidRDefault="00417EB7">
            <w:pPr>
              <w:jc w:val="both"/>
              <w:rPr>
                <w:sz w:val="22"/>
                <w:szCs w:val="22"/>
              </w:rPr>
            </w:pPr>
            <w:r>
              <w:rPr>
                <w:sz w:val="22"/>
                <w:szCs w:val="22"/>
              </w:rPr>
              <w:t>Окружной семинар «Школа на юбилейной орбите» по реализации системных проектов</w:t>
            </w:r>
            <w:proofErr w:type="gramStart"/>
            <w:r>
              <w:rPr>
                <w:sz w:val="22"/>
                <w:szCs w:val="22"/>
              </w:rPr>
              <w:t>.(</w:t>
            </w:r>
            <w:proofErr w:type="gramEnd"/>
            <w:r>
              <w:rPr>
                <w:sz w:val="22"/>
                <w:szCs w:val="22"/>
              </w:rPr>
              <w:t xml:space="preserve"> для руководителей ОУ, заместителей директоров по ВР, педагогов- организаторов)</w:t>
            </w:r>
          </w:p>
        </w:tc>
        <w:tc>
          <w:tcPr>
            <w:tcW w:w="2310" w:type="dxa"/>
            <w:tcBorders>
              <w:top w:val="single" w:sz="4" w:space="0" w:color="auto"/>
              <w:left w:val="single" w:sz="4" w:space="0" w:color="auto"/>
              <w:bottom w:val="single" w:sz="4" w:space="0" w:color="auto"/>
              <w:right w:val="single" w:sz="4" w:space="0" w:color="auto"/>
            </w:tcBorders>
            <w:hideMark/>
          </w:tcPr>
          <w:p w:rsidR="00417EB7" w:rsidRDefault="00417EB7">
            <w:pPr>
              <w:jc w:val="center"/>
              <w:rPr>
                <w:sz w:val="22"/>
                <w:szCs w:val="22"/>
              </w:rPr>
            </w:pPr>
            <w:r>
              <w:rPr>
                <w:sz w:val="22"/>
                <w:szCs w:val="22"/>
              </w:rPr>
              <w:t>Октябр</w:t>
            </w:r>
            <w:proofErr w:type="gramStart"/>
            <w:r>
              <w:rPr>
                <w:sz w:val="22"/>
                <w:szCs w:val="22"/>
              </w:rPr>
              <w:t>ь-</w:t>
            </w:r>
            <w:proofErr w:type="gramEnd"/>
            <w:r>
              <w:rPr>
                <w:sz w:val="22"/>
                <w:szCs w:val="22"/>
              </w:rPr>
              <w:t xml:space="preserve"> ноябрь 2017</w:t>
            </w:r>
          </w:p>
        </w:tc>
      </w:tr>
    </w:tbl>
    <w:p w:rsidR="00417EB7" w:rsidRDefault="00417EB7" w:rsidP="00417EB7">
      <w:pPr>
        <w:jc w:val="both"/>
        <w:rPr>
          <w:b/>
          <w:i/>
          <w:sz w:val="22"/>
          <w:szCs w:val="22"/>
        </w:rPr>
      </w:pPr>
    </w:p>
    <w:p w:rsidR="00417EB7" w:rsidRDefault="00417EB7" w:rsidP="00417EB7">
      <w:pPr>
        <w:jc w:val="both"/>
        <w:rPr>
          <w:sz w:val="22"/>
          <w:szCs w:val="22"/>
        </w:rPr>
      </w:pPr>
      <w:r>
        <w:rPr>
          <w:b/>
          <w:i/>
          <w:sz w:val="22"/>
          <w:szCs w:val="22"/>
        </w:rPr>
        <w:t xml:space="preserve">8. </w:t>
      </w:r>
      <w:r>
        <w:rPr>
          <w:sz w:val="22"/>
          <w:szCs w:val="22"/>
        </w:rPr>
        <w:t>Укажите фамилии педагогов, которые возможно будут участвовать в конкурсе  «Учитель года – 2018»  и  ПНПО-2018.</w:t>
      </w:r>
    </w:p>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7"/>
        <w:gridCol w:w="4863"/>
      </w:tblGrid>
      <w:tr w:rsidR="00417EB7" w:rsidTr="00417EB7">
        <w:tc>
          <w:tcPr>
            <w:tcW w:w="5397" w:type="dxa"/>
            <w:tcBorders>
              <w:top w:val="single" w:sz="4" w:space="0" w:color="auto"/>
              <w:left w:val="single" w:sz="4" w:space="0" w:color="auto"/>
              <w:bottom w:val="single" w:sz="4" w:space="0" w:color="auto"/>
              <w:right w:val="single" w:sz="4" w:space="0" w:color="auto"/>
            </w:tcBorders>
            <w:hideMark/>
          </w:tcPr>
          <w:p w:rsidR="00417EB7" w:rsidRDefault="00417EB7">
            <w:pPr>
              <w:jc w:val="center"/>
              <w:rPr>
                <w:rFonts w:eastAsia="MS Mincho"/>
                <w:sz w:val="22"/>
                <w:szCs w:val="22"/>
              </w:rPr>
            </w:pPr>
            <w:r>
              <w:rPr>
                <w:rFonts w:eastAsia="MS Mincho"/>
                <w:sz w:val="22"/>
                <w:szCs w:val="22"/>
              </w:rPr>
              <w:t>Ф.И.О. педагога полностью</w:t>
            </w:r>
          </w:p>
        </w:tc>
        <w:tc>
          <w:tcPr>
            <w:tcW w:w="4863" w:type="dxa"/>
            <w:tcBorders>
              <w:top w:val="single" w:sz="4" w:space="0" w:color="auto"/>
              <w:left w:val="single" w:sz="4" w:space="0" w:color="auto"/>
              <w:bottom w:val="single" w:sz="4" w:space="0" w:color="auto"/>
              <w:right w:val="single" w:sz="4" w:space="0" w:color="auto"/>
            </w:tcBorders>
            <w:hideMark/>
          </w:tcPr>
          <w:p w:rsidR="00417EB7" w:rsidRDefault="00417EB7">
            <w:pPr>
              <w:jc w:val="center"/>
              <w:rPr>
                <w:rFonts w:eastAsia="MS Mincho"/>
                <w:sz w:val="22"/>
                <w:szCs w:val="22"/>
              </w:rPr>
            </w:pPr>
            <w:r>
              <w:rPr>
                <w:rFonts w:eastAsia="MS Mincho"/>
                <w:sz w:val="22"/>
                <w:szCs w:val="22"/>
              </w:rPr>
              <w:t>Предмет</w:t>
            </w:r>
          </w:p>
        </w:tc>
      </w:tr>
      <w:tr w:rsidR="00417EB7" w:rsidTr="00417EB7">
        <w:tc>
          <w:tcPr>
            <w:tcW w:w="10260" w:type="dxa"/>
            <w:gridSpan w:val="2"/>
            <w:tcBorders>
              <w:top w:val="single" w:sz="4" w:space="0" w:color="auto"/>
              <w:left w:val="single" w:sz="4" w:space="0" w:color="auto"/>
              <w:bottom w:val="single" w:sz="4" w:space="0" w:color="auto"/>
              <w:right w:val="single" w:sz="4" w:space="0" w:color="auto"/>
            </w:tcBorders>
            <w:hideMark/>
          </w:tcPr>
          <w:p w:rsidR="00417EB7" w:rsidRDefault="00417EB7">
            <w:pPr>
              <w:jc w:val="center"/>
              <w:rPr>
                <w:rFonts w:eastAsia="MS Mincho"/>
                <w:sz w:val="22"/>
                <w:szCs w:val="22"/>
              </w:rPr>
            </w:pPr>
            <w:r>
              <w:rPr>
                <w:rFonts w:eastAsia="MS Mincho"/>
                <w:sz w:val="22"/>
                <w:szCs w:val="22"/>
              </w:rPr>
              <w:lastRenderedPageBreak/>
              <w:t>Учитель года – 2018</w:t>
            </w:r>
          </w:p>
        </w:tc>
      </w:tr>
      <w:tr w:rsidR="00417EB7" w:rsidTr="00417EB7">
        <w:tc>
          <w:tcPr>
            <w:tcW w:w="5397" w:type="dxa"/>
            <w:tcBorders>
              <w:top w:val="single" w:sz="4" w:space="0" w:color="auto"/>
              <w:left w:val="single" w:sz="4" w:space="0" w:color="auto"/>
              <w:bottom w:val="single" w:sz="4" w:space="0" w:color="auto"/>
              <w:right w:val="single" w:sz="4" w:space="0" w:color="auto"/>
            </w:tcBorders>
          </w:tcPr>
          <w:p w:rsidR="00417EB7" w:rsidRDefault="00417EB7">
            <w:pPr>
              <w:jc w:val="both"/>
              <w:rPr>
                <w:rFonts w:eastAsia="MS Mincho"/>
                <w:sz w:val="22"/>
                <w:szCs w:val="22"/>
              </w:rPr>
            </w:pPr>
          </w:p>
        </w:tc>
        <w:tc>
          <w:tcPr>
            <w:tcW w:w="4863" w:type="dxa"/>
            <w:tcBorders>
              <w:top w:val="single" w:sz="4" w:space="0" w:color="auto"/>
              <w:left w:val="single" w:sz="4" w:space="0" w:color="auto"/>
              <w:bottom w:val="single" w:sz="4" w:space="0" w:color="auto"/>
              <w:right w:val="single" w:sz="4" w:space="0" w:color="auto"/>
            </w:tcBorders>
          </w:tcPr>
          <w:p w:rsidR="00417EB7" w:rsidRDefault="00417EB7">
            <w:pPr>
              <w:jc w:val="both"/>
              <w:rPr>
                <w:rFonts w:eastAsia="MS Mincho"/>
                <w:sz w:val="22"/>
                <w:szCs w:val="22"/>
              </w:rPr>
            </w:pPr>
          </w:p>
        </w:tc>
      </w:tr>
      <w:tr w:rsidR="00417EB7" w:rsidTr="00417EB7">
        <w:tc>
          <w:tcPr>
            <w:tcW w:w="10260" w:type="dxa"/>
            <w:gridSpan w:val="2"/>
            <w:tcBorders>
              <w:top w:val="single" w:sz="4" w:space="0" w:color="auto"/>
              <w:left w:val="single" w:sz="4" w:space="0" w:color="auto"/>
              <w:bottom w:val="single" w:sz="4" w:space="0" w:color="auto"/>
              <w:right w:val="single" w:sz="4" w:space="0" w:color="auto"/>
            </w:tcBorders>
            <w:hideMark/>
          </w:tcPr>
          <w:p w:rsidR="00417EB7" w:rsidRDefault="00417EB7">
            <w:pPr>
              <w:jc w:val="center"/>
              <w:rPr>
                <w:rFonts w:eastAsia="MS Mincho"/>
                <w:sz w:val="22"/>
                <w:szCs w:val="22"/>
              </w:rPr>
            </w:pPr>
            <w:r>
              <w:rPr>
                <w:rFonts w:eastAsia="MS Mincho"/>
                <w:sz w:val="22"/>
                <w:szCs w:val="22"/>
              </w:rPr>
              <w:t>ПНПО – 2018</w:t>
            </w:r>
          </w:p>
        </w:tc>
      </w:tr>
      <w:tr w:rsidR="00417EB7" w:rsidTr="00417EB7">
        <w:tc>
          <w:tcPr>
            <w:tcW w:w="5397" w:type="dxa"/>
            <w:tcBorders>
              <w:top w:val="single" w:sz="4" w:space="0" w:color="auto"/>
              <w:left w:val="single" w:sz="4" w:space="0" w:color="auto"/>
              <w:bottom w:val="single" w:sz="4" w:space="0" w:color="auto"/>
              <w:right w:val="single" w:sz="4" w:space="0" w:color="auto"/>
            </w:tcBorders>
          </w:tcPr>
          <w:p w:rsidR="00417EB7" w:rsidRDefault="00417EB7">
            <w:pPr>
              <w:jc w:val="center"/>
              <w:rPr>
                <w:rFonts w:eastAsia="MS Mincho"/>
                <w:sz w:val="22"/>
                <w:szCs w:val="22"/>
              </w:rPr>
            </w:pPr>
          </w:p>
        </w:tc>
        <w:tc>
          <w:tcPr>
            <w:tcW w:w="4863" w:type="dxa"/>
            <w:tcBorders>
              <w:top w:val="single" w:sz="4" w:space="0" w:color="auto"/>
              <w:left w:val="single" w:sz="4" w:space="0" w:color="auto"/>
              <w:bottom w:val="single" w:sz="4" w:space="0" w:color="auto"/>
              <w:right w:val="single" w:sz="4" w:space="0" w:color="auto"/>
            </w:tcBorders>
          </w:tcPr>
          <w:p w:rsidR="00417EB7" w:rsidRDefault="00417EB7">
            <w:pPr>
              <w:jc w:val="center"/>
              <w:rPr>
                <w:rFonts w:eastAsia="MS Mincho"/>
                <w:sz w:val="22"/>
                <w:szCs w:val="22"/>
              </w:rPr>
            </w:pPr>
          </w:p>
        </w:tc>
      </w:tr>
      <w:tr w:rsidR="00417EB7" w:rsidTr="00417EB7">
        <w:tc>
          <w:tcPr>
            <w:tcW w:w="10260" w:type="dxa"/>
            <w:gridSpan w:val="2"/>
            <w:tcBorders>
              <w:top w:val="single" w:sz="4" w:space="0" w:color="auto"/>
              <w:left w:val="single" w:sz="4" w:space="0" w:color="auto"/>
              <w:bottom w:val="single" w:sz="4" w:space="0" w:color="auto"/>
              <w:right w:val="single" w:sz="4" w:space="0" w:color="auto"/>
            </w:tcBorders>
            <w:hideMark/>
          </w:tcPr>
          <w:p w:rsidR="00417EB7" w:rsidRDefault="00417EB7">
            <w:pPr>
              <w:jc w:val="center"/>
              <w:rPr>
                <w:rFonts w:eastAsia="MS Mincho"/>
                <w:sz w:val="22"/>
                <w:szCs w:val="22"/>
              </w:rPr>
            </w:pPr>
            <w:r>
              <w:rPr>
                <w:rFonts w:eastAsia="MS Mincho"/>
                <w:sz w:val="22"/>
                <w:szCs w:val="22"/>
              </w:rPr>
              <w:t>Классный руководитель – 2018</w:t>
            </w:r>
          </w:p>
        </w:tc>
      </w:tr>
      <w:tr w:rsidR="00417EB7" w:rsidTr="00417EB7">
        <w:tc>
          <w:tcPr>
            <w:tcW w:w="5397" w:type="dxa"/>
            <w:tcBorders>
              <w:top w:val="single" w:sz="4" w:space="0" w:color="auto"/>
              <w:left w:val="single" w:sz="4" w:space="0" w:color="auto"/>
              <w:bottom w:val="single" w:sz="4" w:space="0" w:color="auto"/>
              <w:right w:val="single" w:sz="4" w:space="0" w:color="auto"/>
            </w:tcBorders>
          </w:tcPr>
          <w:p w:rsidR="00417EB7" w:rsidRDefault="00417EB7">
            <w:pPr>
              <w:jc w:val="center"/>
              <w:rPr>
                <w:rFonts w:eastAsia="MS Mincho"/>
                <w:sz w:val="22"/>
                <w:szCs w:val="22"/>
              </w:rPr>
            </w:pPr>
          </w:p>
        </w:tc>
        <w:tc>
          <w:tcPr>
            <w:tcW w:w="4863" w:type="dxa"/>
            <w:tcBorders>
              <w:top w:val="single" w:sz="4" w:space="0" w:color="auto"/>
              <w:left w:val="single" w:sz="4" w:space="0" w:color="auto"/>
              <w:bottom w:val="single" w:sz="4" w:space="0" w:color="auto"/>
              <w:right w:val="single" w:sz="4" w:space="0" w:color="auto"/>
            </w:tcBorders>
          </w:tcPr>
          <w:p w:rsidR="00417EB7" w:rsidRDefault="00417EB7">
            <w:pPr>
              <w:jc w:val="center"/>
              <w:rPr>
                <w:rFonts w:eastAsia="MS Mincho"/>
                <w:sz w:val="22"/>
                <w:szCs w:val="22"/>
              </w:rPr>
            </w:pPr>
          </w:p>
        </w:tc>
      </w:tr>
      <w:tr w:rsidR="00417EB7" w:rsidTr="00417EB7">
        <w:tc>
          <w:tcPr>
            <w:tcW w:w="10260" w:type="dxa"/>
            <w:gridSpan w:val="2"/>
            <w:tcBorders>
              <w:top w:val="single" w:sz="4" w:space="0" w:color="auto"/>
              <w:left w:val="single" w:sz="4" w:space="0" w:color="auto"/>
              <w:bottom w:val="single" w:sz="4" w:space="0" w:color="auto"/>
              <w:right w:val="single" w:sz="4" w:space="0" w:color="auto"/>
            </w:tcBorders>
            <w:hideMark/>
          </w:tcPr>
          <w:p w:rsidR="00417EB7" w:rsidRDefault="00417EB7">
            <w:pPr>
              <w:jc w:val="center"/>
              <w:rPr>
                <w:rFonts w:eastAsia="MS Mincho"/>
                <w:sz w:val="22"/>
                <w:szCs w:val="22"/>
              </w:rPr>
            </w:pPr>
            <w:r>
              <w:rPr>
                <w:rFonts w:eastAsia="MS Mincho"/>
                <w:sz w:val="22"/>
                <w:szCs w:val="22"/>
              </w:rPr>
              <w:t>Молодой учитель – 2018</w:t>
            </w:r>
          </w:p>
        </w:tc>
      </w:tr>
      <w:tr w:rsidR="00417EB7" w:rsidTr="00417EB7">
        <w:tc>
          <w:tcPr>
            <w:tcW w:w="5397" w:type="dxa"/>
            <w:tcBorders>
              <w:top w:val="single" w:sz="4" w:space="0" w:color="auto"/>
              <w:left w:val="single" w:sz="4" w:space="0" w:color="auto"/>
              <w:bottom w:val="single" w:sz="4" w:space="0" w:color="auto"/>
              <w:right w:val="single" w:sz="4" w:space="0" w:color="auto"/>
            </w:tcBorders>
            <w:hideMark/>
          </w:tcPr>
          <w:p w:rsidR="00417EB7" w:rsidRDefault="00417EB7">
            <w:pPr>
              <w:jc w:val="center"/>
              <w:rPr>
                <w:rFonts w:eastAsia="MS Mincho"/>
                <w:sz w:val="22"/>
                <w:szCs w:val="22"/>
              </w:rPr>
            </w:pPr>
            <w:r>
              <w:rPr>
                <w:rFonts w:eastAsia="MS Mincho"/>
                <w:sz w:val="22"/>
                <w:szCs w:val="22"/>
              </w:rPr>
              <w:t xml:space="preserve">Губайдуллина Альбина </w:t>
            </w:r>
            <w:proofErr w:type="spellStart"/>
            <w:r>
              <w:rPr>
                <w:rFonts w:eastAsia="MS Mincho"/>
                <w:sz w:val="22"/>
                <w:szCs w:val="22"/>
              </w:rPr>
              <w:t>Рямисовна</w:t>
            </w:r>
            <w:proofErr w:type="spellEnd"/>
          </w:p>
        </w:tc>
        <w:tc>
          <w:tcPr>
            <w:tcW w:w="4863" w:type="dxa"/>
            <w:tcBorders>
              <w:top w:val="single" w:sz="4" w:space="0" w:color="auto"/>
              <w:left w:val="single" w:sz="4" w:space="0" w:color="auto"/>
              <w:bottom w:val="single" w:sz="4" w:space="0" w:color="auto"/>
              <w:right w:val="single" w:sz="4" w:space="0" w:color="auto"/>
            </w:tcBorders>
            <w:hideMark/>
          </w:tcPr>
          <w:p w:rsidR="00417EB7" w:rsidRDefault="00417EB7">
            <w:pPr>
              <w:jc w:val="center"/>
              <w:rPr>
                <w:rFonts w:eastAsia="MS Mincho"/>
                <w:sz w:val="22"/>
                <w:szCs w:val="22"/>
              </w:rPr>
            </w:pPr>
            <w:r>
              <w:rPr>
                <w:rFonts w:eastAsia="MS Mincho"/>
                <w:sz w:val="22"/>
                <w:szCs w:val="22"/>
              </w:rPr>
              <w:t>Английский язык</w:t>
            </w:r>
          </w:p>
        </w:tc>
      </w:tr>
      <w:tr w:rsidR="00417EB7" w:rsidTr="00417EB7">
        <w:tc>
          <w:tcPr>
            <w:tcW w:w="10260" w:type="dxa"/>
            <w:gridSpan w:val="2"/>
            <w:tcBorders>
              <w:top w:val="single" w:sz="4" w:space="0" w:color="auto"/>
              <w:left w:val="single" w:sz="4" w:space="0" w:color="auto"/>
              <w:bottom w:val="single" w:sz="4" w:space="0" w:color="auto"/>
              <w:right w:val="single" w:sz="4" w:space="0" w:color="auto"/>
            </w:tcBorders>
            <w:hideMark/>
          </w:tcPr>
          <w:p w:rsidR="00417EB7" w:rsidRDefault="00417EB7">
            <w:pPr>
              <w:jc w:val="center"/>
              <w:rPr>
                <w:rFonts w:eastAsia="MS Mincho"/>
                <w:sz w:val="22"/>
                <w:szCs w:val="22"/>
              </w:rPr>
            </w:pPr>
            <w:r>
              <w:rPr>
                <w:rFonts w:eastAsia="MS Mincho"/>
                <w:sz w:val="22"/>
                <w:szCs w:val="22"/>
              </w:rPr>
              <w:t>Областной конкурс долгосрочных воспитательных проектов</w:t>
            </w:r>
          </w:p>
        </w:tc>
      </w:tr>
      <w:tr w:rsidR="00417EB7" w:rsidTr="00417EB7">
        <w:tc>
          <w:tcPr>
            <w:tcW w:w="5397" w:type="dxa"/>
            <w:tcBorders>
              <w:top w:val="single" w:sz="4" w:space="0" w:color="auto"/>
              <w:left w:val="single" w:sz="4" w:space="0" w:color="auto"/>
              <w:bottom w:val="single" w:sz="4" w:space="0" w:color="auto"/>
              <w:right w:val="single" w:sz="4" w:space="0" w:color="auto"/>
            </w:tcBorders>
          </w:tcPr>
          <w:p w:rsidR="00417EB7" w:rsidRDefault="00417EB7">
            <w:pPr>
              <w:jc w:val="center"/>
              <w:rPr>
                <w:rFonts w:eastAsia="MS Mincho"/>
                <w:sz w:val="22"/>
                <w:szCs w:val="22"/>
              </w:rPr>
            </w:pPr>
          </w:p>
        </w:tc>
        <w:tc>
          <w:tcPr>
            <w:tcW w:w="4863" w:type="dxa"/>
            <w:tcBorders>
              <w:top w:val="single" w:sz="4" w:space="0" w:color="auto"/>
              <w:left w:val="single" w:sz="4" w:space="0" w:color="auto"/>
              <w:bottom w:val="single" w:sz="4" w:space="0" w:color="auto"/>
              <w:right w:val="single" w:sz="4" w:space="0" w:color="auto"/>
            </w:tcBorders>
          </w:tcPr>
          <w:p w:rsidR="00417EB7" w:rsidRDefault="00417EB7">
            <w:pPr>
              <w:jc w:val="center"/>
              <w:rPr>
                <w:rFonts w:eastAsia="MS Mincho"/>
                <w:sz w:val="22"/>
                <w:szCs w:val="22"/>
              </w:rPr>
            </w:pPr>
          </w:p>
        </w:tc>
      </w:tr>
      <w:tr w:rsidR="00417EB7" w:rsidTr="00417EB7">
        <w:tc>
          <w:tcPr>
            <w:tcW w:w="10260" w:type="dxa"/>
            <w:gridSpan w:val="2"/>
            <w:tcBorders>
              <w:top w:val="single" w:sz="4" w:space="0" w:color="auto"/>
              <w:left w:val="single" w:sz="4" w:space="0" w:color="auto"/>
              <w:bottom w:val="single" w:sz="4" w:space="0" w:color="auto"/>
              <w:right w:val="single" w:sz="4" w:space="0" w:color="auto"/>
            </w:tcBorders>
            <w:hideMark/>
          </w:tcPr>
          <w:p w:rsidR="00417EB7" w:rsidRDefault="00417EB7">
            <w:pPr>
              <w:jc w:val="center"/>
              <w:rPr>
                <w:rFonts w:eastAsia="MS Mincho"/>
                <w:sz w:val="22"/>
                <w:szCs w:val="22"/>
              </w:rPr>
            </w:pPr>
            <w:r>
              <w:rPr>
                <w:rFonts w:eastAsia="MS Mincho"/>
                <w:sz w:val="22"/>
                <w:szCs w:val="22"/>
              </w:rPr>
              <w:t>Областной конкурс «ОУ – центр инновационного поиска»</w:t>
            </w:r>
          </w:p>
        </w:tc>
      </w:tr>
      <w:tr w:rsidR="00417EB7" w:rsidTr="00417EB7">
        <w:tc>
          <w:tcPr>
            <w:tcW w:w="5397" w:type="dxa"/>
            <w:tcBorders>
              <w:top w:val="single" w:sz="4" w:space="0" w:color="auto"/>
              <w:left w:val="single" w:sz="4" w:space="0" w:color="auto"/>
              <w:bottom w:val="single" w:sz="4" w:space="0" w:color="auto"/>
              <w:right w:val="single" w:sz="4" w:space="0" w:color="auto"/>
            </w:tcBorders>
          </w:tcPr>
          <w:p w:rsidR="00417EB7" w:rsidRDefault="00417EB7">
            <w:pPr>
              <w:jc w:val="center"/>
              <w:rPr>
                <w:rFonts w:eastAsia="MS Mincho"/>
                <w:sz w:val="22"/>
                <w:szCs w:val="22"/>
              </w:rPr>
            </w:pPr>
          </w:p>
        </w:tc>
        <w:tc>
          <w:tcPr>
            <w:tcW w:w="4863" w:type="dxa"/>
            <w:tcBorders>
              <w:top w:val="single" w:sz="4" w:space="0" w:color="auto"/>
              <w:left w:val="single" w:sz="4" w:space="0" w:color="auto"/>
              <w:bottom w:val="single" w:sz="4" w:space="0" w:color="auto"/>
              <w:right w:val="single" w:sz="4" w:space="0" w:color="auto"/>
            </w:tcBorders>
          </w:tcPr>
          <w:p w:rsidR="00417EB7" w:rsidRDefault="00417EB7">
            <w:pPr>
              <w:jc w:val="center"/>
              <w:rPr>
                <w:rFonts w:eastAsia="MS Mincho"/>
                <w:sz w:val="22"/>
                <w:szCs w:val="22"/>
              </w:rPr>
            </w:pPr>
          </w:p>
        </w:tc>
      </w:tr>
    </w:tbl>
    <w:p w:rsidR="00417EB7" w:rsidRDefault="00417EB7" w:rsidP="00417EB7">
      <w:pPr>
        <w:jc w:val="both"/>
        <w:rPr>
          <w:sz w:val="22"/>
          <w:szCs w:val="22"/>
        </w:rPr>
      </w:pPr>
    </w:p>
    <w:tbl>
      <w:tblPr>
        <w:tblW w:w="25522" w:type="dxa"/>
        <w:tblInd w:w="-459" w:type="dxa"/>
        <w:tblLayout w:type="fixed"/>
        <w:tblLook w:val="04A0" w:firstRow="1" w:lastRow="0" w:firstColumn="1" w:lastColumn="0" w:noHBand="0" w:noVBand="1"/>
      </w:tblPr>
      <w:tblGrid>
        <w:gridCol w:w="425"/>
        <w:gridCol w:w="4"/>
        <w:gridCol w:w="4"/>
        <w:gridCol w:w="115"/>
        <w:gridCol w:w="16"/>
        <w:gridCol w:w="266"/>
        <w:gridCol w:w="81"/>
        <w:gridCol w:w="208"/>
        <w:gridCol w:w="258"/>
        <w:gridCol w:w="20"/>
        <w:gridCol w:w="21"/>
        <w:gridCol w:w="406"/>
        <w:gridCol w:w="24"/>
        <w:gridCol w:w="8"/>
        <w:gridCol w:w="271"/>
        <w:gridCol w:w="47"/>
        <w:gridCol w:w="168"/>
        <w:gridCol w:w="211"/>
        <w:gridCol w:w="1"/>
        <w:gridCol w:w="23"/>
        <w:gridCol w:w="24"/>
        <w:gridCol w:w="34"/>
        <w:gridCol w:w="126"/>
        <w:gridCol w:w="35"/>
        <w:gridCol w:w="181"/>
        <w:gridCol w:w="254"/>
        <w:gridCol w:w="56"/>
        <w:gridCol w:w="96"/>
        <w:gridCol w:w="209"/>
        <w:gridCol w:w="16"/>
        <w:gridCol w:w="215"/>
        <w:gridCol w:w="11"/>
        <w:gridCol w:w="24"/>
        <w:gridCol w:w="42"/>
        <w:gridCol w:w="59"/>
        <w:gridCol w:w="91"/>
        <w:gridCol w:w="61"/>
        <w:gridCol w:w="73"/>
        <w:gridCol w:w="11"/>
        <w:gridCol w:w="152"/>
        <w:gridCol w:w="84"/>
        <w:gridCol w:w="363"/>
        <w:gridCol w:w="130"/>
        <w:gridCol w:w="24"/>
        <w:gridCol w:w="155"/>
        <w:gridCol w:w="7"/>
        <w:gridCol w:w="81"/>
        <w:gridCol w:w="41"/>
        <w:gridCol w:w="7"/>
        <w:gridCol w:w="148"/>
        <w:gridCol w:w="12"/>
        <w:gridCol w:w="127"/>
        <w:gridCol w:w="11"/>
        <w:gridCol w:w="40"/>
        <w:gridCol w:w="9"/>
        <w:gridCol w:w="183"/>
        <w:gridCol w:w="236"/>
        <w:gridCol w:w="91"/>
        <w:gridCol w:w="145"/>
        <w:gridCol w:w="63"/>
        <w:gridCol w:w="85"/>
        <w:gridCol w:w="88"/>
        <w:gridCol w:w="7"/>
        <w:gridCol w:w="175"/>
        <w:gridCol w:w="54"/>
        <w:gridCol w:w="8"/>
        <w:gridCol w:w="104"/>
        <w:gridCol w:w="124"/>
        <w:gridCol w:w="236"/>
        <w:gridCol w:w="45"/>
        <w:gridCol w:w="133"/>
        <w:gridCol w:w="7"/>
        <w:gridCol w:w="51"/>
        <w:gridCol w:w="88"/>
        <w:gridCol w:w="70"/>
        <w:gridCol w:w="27"/>
        <w:gridCol w:w="51"/>
        <w:gridCol w:w="144"/>
        <w:gridCol w:w="92"/>
        <w:gridCol w:w="236"/>
        <w:gridCol w:w="236"/>
        <w:gridCol w:w="11"/>
        <w:gridCol w:w="184"/>
        <w:gridCol w:w="41"/>
        <w:gridCol w:w="113"/>
        <w:gridCol w:w="60"/>
        <w:gridCol w:w="15"/>
        <w:gridCol w:w="48"/>
        <w:gridCol w:w="113"/>
        <w:gridCol w:w="123"/>
        <w:gridCol w:w="72"/>
        <w:gridCol w:w="41"/>
        <w:gridCol w:w="123"/>
        <w:gridCol w:w="207"/>
        <w:gridCol w:w="29"/>
        <w:gridCol w:w="236"/>
        <w:gridCol w:w="106"/>
        <w:gridCol w:w="39"/>
        <w:gridCol w:w="91"/>
        <w:gridCol w:w="71"/>
        <w:gridCol w:w="94"/>
        <w:gridCol w:w="24"/>
        <w:gridCol w:w="47"/>
        <w:gridCol w:w="5"/>
        <w:gridCol w:w="231"/>
        <w:gridCol w:w="6"/>
        <w:gridCol w:w="134"/>
        <w:gridCol w:w="96"/>
        <w:gridCol w:w="190"/>
        <w:gridCol w:w="46"/>
        <w:gridCol w:w="29"/>
        <w:gridCol w:w="10"/>
        <w:gridCol w:w="57"/>
        <w:gridCol w:w="5"/>
        <w:gridCol w:w="83"/>
        <w:gridCol w:w="19"/>
        <w:gridCol w:w="33"/>
        <w:gridCol w:w="23"/>
        <w:gridCol w:w="6"/>
        <w:gridCol w:w="10"/>
        <w:gridCol w:w="14"/>
        <w:gridCol w:w="14"/>
        <w:gridCol w:w="28"/>
        <w:gridCol w:w="1"/>
        <w:gridCol w:w="5"/>
        <w:gridCol w:w="105"/>
        <w:gridCol w:w="30"/>
        <w:gridCol w:w="23"/>
        <w:gridCol w:w="6"/>
        <w:gridCol w:w="10"/>
        <w:gridCol w:w="32"/>
        <w:gridCol w:w="30"/>
        <w:gridCol w:w="8"/>
        <w:gridCol w:w="98"/>
        <w:gridCol w:w="29"/>
        <w:gridCol w:w="23"/>
        <w:gridCol w:w="16"/>
        <w:gridCol w:w="32"/>
        <w:gridCol w:w="30"/>
        <w:gridCol w:w="74"/>
        <w:gridCol w:w="35"/>
        <w:gridCol w:w="26"/>
        <w:gridCol w:w="39"/>
        <w:gridCol w:w="36"/>
        <w:gridCol w:w="26"/>
        <w:gridCol w:w="112"/>
        <w:gridCol w:w="23"/>
        <w:gridCol w:w="4"/>
        <w:gridCol w:w="35"/>
        <w:gridCol w:w="40"/>
        <w:gridCol w:w="22"/>
        <w:gridCol w:w="115"/>
        <w:gridCol w:w="20"/>
        <w:gridCol w:w="68"/>
        <w:gridCol w:w="9"/>
        <w:gridCol w:w="6"/>
        <w:gridCol w:w="18"/>
        <w:gridCol w:w="74"/>
        <w:gridCol w:w="44"/>
        <w:gridCol w:w="17"/>
        <w:gridCol w:w="87"/>
        <w:gridCol w:w="14"/>
        <w:gridCol w:w="31"/>
        <w:gridCol w:w="24"/>
        <w:gridCol w:w="66"/>
        <w:gridCol w:w="14"/>
        <w:gridCol w:w="75"/>
        <w:gridCol w:w="16"/>
        <w:gridCol w:w="10"/>
        <w:gridCol w:w="95"/>
        <w:gridCol w:w="28"/>
        <w:gridCol w:w="11"/>
        <w:gridCol w:w="1"/>
        <w:gridCol w:w="75"/>
        <w:gridCol w:w="20"/>
        <w:gridCol w:w="6"/>
        <w:gridCol w:w="125"/>
        <w:gridCol w:w="10"/>
        <w:gridCol w:w="24"/>
        <w:gridCol w:w="50"/>
        <w:gridCol w:w="25"/>
        <w:gridCol w:w="2"/>
        <w:gridCol w:w="110"/>
        <w:gridCol w:w="17"/>
        <w:gridCol w:w="8"/>
        <w:gridCol w:w="88"/>
        <w:gridCol w:w="13"/>
        <w:gridCol w:w="2"/>
        <w:gridCol w:w="46"/>
        <w:gridCol w:w="81"/>
        <w:gridCol w:w="6"/>
        <w:gridCol w:w="101"/>
        <w:gridCol w:w="6"/>
        <w:gridCol w:w="4"/>
        <w:gridCol w:w="41"/>
        <w:gridCol w:w="72"/>
        <w:gridCol w:w="8"/>
        <w:gridCol w:w="4"/>
        <w:gridCol w:w="101"/>
        <w:gridCol w:w="10"/>
        <w:gridCol w:w="105"/>
        <w:gridCol w:w="18"/>
        <w:gridCol w:w="2"/>
        <w:gridCol w:w="20"/>
        <w:gridCol w:w="43"/>
        <w:gridCol w:w="38"/>
        <w:gridCol w:w="14"/>
        <w:gridCol w:w="121"/>
        <w:gridCol w:w="44"/>
        <w:gridCol w:w="57"/>
        <w:gridCol w:w="18"/>
        <w:gridCol w:w="19"/>
        <w:gridCol w:w="23"/>
        <w:gridCol w:w="75"/>
        <w:gridCol w:w="2"/>
        <w:gridCol w:w="99"/>
        <w:gridCol w:w="7"/>
        <w:gridCol w:w="15"/>
        <w:gridCol w:w="90"/>
        <w:gridCol w:w="23"/>
        <w:gridCol w:w="4"/>
        <w:gridCol w:w="57"/>
        <w:gridCol w:w="40"/>
        <w:gridCol w:w="26"/>
        <w:gridCol w:w="45"/>
        <w:gridCol w:w="64"/>
        <w:gridCol w:w="6"/>
        <w:gridCol w:w="45"/>
        <w:gridCol w:w="50"/>
        <w:gridCol w:w="30"/>
        <w:gridCol w:w="66"/>
        <w:gridCol w:w="39"/>
        <w:gridCol w:w="8"/>
        <w:gridCol w:w="93"/>
        <w:gridCol w:w="24"/>
        <w:gridCol w:w="10"/>
        <w:gridCol w:w="101"/>
        <w:gridCol w:w="10"/>
        <w:gridCol w:w="54"/>
        <w:gridCol w:w="33"/>
        <w:gridCol w:w="4"/>
        <w:gridCol w:w="38"/>
        <w:gridCol w:w="61"/>
        <w:gridCol w:w="36"/>
        <w:gridCol w:w="12"/>
        <w:gridCol w:w="89"/>
        <w:gridCol w:w="27"/>
        <w:gridCol w:w="16"/>
        <w:gridCol w:w="89"/>
        <w:gridCol w:w="17"/>
        <w:gridCol w:w="25"/>
        <w:gridCol w:w="62"/>
        <w:gridCol w:w="48"/>
        <w:gridCol w:w="43"/>
        <w:gridCol w:w="60"/>
        <w:gridCol w:w="85"/>
        <w:gridCol w:w="13"/>
        <w:gridCol w:w="19"/>
        <w:gridCol w:w="21"/>
        <w:gridCol w:w="100"/>
        <w:gridCol w:w="2"/>
        <w:gridCol w:w="81"/>
        <w:gridCol w:w="58"/>
        <w:gridCol w:w="30"/>
        <w:gridCol w:w="67"/>
        <w:gridCol w:w="13"/>
        <w:gridCol w:w="51"/>
        <w:gridCol w:w="17"/>
        <w:gridCol w:w="63"/>
        <w:gridCol w:w="94"/>
        <w:gridCol w:w="6"/>
        <w:gridCol w:w="73"/>
        <w:gridCol w:w="47"/>
        <w:gridCol w:w="21"/>
        <w:gridCol w:w="91"/>
        <w:gridCol w:w="77"/>
        <w:gridCol w:w="2"/>
        <w:gridCol w:w="71"/>
        <w:gridCol w:w="38"/>
        <w:gridCol w:w="50"/>
        <w:gridCol w:w="43"/>
        <w:gridCol w:w="32"/>
        <w:gridCol w:w="77"/>
        <w:gridCol w:w="1"/>
        <w:gridCol w:w="85"/>
        <w:gridCol w:w="12"/>
        <w:gridCol w:w="61"/>
        <w:gridCol w:w="83"/>
        <w:gridCol w:w="21"/>
        <w:gridCol w:w="48"/>
        <w:gridCol w:w="13"/>
        <w:gridCol w:w="58"/>
        <w:gridCol w:w="13"/>
        <w:gridCol w:w="3"/>
        <w:gridCol w:w="85"/>
        <w:gridCol w:w="79"/>
        <w:gridCol w:w="60"/>
        <w:gridCol w:w="9"/>
        <w:gridCol w:w="4"/>
        <w:gridCol w:w="63"/>
        <w:gridCol w:w="26"/>
        <w:gridCol w:w="76"/>
        <w:gridCol w:w="67"/>
        <w:gridCol w:w="66"/>
        <w:gridCol w:w="32"/>
        <w:gridCol w:w="33"/>
        <w:gridCol w:w="9"/>
        <w:gridCol w:w="31"/>
        <w:gridCol w:w="65"/>
        <w:gridCol w:w="103"/>
        <w:gridCol w:w="38"/>
        <w:gridCol w:w="32"/>
        <w:gridCol w:w="22"/>
        <w:gridCol w:w="41"/>
        <w:gridCol w:w="40"/>
        <w:gridCol w:w="68"/>
        <w:gridCol w:w="67"/>
        <w:gridCol w:w="41"/>
        <w:gridCol w:w="20"/>
        <w:gridCol w:w="23"/>
        <w:gridCol w:w="90"/>
        <w:gridCol w:w="63"/>
        <w:gridCol w:w="1"/>
        <w:gridCol w:w="59"/>
        <w:gridCol w:w="55"/>
        <w:gridCol w:w="32"/>
        <w:gridCol w:w="31"/>
        <w:gridCol w:w="61"/>
        <w:gridCol w:w="57"/>
        <w:gridCol w:w="76"/>
        <w:gridCol w:w="47"/>
        <w:gridCol w:w="7"/>
        <w:gridCol w:w="21"/>
        <w:gridCol w:w="30"/>
        <w:gridCol w:w="55"/>
        <w:gridCol w:w="128"/>
        <w:gridCol w:w="55"/>
        <w:gridCol w:w="22"/>
        <w:gridCol w:w="7"/>
        <w:gridCol w:w="3"/>
        <w:gridCol w:w="21"/>
        <w:gridCol w:w="133"/>
        <w:gridCol w:w="52"/>
        <w:gridCol w:w="51"/>
        <w:gridCol w:w="43"/>
        <w:gridCol w:w="1"/>
        <w:gridCol w:w="68"/>
        <w:gridCol w:w="26"/>
        <w:gridCol w:w="49"/>
        <w:gridCol w:w="49"/>
        <w:gridCol w:w="107"/>
        <w:gridCol w:w="12"/>
        <w:gridCol w:w="24"/>
        <w:gridCol w:w="46"/>
        <w:gridCol w:w="47"/>
        <w:gridCol w:w="12"/>
        <w:gridCol w:w="136"/>
        <w:gridCol w:w="23"/>
        <w:gridCol w:w="20"/>
        <w:gridCol w:w="3"/>
        <w:gridCol w:w="42"/>
        <w:gridCol w:w="148"/>
        <w:gridCol w:w="5"/>
        <w:gridCol w:w="40"/>
        <w:gridCol w:w="42"/>
        <w:gridCol w:w="1"/>
        <w:gridCol w:w="33"/>
        <w:gridCol w:w="125"/>
        <w:gridCol w:w="37"/>
        <w:gridCol w:w="41"/>
        <w:gridCol w:w="48"/>
        <w:gridCol w:w="15"/>
        <w:gridCol w:w="45"/>
        <w:gridCol w:w="55"/>
        <w:gridCol w:w="34"/>
        <w:gridCol w:w="39"/>
        <w:gridCol w:w="127"/>
        <w:gridCol w:w="41"/>
        <w:gridCol w:w="15"/>
        <w:gridCol w:w="1"/>
        <w:gridCol w:w="15"/>
        <w:gridCol w:w="228"/>
        <w:gridCol w:w="67"/>
        <w:gridCol w:w="62"/>
        <w:gridCol w:w="171"/>
        <w:gridCol w:w="78"/>
        <w:gridCol w:w="123"/>
        <w:gridCol w:w="99"/>
        <w:gridCol w:w="89"/>
        <w:gridCol w:w="184"/>
        <w:gridCol w:w="27"/>
        <w:gridCol w:w="100"/>
        <w:gridCol w:w="200"/>
        <w:gridCol w:w="45"/>
        <w:gridCol w:w="66"/>
        <w:gridCol w:w="40"/>
        <w:gridCol w:w="149"/>
        <w:gridCol w:w="117"/>
        <w:gridCol w:w="5"/>
        <w:gridCol w:w="178"/>
        <w:gridCol w:w="133"/>
        <w:gridCol w:w="56"/>
        <w:gridCol w:w="111"/>
        <w:gridCol w:w="144"/>
        <w:gridCol w:w="156"/>
        <w:gridCol w:w="155"/>
        <w:gridCol w:w="311"/>
        <w:gridCol w:w="311"/>
      </w:tblGrid>
      <w:tr w:rsidR="00BB1608" w:rsidRPr="000B784C" w:rsidTr="00BB1608">
        <w:trPr>
          <w:trHeight w:val="300"/>
        </w:trPr>
        <w:tc>
          <w:tcPr>
            <w:tcW w:w="11010" w:type="dxa"/>
            <w:gridSpan w:val="121"/>
            <w:tcBorders>
              <w:top w:val="nil"/>
              <w:left w:val="nil"/>
              <w:bottom w:val="single" w:sz="4" w:space="0" w:color="auto"/>
              <w:right w:val="nil"/>
            </w:tcBorders>
            <w:shd w:val="clear" w:color="auto" w:fill="auto"/>
            <w:noWrap/>
            <w:vAlign w:val="bottom"/>
            <w:hideMark/>
          </w:tcPr>
          <w:p w:rsidR="00BB1608" w:rsidRPr="000B784C" w:rsidRDefault="00BB1608" w:rsidP="00BB1608">
            <w:pPr>
              <w:jc w:val="center"/>
              <w:rPr>
                <w:b/>
                <w:bCs/>
                <w:color w:val="000000"/>
              </w:rPr>
            </w:pPr>
            <w:r w:rsidRPr="000B784C">
              <w:rPr>
                <w:b/>
                <w:bCs/>
                <w:color w:val="000000"/>
              </w:rPr>
              <w:t>Анализ результатов ВПР- 2017 (индивидуальные результаты)- математика</w:t>
            </w:r>
          </w:p>
        </w:tc>
        <w:tc>
          <w:tcPr>
            <w:tcW w:w="1178" w:type="dxa"/>
            <w:gridSpan w:val="34"/>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8" w:type="dxa"/>
            <w:gridSpan w:val="9"/>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8" w:type="dxa"/>
            <w:gridSpan w:val="8"/>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8"/>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9"/>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7"/>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9"/>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7"/>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7"/>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4" w:type="dxa"/>
            <w:gridSpan w:val="9"/>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4" w:type="dxa"/>
            <w:gridSpan w:val="7"/>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8"/>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8"/>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6"/>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7"/>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7"/>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6"/>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6"/>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7"/>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7"/>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7"/>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7"/>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7"/>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7"/>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7"/>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6"/>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8"/>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6"/>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8"/>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7"/>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6"/>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6"/>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4"/>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3"/>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3"/>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3"/>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3"/>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4"/>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2"/>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3"/>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2"/>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r>
      <w:tr w:rsidR="00BB1608" w:rsidRPr="000B784C" w:rsidTr="00BB1608">
        <w:trPr>
          <w:trHeight w:val="300"/>
        </w:trPr>
        <w:tc>
          <w:tcPr>
            <w:tcW w:w="552" w:type="dxa"/>
            <w:gridSpan w:val="5"/>
            <w:tcBorders>
              <w:top w:val="nil"/>
              <w:left w:val="nil"/>
              <w:bottom w:val="single" w:sz="4" w:space="0" w:color="auto"/>
              <w:right w:val="nil"/>
            </w:tcBorders>
            <w:shd w:val="clear" w:color="auto" w:fill="auto"/>
            <w:noWrap/>
            <w:vAlign w:val="bottom"/>
            <w:hideMark/>
          </w:tcPr>
          <w:p w:rsidR="00BB1608" w:rsidRPr="000B784C" w:rsidRDefault="00BB1608" w:rsidP="00BB1608">
            <w:pPr>
              <w:jc w:val="center"/>
              <w:rPr>
                <w:b/>
                <w:bCs/>
                <w:color w:val="000000"/>
              </w:rPr>
            </w:pPr>
            <w:r w:rsidRPr="000B784C">
              <w:rPr>
                <w:b/>
                <w:bCs/>
                <w:color w:val="000000"/>
              </w:rPr>
              <w:t> </w:t>
            </w:r>
          </w:p>
        </w:tc>
        <w:tc>
          <w:tcPr>
            <w:tcW w:w="815" w:type="dxa"/>
            <w:gridSpan w:val="5"/>
            <w:tcBorders>
              <w:top w:val="nil"/>
              <w:left w:val="nil"/>
              <w:bottom w:val="single" w:sz="4" w:space="0" w:color="auto"/>
              <w:right w:val="nil"/>
            </w:tcBorders>
            <w:shd w:val="clear" w:color="auto" w:fill="auto"/>
            <w:noWrap/>
            <w:vAlign w:val="bottom"/>
            <w:hideMark/>
          </w:tcPr>
          <w:p w:rsidR="00BB1608" w:rsidRPr="000B784C" w:rsidRDefault="00BB1608" w:rsidP="00BB1608">
            <w:pPr>
              <w:jc w:val="center"/>
              <w:rPr>
                <w:b/>
                <w:bCs/>
                <w:color w:val="000000"/>
              </w:rPr>
            </w:pPr>
            <w:r w:rsidRPr="000B784C">
              <w:rPr>
                <w:b/>
                <w:bCs/>
                <w:color w:val="000000"/>
              </w:rPr>
              <w:t> </w:t>
            </w:r>
          </w:p>
        </w:tc>
        <w:tc>
          <w:tcPr>
            <w:tcW w:w="760" w:type="dxa"/>
            <w:gridSpan w:val="6"/>
            <w:tcBorders>
              <w:top w:val="nil"/>
              <w:left w:val="nil"/>
              <w:bottom w:val="single" w:sz="4" w:space="0" w:color="auto"/>
              <w:right w:val="nil"/>
            </w:tcBorders>
            <w:shd w:val="clear" w:color="auto" w:fill="auto"/>
            <w:noWrap/>
            <w:vAlign w:val="bottom"/>
            <w:hideMark/>
          </w:tcPr>
          <w:p w:rsidR="00BB1608" w:rsidRPr="000B784C" w:rsidRDefault="00BB1608" w:rsidP="00BB1608">
            <w:pPr>
              <w:jc w:val="center"/>
              <w:rPr>
                <w:b/>
                <w:bCs/>
                <w:color w:val="000000"/>
              </w:rPr>
            </w:pPr>
            <w:r w:rsidRPr="000B784C">
              <w:rPr>
                <w:b/>
                <w:bCs/>
                <w:color w:val="000000"/>
              </w:rPr>
              <w:t> </w:t>
            </w:r>
          </w:p>
        </w:tc>
        <w:tc>
          <w:tcPr>
            <w:tcW w:w="608" w:type="dxa"/>
            <w:gridSpan w:val="8"/>
            <w:tcBorders>
              <w:top w:val="nil"/>
              <w:left w:val="nil"/>
              <w:bottom w:val="single" w:sz="4" w:space="0" w:color="auto"/>
              <w:right w:val="nil"/>
            </w:tcBorders>
            <w:shd w:val="clear" w:color="auto" w:fill="auto"/>
            <w:noWrap/>
            <w:vAlign w:val="bottom"/>
            <w:hideMark/>
          </w:tcPr>
          <w:p w:rsidR="00BB1608" w:rsidRPr="000B784C" w:rsidRDefault="00BB1608" w:rsidP="00BB1608">
            <w:pPr>
              <w:jc w:val="center"/>
              <w:rPr>
                <w:b/>
                <w:bCs/>
                <w:color w:val="000000"/>
              </w:rPr>
            </w:pPr>
            <w:r w:rsidRPr="000B784C">
              <w:rPr>
                <w:b/>
                <w:bCs/>
                <w:color w:val="000000"/>
              </w:rPr>
              <w:t> </w:t>
            </w:r>
          </w:p>
        </w:tc>
        <w:tc>
          <w:tcPr>
            <w:tcW w:w="1518" w:type="dxa"/>
            <w:gridSpan w:val="16"/>
            <w:tcBorders>
              <w:top w:val="nil"/>
              <w:left w:val="nil"/>
              <w:bottom w:val="single" w:sz="4" w:space="0" w:color="auto"/>
              <w:right w:val="nil"/>
            </w:tcBorders>
            <w:shd w:val="clear" w:color="auto" w:fill="auto"/>
            <w:noWrap/>
            <w:vAlign w:val="bottom"/>
            <w:hideMark/>
          </w:tcPr>
          <w:p w:rsidR="00BB1608" w:rsidRPr="000B784C" w:rsidRDefault="00BB1608" w:rsidP="00BB1608">
            <w:pPr>
              <w:jc w:val="center"/>
              <w:rPr>
                <w:b/>
                <w:bCs/>
                <w:color w:val="000000"/>
              </w:rPr>
            </w:pPr>
            <w:r w:rsidRPr="000B784C">
              <w:rPr>
                <w:b/>
                <w:bCs/>
                <w:color w:val="000000"/>
              </w:rPr>
              <w:t> </w:t>
            </w:r>
          </w:p>
        </w:tc>
        <w:tc>
          <w:tcPr>
            <w:tcW w:w="1213" w:type="dxa"/>
            <w:gridSpan w:val="15"/>
            <w:tcBorders>
              <w:top w:val="nil"/>
              <w:left w:val="nil"/>
              <w:bottom w:val="single" w:sz="4" w:space="0" w:color="auto"/>
              <w:right w:val="nil"/>
            </w:tcBorders>
            <w:shd w:val="clear" w:color="auto" w:fill="auto"/>
            <w:noWrap/>
            <w:vAlign w:val="bottom"/>
            <w:hideMark/>
          </w:tcPr>
          <w:p w:rsidR="00BB1608" w:rsidRPr="000B784C" w:rsidRDefault="00BB1608" w:rsidP="00BB1608">
            <w:pPr>
              <w:jc w:val="center"/>
              <w:rPr>
                <w:b/>
                <w:bCs/>
                <w:color w:val="000000"/>
              </w:rPr>
            </w:pPr>
            <w:r w:rsidRPr="000B784C">
              <w:rPr>
                <w:b/>
                <w:bCs/>
                <w:color w:val="000000"/>
              </w:rPr>
              <w:t>4  класс</w:t>
            </w:r>
          </w:p>
        </w:tc>
        <w:tc>
          <w:tcPr>
            <w:tcW w:w="1213" w:type="dxa"/>
            <w:gridSpan w:val="12"/>
            <w:tcBorders>
              <w:top w:val="nil"/>
              <w:left w:val="nil"/>
              <w:bottom w:val="single" w:sz="4" w:space="0" w:color="auto"/>
              <w:right w:val="nil"/>
            </w:tcBorders>
            <w:shd w:val="clear" w:color="auto" w:fill="auto"/>
            <w:noWrap/>
            <w:vAlign w:val="bottom"/>
            <w:hideMark/>
          </w:tcPr>
          <w:p w:rsidR="00BB1608" w:rsidRPr="000B784C" w:rsidRDefault="00BB1608" w:rsidP="00BB1608">
            <w:pPr>
              <w:jc w:val="center"/>
              <w:rPr>
                <w:b/>
                <w:bCs/>
                <w:color w:val="000000"/>
              </w:rPr>
            </w:pPr>
          </w:p>
        </w:tc>
        <w:tc>
          <w:tcPr>
            <w:tcW w:w="1518" w:type="dxa"/>
            <w:gridSpan w:val="15"/>
            <w:tcBorders>
              <w:top w:val="nil"/>
              <w:left w:val="nil"/>
              <w:bottom w:val="single" w:sz="4" w:space="0" w:color="auto"/>
              <w:right w:val="nil"/>
            </w:tcBorders>
            <w:shd w:val="clear" w:color="auto" w:fill="auto"/>
            <w:noWrap/>
            <w:vAlign w:val="bottom"/>
            <w:hideMark/>
          </w:tcPr>
          <w:p w:rsidR="00BB1608" w:rsidRPr="000B784C" w:rsidRDefault="00BB1608" w:rsidP="00BB1608">
            <w:pPr>
              <w:jc w:val="center"/>
              <w:rPr>
                <w:b/>
                <w:bCs/>
                <w:color w:val="000000"/>
              </w:rPr>
            </w:pPr>
            <w:r w:rsidRPr="000B784C">
              <w:rPr>
                <w:b/>
                <w:bCs/>
                <w:color w:val="000000"/>
              </w:rPr>
              <w:t> </w:t>
            </w:r>
          </w:p>
        </w:tc>
        <w:tc>
          <w:tcPr>
            <w:tcW w:w="1517" w:type="dxa"/>
            <w:gridSpan w:val="16"/>
            <w:tcBorders>
              <w:top w:val="nil"/>
              <w:left w:val="nil"/>
              <w:bottom w:val="single" w:sz="4" w:space="0" w:color="auto"/>
              <w:right w:val="nil"/>
            </w:tcBorders>
            <w:shd w:val="clear" w:color="auto" w:fill="auto"/>
            <w:noWrap/>
            <w:vAlign w:val="bottom"/>
            <w:hideMark/>
          </w:tcPr>
          <w:p w:rsidR="00BB1608" w:rsidRPr="000B784C" w:rsidRDefault="00BB1608" w:rsidP="00BB1608">
            <w:pPr>
              <w:jc w:val="center"/>
              <w:rPr>
                <w:b/>
                <w:bCs/>
                <w:color w:val="000000"/>
              </w:rPr>
            </w:pPr>
            <w:r w:rsidRPr="000B784C">
              <w:rPr>
                <w:b/>
                <w:bCs/>
                <w:color w:val="000000"/>
              </w:rPr>
              <w:t> </w:t>
            </w:r>
          </w:p>
        </w:tc>
        <w:tc>
          <w:tcPr>
            <w:tcW w:w="1296" w:type="dxa"/>
            <w:gridSpan w:val="23"/>
            <w:tcBorders>
              <w:top w:val="nil"/>
              <w:left w:val="nil"/>
              <w:bottom w:val="single" w:sz="4" w:space="0" w:color="auto"/>
              <w:right w:val="nil"/>
            </w:tcBorders>
            <w:shd w:val="clear" w:color="auto" w:fill="auto"/>
            <w:noWrap/>
            <w:vAlign w:val="bottom"/>
            <w:hideMark/>
          </w:tcPr>
          <w:p w:rsidR="00BB1608" w:rsidRPr="000B784C" w:rsidRDefault="00BB1608" w:rsidP="00BB1608">
            <w:pPr>
              <w:jc w:val="center"/>
              <w:rPr>
                <w:b/>
                <w:bCs/>
                <w:color w:val="000000"/>
              </w:rPr>
            </w:pPr>
            <w:r w:rsidRPr="000B784C">
              <w:rPr>
                <w:b/>
                <w:bCs/>
                <w:color w:val="000000"/>
              </w:rPr>
              <w:t> </w:t>
            </w:r>
          </w:p>
        </w:tc>
        <w:tc>
          <w:tcPr>
            <w:tcW w:w="1178" w:type="dxa"/>
            <w:gridSpan w:val="34"/>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8" w:type="dxa"/>
            <w:gridSpan w:val="9"/>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8" w:type="dxa"/>
            <w:gridSpan w:val="8"/>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8"/>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9"/>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7"/>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9"/>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7"/>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7"/>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4" w:type="dxa"/>
            <w:gridSpan w:val="9"/>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4" w:type="dxa"/>
            <w:gridSpan w:val="7"/>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8"/>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8"/>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6"/>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7"/>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7"/>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6"/>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6"/>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7"/>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7"/>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7"/>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7"/>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7"/>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7"/>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7"/>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6"/>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8"/>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6"/>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8"/>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7"/>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6"/>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6"/>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4"/>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3"/>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3"/>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3"/>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3"/>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4"/>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2"/>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3"/>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2"/>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r>
      <w:tr w:rsidR="00BB1608" w:rsidRPr="000B784C" w:rsidTr="00BB1608">
        <w:trPr>
          <w:trHeight w:val="2625"/>
        </w:trPr>
        <w:tc>
          <w:tcPr>
            <w:tcW w:w="552" w:type="dxa"/>
            <w:gridSpan w:val="5"/>
            <w:tcBorders>
              <w:top w:val="nil"/>
              <w:left w:val="single" w:sz="4" w:space="0" w:color="auto"/>
              <w:bottom w:val="single" w:sz="4" w:space="0" w:color="auto"/>
              <w:right w:val="single" w:sz="4" w:space="0" w:color="auto"/>
            </w:tcBorders>
            <w:shd w:val="clear" w:color="auto" w:fill="auto"/>
            <w:vAlign w:val="center"/>
            <w:hideMark/>
          </w:tcPr>
          <w:p w:rsidR="00BB1608" w:rsidRPr="000B784C" w:rsidRDefault="00BB1608" w:rsidP="00BB1608">
            <w:pPr>
              <w:jc w:val="center"/>
              <w:rPr>
                <w:color w:val="000000"/>
              </w:rPr>
            </w:pPr>
            <w:r w:rsidRPr="000B784C">
              <w:rPr>
                <w:color w:val="000000"/>
              </w:rPr>
              <w:t>Класс</w:t>
            </w:r>
          </w:p>
        </w:tc>
        <w:tc>
          <w:tcPr>
            <w:tcW w:w="815" w:type="dxa"/>
            <w:gridSpan w:val="5"/>
            <w:tcBorders>
              <w:top w:val="nil"/>
              <w:left w:val="nil"/>
              <w:bottom w:val="single" w:sz="4" w:space="0" w:color="auto"/>
              <w:right w:val="single" w:sz="4" w:space="0" w:color="auto"/>
            </w:tcBorders>
            <w:shd w:val="clear" w:color="auto" w:fill="auto"/>
            <w:vAlign w:val="center"/>
            <w:hideMark/>
          </w:tcPr>
          <w:p w:rsidR="00BB1608" w:rsidRPr="000B784C" w:rsidRDefault="00BB1608" w:rsidP="00BB1608">
            <w:pPr>
              <w:jc w:val="center"/>
              <w:rPr>
                <w:color w:val="000000"/>
              </w:rPr>
            </w:pPr>
            <w:r w:rsidRPr="000B784C">
              <w:rPr>
                <w:color w:val="000000"/>
              </w:rPr>
              <w:t>ФИО учителя</w:t>
            </w:r>
          </w:p>
        </w:tc>
        <w:tc>
          <w:tcPr>
            <w:tcW w:w="760" w:type="dxa"/>
            <w:gridSpan w:val="6"/>
            <w:tcBorders>
              <w:top w:val="nil"/>
              <w:left w:val="nil"/>
              <w:bottom w:val="single" w:sz="4" w:space="0" w:color="auto"/>
              <w:right w:val="single" w:sz="4" w:space="0" w:color="auto"/>
            </w:tcBorders>
            <w:shd w:val="clear" w:color="auto" w:fill="auto"/>
            <w:vAlign w:val="center"/>
            <w:hideMark/>
          </w:tcPr>
          <w:p w:rsidR="00BB1608" w:rsidRPr="000B784C" w:rsidRDefault="00BB1608" w:rsidP="00BB1608">
            <w:pPr>
              <w:jc w:val="center"/>
              <w:rPr>
                <w:color w:val="000000"/>
              </w:rPr>
            </w:pPr>
            <w:r>
              <w:rPr>
                <w:color w:val="000000"/>
              </w:rPr>
              <w:t>Порядковый номер ученика</w:t>
            </w:r>
          </w:p>
        </w:tc>
        <w:tc>
          <w:tcPr>
            <w:tcW w:w="608" w:type="dxa"/>
            <w:gridSpan w:val="8"/>
            <w:tcBorders>
              <w:top w:val="nil"/>
              <w:left w:val="nil"/>
              <w:bottom w:val="single" w:sz="4" w:space="0" w:color="auto"/>
              <w:right w:val="single" w:sz="4" w:space="0" w:color="auto"/>
            </w:tcBorders>
            <w:shd w:val="clear" w:color="auto" w:fill="auto"/>
            <w:vAlign w:val="center"/>
            <w:hideMark/>
          </w:tcPr>
          <w:p w:rsidR="00BB1608" w:rsidRPr="000B784C" w:rsidRDefault="00BB1608" w:rsidP="00BB1608">
            <w:pPr>
              <w:jc w:val="center"/>
              <w:rPr>
                <w:color w:val="000000"/>
              </w:rPr>
            </w:pPr>
            <w:r w:rsidRPr="000B784C">
              <w:rPr>
                <w:color w:val="000000"/>
              </w:rPr>
              <w:t>Итоговая оценка по предмету за предыдущий год обучения</w:t>
            </w:r>
          </w:p>
        </w:tc>
        <w:tc>
          <w:tcPr>
            <w:tcW w:w="1518" w:type="dxa"/>
            <w:gridSpan w:val="16"/>
            <w:tcBorders>
              <w:top w:val="nil"/>
              <w:left w:val="nil"/>
              <w:bottom w:val="single" w:sz="4" w:space="0" w:color="auto"/>
              <w:right w:val="single" w:sz="4" w:space="0" w:color="auto"/>
            </w:tcBorders>
            <w:shd w:val="clear" w:color="auto" w:fill="auto"/>
            <w:vAlign w:val="center"/>
            <w:hideMark/>
          </w:tcPr>
          <w:p w:rsidR="00BB1608" w:rsidRPr="000B784C" w:rsidRDefault="00BB1608" w:rsidP="00BB1608">
            <w:pPr>
              <w:jc w:val="center"/>
              <w:rPr>
                <w:color w:val="000000"/>
              </w:rPr>
            </w:pPr>
            <w:r w:rsidRPr="000B784C">
              <w:rPr>
                <w:color w:val="000000"/>
              </w:rPr>
              <w:t>Итоговая оценка по предмету за тек</w:t>
            </w:r>
            <w:r>
              <w:rPr>
                <w:color w:val="000000"/>
              </w:rPr>
              <w:t>у</w:t>
            </w:r>
            <w:r w:rsidRPr="000B784C">
              <w:rPr>
                <w:color w:val="000000"/>
              </w:rPr>
              <w:t>щий год обучения</w:t>
            </w:r>
          </w:p>
        </w:tc>
        <w:tc>
          <w:tcPr>
            <w:tcW w:w="1213" w:type="dxa"/>
            <w:gridSpan w:val="15"/>
            <w:tcBorders>
              <w:top w:val="nil"/>
              <w:left w:val="nil"/>
              <w:bottom w:val="single" w:sz="4" w:space="0" w:color="auto"/>
              <w:right w:val="single" w:sz="4" w:space="0" w:color="auto"/>
            </w:tcBorders>
            <w:shd w:val="clear" w:color="auto" w:fill="auto"/>
            <w:vAlign w:val="center"/>
            <w:hideMark/>
          </w:tcPr>
          <w:p w:rsidR="00BB1608" w:rsidRPr="000B784C" w:rsidRDefault="00BB1608" w:rsidP="00BB1608">
            <w:pPr>
              <w:jc w:val="center"/>
              <w:rPr>
                <w:color w:val="000000"/>
              </w:rPr>
            </w:pPr>
            <w:r w:rsidRPr="000B784C">
              <w:rPr>
                <w:color w:val="000000"/>
              </w:rPr>
              <w:t>Количество баллов за ВПР</w:t>
            </w:r>
          </w:p>
        </w:tc>
        <w:tc>
          <w:tcPr>
            <w:tcW w:w="1213" w:type="dxa"/>
            <w:gridSpan w:val="12"/>
            <w:tcBorders>
              <w:top w:val="nil"/>
              <w:left w:val="nil"/>
              <w:bottom w:val="single" w:sz="4" w:space="0" w:color="auto"/>
              <w:right w:val="single" w:sz="4" w:space="0" w:color="auto"/>
            </w:tcBorders>
            <w:shd w:val="clear" w:color="auto" w:fill="auto"/>
            <w:vAlign w:val="center"/>
            <w:hideMark/>
          </w:tcPr>
          <w:p w:rsidR="00BB1608" w:rsidRPr="000B784C" w:rsidRDefault="00BB1608" w:rsidP="00BB1608">
            <w:pPr>
              <w:jc w:val="center"/>
              <w:rPr>
                <w:color w:val="000000"/>
              </w:rPr>
            </w:pPr>
            <w:r w:rsidRPr="000B784C">
              <w:rPr>
                <w:color w:val="000000"/>
              </w:rPr>
              <w:t>Оценка по ВПР</w:t>
            </w:r>
          </w:p>
        </w:tc>
        <w:tc>
          <w:tcPr>
            <w:tcW w:w="1518" w:type="dxa"/>
            <w:gridSpan w:val="15"/>
            <w:tcBorders>
              <w:top w:val="nil"/>
              <w:left w:val="nil"/>
              <w:bottom w:val="single" w:sz="4" w:space="0" w:color="auto"/>
              <w:right w:val="single" w:sz="4" w:space="0" w:color="auto"/>
            </w:tcBorders>
            <w:shd w:val="clear" w:color="auto" w:fill="auto"/>
            <w:vAlign w:val="center"/>
            <w:hideMark/>
          </w:tcPr>
          <w:p w:rsidR="00BB1608" w:rsidRPr="000B784C" w:rsidRDefault="00BB1608" w:rsidP="00BB1608">
            <w:pPr>
              <w:jc w:val="center"/>
              <w:rPr>
                <w:color w:val="000000"/>
              </w:rPr>
            </w:pPr>
            <w:r w:rsidRPr="000B784C">
              <w:rPr>
                <w:color w:val="000000"/>
              </w:rPr>
              <w:t>Комментарий учителя</w:t>
            </w:r>
          </w:p>
        </w:tc>
        <w:tc>
          <w:tcPr>
            <w:tcW w:w="1517" w:type="dxa"/>
            <w:gridSpan w:val="16"/>
            <w:tcBorders>
              <w:top w:val="nil"/>
              <w:left w:val="nil"/>
              <w:bottom w:val="single" w:sz="4" w:space="0" w:color="auto"/>
              <w:right w:val="single" w:sz="4" w:space="0" w:color="auto"/>
            </w:tcBorders>
            <w:shd w:val="clear" w:color="auto" w:fill="auto"/>
            <w:vAlign w:val="center"/>
            <w:hideMark/>
          </w:tcPr>
          <w:p w:rsidR="00BB1608" w:rsidRPr="000B784C" w:rsidRDefault="00BB1608" w:rsidP="00BB1608">
            <w:pPr>
              <w:jc w:val="center"/>
              <w:rPr>
                <w:color w:val="000000"/>
              </w:rPr>
            </w:pPr>
            <w:r w:rsidRPr="000B784C">
              <w:rPr>
                <w:color w:val="000000"/>
              </w:rPr>
              <w:t xml:space="preserve">Темы, вызвавшие наибольшие затруднения </w:t>
            </w:r>
            <w:proofErr w:type="gramStart"/>
            <w:r w:rsidRPr="000B784C">
              <w:rPr>
                <w:color w:val="000000"/>
              </w:rPr>
              <w:t>у</w:t>
            </w:r>
            <w:proofErr w:type="gramEnd"/>
            <w:r w:rsidRPr="000B784C">
              <w:rPr>
                <w:color w:val="000000"/>
              </w:rPr>
              <w:t xml:space="preserve"> обучающегося</w:t>
            </w:r>
          </w:p>
        </w:tc>
        <w:tc>
          <w:tcPr>
            <w:tcW w:w="1296" w:type="dxa"/>
            <w:gridSpan w:val="23"/>
            <w:tcBorders>
              <w:top w:val="nil"/>
              <w:left w:val="nil"/>
              <w:bottom w:val="single" w:sz="4" w:space="0" w:color="auto"/>
              <w:right w:val="single" w:sz="4" w:space="0" w:color="auto"/>
            </w:tcBorders>
            <w:shd w:val="clear" w:color="auto" w:fill="auto"/>
            <w:vAlign w:val="center"/>
            <w:hideMark/>
          </w:tcPr>
          <w:p w:rsidR="00BB1608" w:rsidRPr="000B784C" w:rsidRDefault="00BB1608" w:rsidP="00BB1608">
            <w:pPr>
              <w:jc w:val="center"/>
              <w:rPr>
                <w:color w:val="000000"/>
              </w:rPr>
            </w:pPr>
            <w:r w:rsidRPr="000B784C">
              <w:rPr>
                <w:color w:val="000000"/>
              </w:rPr>
              <w:t xml:space="preserve">Мероприятия по результатам  анализа  </w:t>
            </w:r>
          </w:p>
        </w:tc>
        <w:tc>
          <w:tcPr>
            <w:tcW w:w="1178" w:type="dxa"/>
            <w:gridSpan w:val="34"/>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8" w:type="dxa"/>
            <w:gridSpan w:val="9"/>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8" w:type="dxa"/>
            <w:gridSpan w:val="8"/>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8"/>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9"/>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7"/>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9"/>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7"/>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7"/>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4" w:type="dxa"/>
            <w:gridSpan w:val="9"/>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4" w:type="dxa"/>
            <w:gridSpan w:val="7"/>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8"/>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8"/>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6"/>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7"/>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7"/>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6"/>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6"/>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7"/>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7"/>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7"/>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7"/>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7"/>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7"/>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7"/>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6"/>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8"/>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6"/>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8"/>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7"/>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6"/>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6"/>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4"/>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3"/>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3"/>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3"/>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3"/>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4"/>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2"/>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3"/>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2"/>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r>
      <w:tr w:rsidR="00BB1608" w:rsidRPr="000B784C" w:rsidTr="00BB1608">
        <w:trPr>
          <w:trHeight w:val="1625"/>
        </w:trPr>
        <w:tc>
          <w:tcPr>
            <w:tcW w:w="552" w:type="dxa"/>
            <w:gridSpan w:val="5"/>
            <w:tcBorders>
              <w:top w:val="nil"/>
              <w:left w:val="single" w:sz="4" w:space="0" w:color="auto"/>
              <w:bottom w:val="single" w:sz="4" w:space="0" w:color="auto"/>
              <w:right w:val="single" w:sz="4" w:space="0" w:color="auto"/>
            </w:tcBorders>
            <w:shd w:val="clear" w:color="auto" w:fill="auto"/>
            <w:noWrap/>
            <w:vAlign w:val="bottom"/>
            <w:hideMark/>
          </w:tcPr>
          <w:p w:rsidR="00BB1608" w:rsidRPr="000B784C" w:rsidRDefault="00BB1608" w:rsidP="00BB1608">
            <w:pPr>
              <w:jc w:val="right"/>
              <w:rPr>
                <w:color w:val="000000"/>
              </w:rPr>
            </w:pPr>
            <w:r w:rsidRPr="000B784C">
              <w:rPr>
                <w:color w:val="000000"/>
              </w:rPr>
              <w:t>4</w:t>
            </w:r>
          </w:p>
        </w:tc>
        <w:tc>
          <w:tcPr>
            <w:tcW w:w="815" w:type="dxa"/>
            <w:gridSpan w:val="5"/>
            <w:tcBorders>
              <w:top w:val="nil"/>
              <w:left w:val="nil"/>
              <w:bottom w:val="single" w:sz="4" w:space="0" w:color="auto"/>
              <w:right w:val="single" w:sz="4" w:space="0" w:color="auto"/>
            </w:tcBorders>
            <w:shd w:val="clear" w:color="auto" w:fill="auto"/>
            <w:vAlign w:val="bottom"/>
            <w:hideMark/>
          </w:tcPr>
          <w:p w:rsidR="00BB1608" w:rsidRPr="000B784C" w:rsidRDefault="00BB1608" w:rsidP="00BB1608">
            <w:pPr>
              <w:rPr>
                <w:color w:val="000000"/>
              </w:rPr>
            </w:pPr>
            <w:r w:rsidRPr="000B784C">
              <w:rPr>
                <w:color w:val="000000"/>
              </w:rPr>
              <w:t>Лысова Татьяна Витальевна</w:t>
            </w:r>
          </w:p>
        </w:tc>
        <w:tc>
          <w:tcPr>
            <w:tcW w:w="760" w:type="dxa"/>
            <w:gridSpan w:val="6"/>
            <w:tcBorders>
              <w:top w:val="single" w:sz="8" w:space="0" w:color="000000"/>
              <w:left w:val="single" w:sz="8" w:space="0" w:color="000000"/>
              <w:bottom w:val="single" w:sz="8" w:space="0" w:color="000000"/>
              <w:right w:val="single" w:sz="8" w:space="0" w:color="000000"/>
            </w:tcBorders>
            <w:shd w:val="clear" w:color="auto" w:fill="auto"/>
            <w:vAlign w:val="center"/>
            <w:hideMark/>
          </w:tcPr>
          <w:p w:rsidR="00BB1608" w:rsidRPr="000B784C" w:rsidRDefault="00BB1608" w:rsidP="00BB1608">
            <w:pPr>
              <w:rPr>
                <w:rFonts w:ascii="Calibri" w:hAnsi="Calibri"/>
                <w:color w:val="000000"/>
              </w:rPr>
            </w:pPr>
            <w:r>
              <w:rPr>
                <w:rFonts w:ascii="Calibri" w:hAnsi="Calibri"/>
                <w:color w:val="000000"/>
              </w:rPr>
              <w:t>1</w:t>
            </w:r>
          </w:p>
        </w:tc>
        <w:tc>
          <w:tcPr>
            <w:tcW w:w="608" w:type="dxa"/>
            <w:gridSpan w:val="8"/>
            <w:tcBorders>
              <w:top w:val="nil"/>
              <w:left w:val="single" w:sz="4" w:space="0" w:color="000000"/>
              <w:bottom w:val="single" w:sz="4" w:space="0" w:color="000000"/>
              <w:right w:val="single" w:sz="4" w:space="0" w:color="000000"/>
            </w:tcBorders>
            <w:shd w:val="clear" w:color="auto" w:fill="auto"/>
            <w:noWrap/>
            <w:vAlign w:val="bottom"/>
            <w:hideMark/>
          </w:tcPr>
          <w:p w:rsidR="00BB1608" w:rsidRPr="000B784C" w:rsidRDefault="00BB1608" w:rsidP="00BB1608">
            <w:pPr>
              <w:ind w:firstLineChars="100" w:firstLine="200"/>
              <w:jc w:val="right"/>
              <w:rPr>
                <w:rFonts w:ascii="Arial" w:hAnsi="Arial" w:cs="Arial"/>
                <w:color w:val="111111"/>
              </w:rPr>
            </w:pPr>
            <w:r w:rsidRPr="000B784C">
              <w:rPr>
                <w:rFonts w:ascii="Arial" w:hAnsi="Arial" w:cs="Arial"/>
                <w:color w:val="111111"/>
              </w:rPr>
              <w:t>5</w:t>
            </w:r>
          </w:p>
        </w:tc>
        <w:tc>
          <w:tcPr>
            <w:tcW w:w="1518" w:type="dxa"/>
            <w:gridSpan w:val="16"/>
            <w:tcBorders>
              <w:top w:val="nil"/>
              <w:left w:val="nil"/>
              <w:bottom w:val="single" w:sz="4" w:space="0" w:color="auto"/>
              <w:right w:val="single" w:sz="4" w:space="0" w:color="auto"/>
            </w:tcBorders>
            <w:shd w:val="clear" w:color="auto" w:fill="auto"/>
            <w:vAlign w:val="bottom"/>
            <w:hideMark/>
          </w:tcPr>
          <w:p w:rsidR="00BB1608" w:rsidRPr="000B784C" w:rsidRDefault="00BB1608" w:rsidP="00BB1608">
            <w:pPr>
              <w:jc w:val="right"/>
              <w:rPr>
                <w:color w:val="000000"/>
              </w:rPr>
            </w:pPr>
            <w:r w:rsidRPr="000B784C">
              <w:rPr>
                <w:color w:val="000000"/>
              </w:rPr>
              <w:t>5</w:t>
            </w:r>
          </w:p>
        </w:tc>
        <w:tc>
          <w:tcPr>
            <w:tcW w:w="1213" w:type="dxa"/>
            <w:gridSpan w:val="15"/>
            <w:tcBorders>
              <w:top w:val="single" w:sz="8" w:space="0" w:color="000000"/>
              <w:left w:val="single" w:sz="8" w:space="0" w:color="000000"/>
              <w:bottom w:val="single" w:sz="8" w:space="0" w:color="000000"/>
              <w:right w:val="single" w:sz="8" w:space="0" w:color="000000"/>
            </w:tcBorders>
            <w:shd w:val="clear" w:color="auto" w:fill="auto"/>
            <w:vAlign w:val="center"/>
            <w:hideMark/>
          </w:tcPr>
          <w:p w:rsidR="00BB1608" w:rsidRPr="000B784C" w:rsidRDefault="00BB1608" w:rsidP="00BB1608">
            <w:pPr>
              <w:jc w:val="center"/>
              <w:rPr>
                <w:rFonts w:ascii="Arial" w:hAnsi="Arial" w:cs="Arial"/>
                <w:color w:val="000000"/>
                <w:sz w:val="18"/>
                <w:szCs w:val="18"/>
              </w:rPr>
            </w:pPr>
            <w:r w:rsidRPr="000B784C">
              <w:rPr>
                <w:rFonts w:ascii="Arial" w:hAnsi="Arial" w:cs="Arial"/>
                <w:color w:val="000000"/>
                <w:sz w:val="18"/>
                <w:szCs w:val="18"/>
              </w:rPr>
              <w:t>14</w:t>
            </w:r>
          </w:p>
        </w:tc>
        <w:tc>
          <w:tcPr>
            <w:tcW w:w="1213" w:type="dxa"/>
            <w:gridSpan w:val="12"/>
            <w:tcBorders>
              <w:top w:val="single" w:sz="8" w:space="0" w:color="000000"/>
              <w:left w:val="nil"/>
              <w:bottom w:val="single" w:sz="8" w:space="0" w:color="000000"/>
              <w:right w:val="single" w:sz="8" w:space="0" w:color="000000"/>
            </w:tcBorders>
            <w:shd w:val="clear" w:color="auto" w:fill="auto"/>
            <w:vAlign w:val="center"/>
            <w:hideMark/>
          </w:tcPr>
          <w:p w:rsidR="00BB1608" w:rsidRPr="000B784C" w:rsidRDefault="00BB1608" w:rsidP="00BB1608">
            <w:pPr>
              <w:jc w:val="center"/>
              <w:rPr>
                <w:rFonts w:ascii="Arial" w:hAnsi="Arial" w:cs="Arial"/>
                <w:b/>
                <w:bCs/>
                <w:color w:val="000000"/>
                <w:sz w:val="18"/>
                <w:szCs w:val="18"/>
              </w:rPr>
            </w:pPr>
            <w:r w:rsidRPr="000B784C">
              <w:rPr>
                <w:rFonts w:ascii="Arial" w:hAnsi="Arial" w:cs="Arial"/>
                <w:b/>
                <w:bCs/>
                <w:color w:val="000000"/>
                <w:sz w:val="18"/>
                <w:szCs w:val="18"/>
              </w:rPr>
              <w:t>5</w:t>
            </w:r>
          </w:p>
        </w:tc>
        <w:tc>
          <w:tcPr>
            <w:tcW w:w="1518" w:type="dxa"/>
            <w:gridSpan w:val="15"/>
            <w:tcBorders>
              <w:top w:val="nil"/>
              <w:left w:val="single" w:sz="4" w:space="0" w:color="auto"/>
              <w:bottom w:val="single" w:sz="4" w:space="0" w:color="auto"/>
              <w:right w:val="single" w:sz="4" w:space="0" w:color="auto"/>
            </w:tcBorders>
            <w:shd w:val="clear" w:color="auto" w:fill="auto"/>
            <w:vAlign w:val="bottom"/>
            <w:hideMark/>
          </w:tcPr>
          <w:p w:rsidR="00BB1608" w:rsidRPr="000B784C" w:rsidRDefault="00BB1608" w:rsidP="00BB1608">
            <w:pPr>
              <w:rPr>
                <w:color w:val="000000"/>
              </w:rPr>
            </w:pPr>
            <w:r w:rsidRPr="000B784C">
              <w:rPr>
                <w:color w:val="000000"/>
              </w:rPr>
              <w:t>Оценка соответствует знаниям ученика.</w:t>
            </w:r>
          </w:p>
        </w:tc>
        <w:tc>
          <w:tcPr>
            <w:tcW w:w="1517" w:type="dxa"/>
            <w:gridSpan w:val="16"/>
            <w:tcBorders>
              <w:top w:val="nil"/>
              <w:left w:val="nil"/>
              <w:bottom w:val="single" w:sz="4" w:space="0" w:color="auto"/>
              <w:right w:val="single" w:sz="4" w:space="0" w:color="auto"/>
            </w:tcBorders>
            <w:shd w:val="clear" w:color="auto" w:fill="auto"/>
            <w:vAlign w:val="bottom"/>
            <w:hideMark/>
          </w:tcPr>
          <w:p w:rsidR="00BB1608" w:rsidRPr="000B784C" w:rsidRDefault="00BB1608" w:rsidP="00BB1608">
            <w:pPr>
              <w:rPr>
                <w:color w:val="000000"/>
              </w:rPr>
            </w:pPr>
            <w:r w:rsidRPr="000B784C">
              <w:rPr>
                <w:color w:val="000000"/>
              </w:rPr>
              <w:t>1. Именованные величин</w:t>
            </w:r>
            <w:proofErr w:type="gramStart"/>
            <w:r w:rsidRPr="000B784C">
              <w:rPr>
                <w:color w:val="000000"/>
              </w:rPr>
              <w:t>ы(</w:t>
            </w:r>
            <w:proofErr w:type="gramEnd"/>
            <w:r w:rsidRPr="000B784C">
              <w:rPr>
                <w:color w:val="000000"/>
              </w:rPr>
              <w:t>время).2. Решение примера на все действи</w:t>
            </w:r>
            <w:proofErr w:type="gramStart"/>
            <w:r w:rsidRPr="000B784C">
              <w:rPr>
                <w:color w:val="000000"/>
              </w:rPr>
              <w:t>я(</w:t>
            </w:r>
            <w:proofErr w:type="gramEnd"/>
            <w:r w:rsidRPr="000B784C">
              <w:rPr>
                <w:color w:val="000000"/>
              </w:rPr>
              <w:t xml:space="preserve"> вычислительные навыки).3.Задача на логику.</w:t>
            </w:r>
          </w:p>
        </w:tc>
        <w:tc>
          <w:tcPr>
            <w:tcW w:w="1296" w:type="dxa"/>
            <w:gridSpan w:val="23"/>
            <w:vMerge w:val="restart"/>
            <w:tcBorders>
              <w:top w:val="nil"/>
              <w:left w:val="single" w:sz="4" w:space="0" w:color="auto"/>
              <w:bottom w:val="single" w:sz="4" w:space="0" w:color="000000"/>
              <w:right w:val="single" w:sz="4" w:space="0" w:color="auto"/>
            </w:tcBorders>
            <w:shd w:val="clear" w:color="auto" w:fill="auto"/>
            <w:vAlign w:val="bottom"/>
            <w:hideMark/>
          </w:tcPr>
          <w:p w:rsidR="00BB1608" w:rsidRPr="000B784C" w:rsidRDefault="00BB1608" w:rsidP="00BB1608">
            <w:pPr>
              <w:jc w:val="center"/>
              <w:rPr>
                <w:rFonts w:ascii="Arial" w:hAnsi="Arial" w:cs="Arial"/>
                <w:color w:val="000000"/>
              </w:rPr>
            </w:pPr>
            <w:r w:rsidRPr="000B784C">
              <w:rPr>
                <w:rFonts w:ascii="Arial" w:hAnsi="Arial" w:cs="Arial"/>
                <w:color w:val="000000"/>
              </w:rPr>
              <w:t xml:space="preserve">  1.Рассмотрение результатов ВПР по математике  на ШМО  учителей начальных классов.          2.Педагогический совет. Анализ ВПР по  математике.3.Разработка рекомендаций для учителей  предметников  по  математике</w:t>
            </w:r>
            <w:proofErr w:type="gramStart"/>
            <w:r w:rsidRPr="000B784C">
              <w:rPr>
                <w:rFonts w:ascii="Arial" w:hAnsi="Arial" w:cs="Arial"/>
                <w:color w:val="000000"/>
              </w:rPr>
              <w:t xml:space="preserve"> ,</w:t>
            </w:r>
            <w:proofErr w:type="gramEnd"/>
            <w:r w:rsidRPr="000B784C">
              <w:rPr>
                <w:rFonts w:ascii="Arial" w:hAnsi="Arial" w:cs="Arial"/>
                <w:color w:val="000000"/>
              </w:rPr>
              <w:t xml:space="preserve"> которые  будут работать с </w:t>
            </w:r>
            <w:r w:rsidRPr="000B784C">
              <w:rPr>
                <w:rFonts w:ascii="Arial" w:hAnsi="Arial" w:cs="Arial"/>
                <w:color w:val="000000"/>
              </w:rPr>
              <w:lastRenderedPageBreak/>
              <w:t>данными обучающимися в 5 классе.                              4.Родительское собрание в 4 классе. Знакомство родителей с результатами ВПР по  математике</w:t>
            </w:r>
            <w:proofErr w:type="gramStart"/>
            <w:r w:rsidRPr="000B784C">
              <w:rPr>
                <w:rFonts w:ascii="Arial" w:hAnsi="Arial" w:cs="Arial"/>
                <w:color w:val="000000"/>
              </w:rPr>
              <w:t xml:space="preserve"> .</w:t>
            </w:r>
            <w:proofErr w:type="gramEnd"/>
            <w:r w:rsidRPr="000B784C">
              <w:rPr>
                <w:rFonts w:ascii="Arial" w:hAnsi="Arial" w:cs="Arial"/>
                <w:color w:val="000000"/>
              </w:rPr>
              <w:t xml:space="preserve"> Памятки- рекомендации  для родителей, над чем нужно работать детям в летнее время.</w:t>
            </w:r>
          </w:p>
        </w:tc>
        <w:tc>
          <w:tcPr>
            <w:tcW w:w="1178" w:type="dxa"/>
            <w:gridSpan w:val="34"/>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8" w:type="dxa"/>
            <w:gridSpan w:val="9"/>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8" w:type="dxa"/>
            <w:gridSpan w:val="8"/>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8"/>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9"/>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7"/>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9"/>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7"/>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7"/>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4" w:type="dxa"/>
            <w:gridSpan w:val="9"/>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4" w:type="dxa"/>
            <w:gridSpan w:val="7"/>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8"/>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8"/>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6"/>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7"/>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7"/>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6"/>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6"/>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7"/>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7"/>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7"/>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7"/>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7"/>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7"/>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7"/>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6"/>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8"/>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6"/>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8"/>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7"/>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6"/>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6"/>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4"/>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3"/>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3"/>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3"/>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3"/>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4"/>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2"/>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3"/>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2"/>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r>
      <w:tr w:rsidR="00BB1608" w:rsidRPr="000B784C" w:rsidTr="00BB1608">
        <w:trPr>
          <w:trHeight w:val="1106"/>
        </w:trPr>
        <w:tc>
          <w:tcPr>
            <w:tcW w:w="552" w:type="dxa"/>
            <w:gridSpan w:val="5"/>
            <w:tcBorders>
              <w:top w:val="nil"/>
              <w:left w:val="single" w:sz="4" w:space="0" w:color="auto"/>
              <w:bottom w:val="single" w:sz="4" w:space="0" w:color="auto"/>
              <w:right w:val="single" w:sz="4" w:space="0" w:color="auto"/>
            </w:tcBorders>
            <w:shd w:val="clear" w:color="auto" w:fill="auto"/>
            <w:noWrap/>
            <w:vAlign w:val="bottom"/>
            <w:hideMark/>
          </w:tcPr>
          <w:p w:rsidR="00BB1608" w:rsidRPr="000B784C" w:rsidRDefault="00BB1608" w:rsidP="00BB1608">
            <w:pPr>
              <w:jc w:val="right"/>
              <w:rPr>
                <w:color w:val="000000"/>
              </w:rPr>
            </w:pPr>
            <w:r w:rsidRPr="000B784C">
              <w:rPr>
                <w:color w:val="000000"/>
              </w:rPr>
              <w:t>4</w:t>
            </w:r>
          </w:p>
        </w:tc>
        <w:tc>
          <w:tcPr>
            <w:tcW w:w="815" w:type="dxa"/>
            <w:gridSpan w:val="5"/>
            <w:tcBorders>
              <w:top w:val="nil"/>
              <w:left w:val="nil"/>
              <w:bottom w:val="single" w:sz="4" w:space="0" w:color="auto"/>
              <w:right w:val="single" w:sz="4" w:space="0" w:color="auto"/>
            </w:tcBorders>
            <w:shd w:val="clear" w:color="auto" w:fill="auto"/>
            <w:noWrap/>
            <w:vAlign w:val="bottom"/>
            <w:hideMark/>
          </w:tcPr>
          <w:p w:rsidR="00BB1608" w:rsidRPr="000B784C" w:rsidRDefault="00BB1608" w:rsidP="00BB1608">
            <w:pPr>
              <w:rPr>
                <w:color w:val="000000"/>
              </w:rPr>
            </w:pPr>
            <w:r w:rsidRPr="000B784C">
              <w:rPr>
                <w:color w:val="000000"/>
              </w:rPr>
              <w:t> </w:t>
            </w:r>
          </w:p>
        </w:tc>
        <w:tc>
          <w:tcPr>
            <w:tcW w:w="760" w:type="dxa"/>
            <w:gridSpan w:val="6"/>
            <w:tcBorders>
              <w:top w:val="nil"/>
              <w:left w:val="single" w:sz="8" w:space="0" w:color="000000"/>
              <w:bottom w:val="single" w:sz="8" w:space="0" w:color="000000"/>
              <w:right w:val="single" w:sz="8" w:space="0" w:color="000000"/>
            </w:tcBorders>
            <w:shd w:val="clear" w:color="auto" w:fill="auto"/>
            <w:vAlign w:val="center"/>
          </w:tcPr>
          <w:p w:rsidR="00BB1608" w:rsidRPr="000B784C" w:rsidRDefault="00BB1608" w:rsidP="00BB1608">
            <w:pPr>
              <w:rPr>
                <w:color w:val="000000"/>
              </w:rPr>
            </w:pPr>
            <w:r>
              <w:rPr>
                <w:color w:val="000000"/>
              </w:rPr>
              <w:t>2</w:t>
            </w:r>
          </w:p>
        </w:tc>
        <w:tc>
          <w:tcPr>
            <w:tcW w:w="608" w:type="dxa"/>
            <w:gridSpan w:val="8"/>
            <w:tcBorders>
              <w:top w:val="nil"/>
              <w:left w:val="single" w:sz="4" w:space="0" w:color="000000"/>
              <w:bottom w:val="single" w:sz="4" w:space="0" w:color="000000"/>
              <w:right w:val="single" w:sz="4" w:space="0" w:color="000000"/>
            </w:tcBorders>
            <w:shd w:val="clear" w:color="auto" w:fill="auto"/>
            <w:noWrap/>
            <w:vAlign w:val="bottom"/>
            <w:hideMark/>
          </w:tcPr>
          <w:p w:rsidR="00BB1608" w:rsidRPr="000B784C" w:rsidRDefault="00BB1608" w:rsidP="00BB1608">
            <w:pPr>
              <w:ind w:firstLineChars="100" w:firstLine="200"/>
              <w:jc w:val="right"/>
              <w:rPr>
                <w:rFonts w:ascii="Arial" w:hAnsi="Arial" w:cs="Arial"/>
                <w:color w:val="111111"/>
              </w:rPr>
            </w:pPr>
            <w:r w:rsidRPr="000B784C">
              <w:rPr>
                <w:rFonts w:ascii="Arial" w:hAnsi="Arial" w:cs="Arial"/>
                <w:color w:val="111111"/>
              </w:rPr>
              <w:t>4</w:t>
            </w:r>
          </w:p>
        </w:tc>
        <w:tc>
          <w:tcPr>
            <w:tcW w:w="1518" w:type="dxa"/>
            <w:gridSpan w:val="16"/>
            <w:tcBorders>
              <w:top w:val="nil"/>
              <w:left w:val="nil"/>
              <w:bottom w:val="single" w:sz="4" w:space="0" w:color="auto"/>
              <w:right w:val="single" w:sz="4" w:space="0" w:color="auto"/>
            </w:tcBorders>
            <w:shd w:val="clear" w:color="auto" w:fill="auto"/>
            <w:vAlign w:val="bottom"/>
            <w:hideMark/>
          </w:tcPr>
          <w:p w:rsidR="00BB1608" w:rsidRPr="000B784C" w:rsidRDefault="00BB1608" w:rsidP="00BB1608">
            <w:pPr>
              <w:jc w:val="right"/>
              <w:rPr>
                <w:color w:val="000000"/>
              </w:rPr>
            </w:pPr>
            <w:r w:rsidRPr="000B784C">
              <w:rPr>
                <w:color w:val="000000"/>
              </w:rPr>
              <w:t>4</w:t>
            </w:r>
          </w:p>
        </w:tc>
        <w:tc>
          <w:tcPr>
            <w:tcW w:w="1213" w:type="dxa"/>
            <w:gridSpan w:val="15"/>
            <w:tcBorders>
              <w:top w:val="nil"/>
              <w:left w:val="single" w:sz="8" w:space="0" w:color="000000"/>
              <w:bottom w:val="single" w:sz="8" w:space="0" w:color="000000"/>
              <w:right w:val="single" w:sz="8" w:space="0" w:color="000000"/>
            </w:tcBorders>
            <w:shd w:val="clear" w:color="auto" w:fill="auto"/>
            <w:vAlign w:val="center"/>
            <w:hideMark/>
          </w:tcPr>
          <w:p w:rsidR="00BB1608" w:rsidRPr="000B784C" w:rsidRDefault="00BB1608" w:rsidP="00BB1608">
            <w:pPr>
              <w:jc w:val="center"/>
              <w:rPr>
                <w:rFonts w:ascii="Arial" w:hAnsi="Arial" w:cs="Arial"/>
                <w:color w:val="000000"/>
                <w:sz w:val="18"/>
                <w:szCs w:val="18"/>
              </w:rPr>
            </w:pPr>
            <w:r w:rsidRPr="000B784C">
              <w:rPr>
                <w:rFonts w:ascii="Arial" w:hAnsi="Arial" w:cs="Arial"/>
                <w:color w:val="000000"/>
                <w:sz w:val="18"/>
                <w:szCs w:val="18"/>
              </w:rPr>
              <w:t>12</w:t>
            </w:r>
          </w:p>
        </w:tc>
        <w:tc>
          <w:tcPr>
            <w:tcW w:w="1213" w:type="dxa"/>
            <w:gridSpan w:val="12"/>
            <w:tcBorders>
              <w:top w:val="nil"/>
              <w:left w:val="nil"/>
              <w:bottom w:val="single" w:sz="8" w:space="0" w:color="000000"/>
              <w:right w:val="single" w:sz="8" w:space="0" w:color="000000"/>
            </w:tcBorders>
            <w:shd w:val="clear" w:color="auto" w:fill="auto"/>
            <w:vAlign w:val="center"/>
            <w:hideMark/>
          </w:tcPr>
          <w:p w:rsidR="00BB1608" w:rsidRPr="000B784C" w:rsidRDefault="00BB1608" w:rsidP="00BB1608">
            <w:pPr>
              <w:jc w:val="center"/>
              <w:rPr>
                <w:rFonts w:ascii="Arial" w:hAnsi="Arial" w:cs="Arial"/>
                <w:b/>
                <w:bCs/>
                <w:color w:val="000000"/>
                <w:sz w:val="18"/>
                <w:szCs w:val="18"/>
              </w:rPr>
            </w:pPr>
            <w:r w:rsidRPr="000B784C">
              <w:rPr>
                <w:rFonts w:ascii="Arial" w:hAnsi="Arial" w:cs="Arial"/>
                <w:b/>
                <w:bCs/>
                <w:color w:val="000000"/>
                <w:sz w:val="18"/>
                <w:szCs w:val="18"/>
              </w:rPr>
              <w:t>4</w:t>
            </w:r>
          </w:p>
        </w:tc>
        <w:tc>
          <w:tcPr>
            <w:tcW w:w="1518" w:type="dxa"/>
            <w:gridSpan w:val="15"/>
            <w:tcBorders>
              <w:top w:val="nil"/>
              <w:left w:val="single" w:sz="4" w:space="0" w:color="auto"/>
              <w:bottom w:val="single" w:sz="4" w:space="0" w:color="auto"/>
              <w:right w:val="single" w:sz="4" w:space="0" w:color="auto"/>
            </w:tcBorders>
            <w:shd w:val="clear" w:color="auto" w:fill="auto"/>
            <w:vAlign w:val="bottom"/>
            <w:hideMark/>
          </w:tcPr>
          <w:p w:rsidR="00BB1608" w:rsidRPr="000B784C" w:rsidRDefault="00BB1608" w:rsidP="00BB1608">
            <w:pPr>
              <w:rPr>
                <w:color w:val="000000"/>
              </w:rPr>
            </w:pPr>
            <w:r w:rsidRPr="000B784C">
              <w:rPr>
                <w:color w:val="000000"/>
              </w:rPr>
              <w:t>Оценка соответствует знаниям ученика.</w:t>
            </w:r>
          </w:p>
        </w:tc>
        <w:tc>
          <w:tcPr>
            <w:tcW w:w="1517" w:type="dxa"/>
            <w:gridSpan w:val="16"/>
            <w:tcBorders>
              <w:top w:val="nil"/>
              <w:left w:val="nil"/>
              <w:bottom w:val="single" w:sz="4" w:space="0" w:color="auto"/>
              <w:right w:val="single" w:sz="4" w:space="0" w:color="auto"/>
            </w:tcBorders>
            <w:shd w:val="clear" w:color="auto" w:fill="auto"/>
            <w:vAlign w:val="bottom"/>
            <w:hideMark/>
          </w:tcPr>
          <w:p w:rsidR="00BB1608" w:rsidRPr="000B784C" w:rsidRDefault="00BB1608" w:rsidP="00BB1608">
            <w:pPr>
              <w:rPr>
                <w:color w:val="000000"/>
              </w:rPr>
            </w:pPr>
            <w:r w:rsidRPr="000B784C">
              <w:rPr>
                <w:color w:val="000000"/>
              </w:rPr>
              <w:t>1.Нахождение площади прямоугольника.2.Работа с таблицей.3. Задача на логику.</w:t>
            </w:r>
          </w:p>
        </w:tc>
        <w:tc>
          <w:tcPr>
            <w:tcW w:w="1296" w:type="dxa"/>
            <w:gridSpan w:val="23"/>
            <w:vMerge/>
            <w:tcBorders>
              <w:top w:val="nil"/>
              <w:left w:val="single" w:sz="4" w:space="0" w:color="auto"/>
              <w:bottom w:val="single" w:sz="4" w:space="0" w:color="000000"/>
              <w:right w:val="single" w:sz="4" w:space="0" w:color="auto"/>
            </w:tcBorders>
            <w:vAlign w:val="center"/>
            <w:hideMark/>
          </w:tcPr>
          <w:p w:rsidR="00BB1608" w:rsidRPr="000B784C" w:rsidRDefault="00BB1608" w:rsidP="00BB1608">
            <w:pPr>
              <w:rPr>
                <w:rFonts w:ascii="Arial" w:hAnsi="Arial" w:cs="Arial"/>
                <w:color w:val="000000"/>
              </w:rPr>
            </w:pPr>
          </w:p>
        </w:tc>
        <w:tc>
          <w:tcPr>
            <w:tcW w:w="1178" w:type="dxa"/>
            <w:gridSpan w:val="34"/>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8" w:type="dxa"/>
            <w:gridSpan w:val="9"/>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8" w:type="dxa"/>
            <w:gridSpan w:val="8"/>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8"/>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9"/>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7"/>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9"/>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7"/>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7"/>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4" w:type="dxa"/>
            <w:gridSpan w:val="9"/>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4" w:type="dxa"/>
            <w:gridSpan w:val="7"/>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8"/>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8"/>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6"/>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7"/>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7"/>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6"/>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6"/>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7"/>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7"/>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7"/>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7"/>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7"/>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7"/>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7"/>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6"/>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8"/>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6"/>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8"/>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7"/>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6"/>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6"/>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4"/>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3"/>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3"/>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3"/>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3"/>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4"/>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2"/>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3"/>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2"/>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r>
      <w:tr w:rsidR="00BB1608" w:rsidRPr="000B784C" w:rsidTr="00BB1608">
        <w:trPr>
          <w:trHeight w:val="825"/>
        </w:trPr>
        <w:tc>
          <w:tcPr>
            <w:tcW w:w="552" w:type="dxa"/>
            <w:gridSpan w:val="5"/>
            <w:tcBorders>
              <w:top w:val="nil"/>
              <w:left w:val="single" w:sz="4" w:space="0" w:color="auto"/>
              <w:bottom w:val="single" w:sz="4" w:space="0" w:color="auto"/>
              <w:right w:val="single" w:sz="4" w:space="0" w:color="auto"/>
            </w:tcBorders>
            <w:shd w:val="clear" w:color="auto" w:fill="auto"/>
            <w:noWrap/>
            <w:vAlign w:val="bottom"/>
            <w:hideMark/>
          </w:tcPr>
          <w:p w:rsidR="00BB1608" w:rsidRPr="000B784C" w:rsidRDefault="00BB1608" w:rsidP="00BB1608">
            <w:pPr>
              <w:jc w:val="right"/>
              <w:rPr>
                <w:color w:val="000000"/>
              </w:rPr>
            </w:pPr>
            <w:r w:rsidRPr="000B784C">
              <w:rPr>
                <w:color w:val="000000"/>
              </w:rPr>
              <w:t>4</w:t>
            </w:r>
          </w:p>
        </w:tc>
        <w:tc>
          <w:tcPr>
            <w:tcW w:w="815" w:type="dxa"/>
            <w:gridSpan w:val="5"/>
            <w:tcBorders>
              <w:top w:val="nil"/>
              <w:left w:val="nil"/>
              <w:bottom w:val="single" w:sz="4" w:space="0" w:color="auto"/>
              <w:right w:val="single" w:sz="4" w:space="0" w:color="auto"/>
            </w:tcBorders>
            <w:shd w:val="clear" w:color="auto" w:fill="auto"/>
            <w:noWrap/>
            <w:vAlign w:val="bottom"/>
            <w:hideMark/>
          </w:tcPr>
          <w:p w:rsidR="00BB1608" w:rsidRPr="000B784C" w:rsidRDefault="00BB1608" w:rsidP="00BB1608">
            <w:pPr>
              <w:rPr>
                <w:color w:val="000000"/>
              </w:rPr>
            </w:pPr>
            <w:r w:rsidRPr="000B784C">
              <w:rPr>
                <w:color w:val="000000"/>
              </w:rPr>
              <w:t> </w:t>
            </w:r>
          </w:p>
        </w:tc>
        <w:tc>
          <w:tcPr>
            <w:tcW w:w="760" w:type="dxa"/>
            <w:gridSpan w:val="6"/>
            <w:tcBorders>
              <w:top w:val="nil"/>
              <w:left w:val="single" w:sz="8" w:space="0" w:color="000000"/>
              <w:bottom w:val="single" w:sz="8" w:space="0" w:color="000000"/>
              <w:right w:val="single" w:sz="8" w:space="0" w:color="000000"/>
            </w:tcBorders>
            <w:shd w:val="clear" w:color="auto" w:fill="auto"/>
            <w:vAlign w:val="center"/>
          </w:tcPr>
          <w:p w:rsidR="00BB1608" w:rsidRPr="000B784C" w:rsidRDefault="00BB1608" w:rsidP="00BB1608">
            <w:pPr>
              <w:rPr>
                <w:color w:val="000000"/>
              </w:rPr>
            </w:pPr>
            <w:r>
              <w:rPr>
                <w:color w:val="000000"/>
              </w:rPr>
              <w:t>3</w:t>
            </w:r>
          </w:p>
        </w:tc>
        <w:tc>
          <w:tcPr>
            <w:tcW w:w="608" w:type="dxa"/>
            <w:gridSpan w:val="8"/>
            <w:tcBorders>
              <w:top w:val="nil"/>
              <w:left w:val="single" w:sz="4" w:space="0" w:color="000000"/>
              <w:bottom w:val="single" w:sz="4" w:space="0" w:color="000000"/>
              <w:right w:val="single" w:sz="4" w:space="0" w:color="000000"/>
            </w:tcBorders>
            <w:shd w:val="clear" w:color="auto" w:fill="auto"/>
            <w:noWrap/>
            <w:vAlign w:val="bottom"/>
            <w:hideMark/>
          </w:tcPr>
          <w:p w:rsidR="00BB1608" w:rsidRPr="000B784C" w:rsidRDefault="00BB1608" w:rsidP="00BB1608">
            <w:pPr>
              <w:ind w:firstLineChars="100" w:firstLine="200"/>
              <w:jc w:val="right"/>
              <w:rPr>
                <w:rFonts w:ascii="Arial" w:hAnsi="Arial" w:cs="Arial"/>
                <w:color w:val="111111"/>
              </w:rPr>
            </w:pPr>
            <w:r w:rsidRPr="000B784C">
              <w:rPr>
                <w:rFonts w:ascii="Arial" w:hAnsi="Arial" w:cs="Arial"/>
                <w:color w:val="111111"/>
              </w:rPr>
              <w:t>5</w:t>
            </w:r>
          </w:p>
        </w:tc>
        <w:tc>
          <w:tcPr>
            <w:tcW w:w="1518" w:type="dxa"/>
            <w:gridSpan w:val="16"/>
            <w:tcBorders>
              <w:top w:val="nil"/>
              <w:left w:val="nil"/>
              <w:bottom w:val="single" w:sz="4" w:space="0" w:color="auto"/>
              <w:right w:val="single" w:sz="4" w:space="0" w:color="auto"/>
            </w:tcBorders>
            <w:shd w:val="clear" w:color="auto" w:fill="auto"/>
            <w:vAlign w:val="bottom"/>
            <w:hideMark/>
          </w:tcPr>
          <w:p w:rsidR="00BB1608" w:rsidRPr="000B784C" w:rsidRDefault="00BB1608" w:rsidP="00BB1608">
            <w:pPr>
              <w:jc w:val="right"/>
              <w:rPr>
                <w:color w:val="000000"/>
              </w:rPr>
            </w:pPr>
            <w:r w:rsidRPr="000B784C">
              <w:rPr>
                <w:color w:val="000000"/>
              </w:rPr>
              <w:t>5</w:t>
            </w:r>
          </w:p>
        </w:tc>
        <w:tc>
          <w:tcPr>
            <w:tcW w:w="1213" w:type="dxa"/>
            <w:gridSpan w:val="15"/>
            <w:tcBorders>
              <w:top w:val="nil"/>
              <w:left w:val="single" w:sz="8" w:space="0" w:color="000000"/>
              <w:bottom w:val="single" w:sz="8" w:space="0" w:color="000000"/>
              <w:right w:val="single" w:sz="8" w:space="0" w:color="000000"/>
            </w:tcBorders>
            <w:shd w:val="clear" w:color="auto" w:fill="auto"/>
            <w:vAlign w:val="center"/>
            <w:hideMark/>
          </w:tcPr>
          <w:p w:rsidR="00BB1608" w:rsidRPr="000B784C" w:rsidRDefault="00BB1608" w:rsidP="00BB1608">
            <w:pPr>
              <w:jc w:val="center"/>
              <w:rPr>
                <w:rFonts w:ascii="Arial" w:hAnsi="Arial" w:cs="Arial"/>
                <w:color w:val="000000"/>
                <w:sz w:val="18"/>
                <w:szCs w:val="18"/>
              </w:rPr>
            </w:pPr>
            <w:r w:rsidRPr="000B784C">
              <w:rPr>
                <w:rFonts w:ascii="Arial" w:hAnsi="Arial" w:cs="Arial"/>
                <w:color w:val="000000"/>
                <w:sz w:val="18"/>
                <w:szCs w:val="18"/>
              </w:rPr>
              <w:t>15</w:t>
            </w:r>
          </w:p>
        </w:tc>
        <w:tc>
          <w:tcPr>
            <w:tcW w:w="1213" w:type="dxa"/>
            <w:gridSpan w:val="12"/>
            <w:tcBorders>
              <w:top w:val="nil"/>
              <w:left w:val="nil"/>
              <w:bottom w:val="single" w:sz="8" w:space="0" w:color="000000"/>
              <w:right w:val="single" w:sz="8" w:space="0" w:color="000000"/>
            </w:tcBorders>
            <w:shd w:val="clear" w:color="auto" w:fill="auto"/>
            <w:vAlign w:val="center"/>
            <w:hideMark/>
          </w:tcPr>
          <w:p w:rsidR="00BB1608" w:rsidRPr="000B784C" w:rsidRDefault="00BB1608" w:rsidP="00BB1608">
            <w:pPr>
              <w:jc w:val="center"/>
              <w:rPr>
                <w:rFonts w:ascii="Arial" w:hAnsi="Arial" w:cs="Arial"/>
                <w:b/>
                <w:bCs/>
                <w:color w:val="000000"/>
                <w:sz w:val="18"/>
                <w:szCs w:val="18"/>
              </w:rPr>
            </w:pPr>
            <w:r w:rsidRPr="000B784C">
              <w:rPr>
                <w:rFonts w:ascii="Arial" w:hAnsi="Arial" w:cs="Arial"/>
                <w:b/>
                <w:bCs/>
                <w:color w:val="000000"/>
                <w:sz w:val="18"/>
                <w:szCs w:val="18"/>
              </w:rPr>
              <w:t>5</w:t>
            </w:r>
          </w:p>
        </w:tc>
        <w:tc>
          <w:tcPr>
            <w:tcW w:w="1518" w:type="dxa"/>
            <w:gridSpan w:val="15"/>
            <w:tcBorders>
              <w:top w:val="nil"/>
              <w:left w:val="single" w:sz="4" w:space="0" w:color="auto"/>
              <w:bottom w:val="single" w:sz="4" w:space="0" w:color="auto"/>
              <w:right w:val="single" w:sz="4" w:space="0" w:color="auto"/>
            </w:tcBorders>
            <w:shd w:val="clear" w:color="auto" w:fill="auto"/>
            <w:vAlign w:val="bottom"/>
            <w:hideMark/>
          </w:tcPr>
          <w:p w:rsidR="00BB1608" w:rsidRPr="000B784C" w:rsidRDefault="00BB1608" w:rsidP="00BB1608">
            <w:pPr>
              <w:rPr>
                <w:color w:val="000000"/>
              </w:rPr>
            </w:pPr>
            <w:r w:rsidRPr="000B784C">
              <w:rPr>
                <w:color w:val="000000"/>
              </w:rPr>
              <w:t>Оценка соответствует знаниям ученика.</w:t>
            </w:r>
          </w:p>
        </w:tc>
        <w:tc>
          <w:tcPr>
            <w:tcW w:w="1517" w:type="dxa"/>
            <w:gridSpan w:val="16"/>
            <w:tcBorders>
              <w:top w:val="nil"/>
              <w:left w:val="nil"/>
              <w:bottom w:val="single" w:sz="4" w:space="0" w:color="auto"/>
              <w:right w:val="single" w:sz="4" w:space="0" w:color="auto"/>
            </w:tcBorders>
            <w:shd w:val="clear" w:color="auto" w:fill="auto"/>
            <w:vAlign w:val="bottom"/>
            <w:hideMark/>
          </w:tcPr>
          <w:p w:rsidR="00BB1608" w:rsidRPr="000B784C" w:rsidRDefault="00BB1608" w:rsidP="00BB1608">
            <w:pPr>
              <w:rPr>
                <w:color w:val="000000"/>
              </w:rPr>
            </w:pPr>
            <w:r w:rsidRPr="000B784C">
              <w:rPr>
                <w:color w:val="000000"/>
              </w:rPr>
              <w:t>1. Работа с текстом задачи. 2.Задача на логику.</w:t>
            </w:r>
          </w:p>
        </w:tc>
        <w:tc>
          <w:tcPr>
            <w:tcW w:w="1296" w:type="dxa"/>
            <w:gridSpan w:val="23"/>
            <w:vMerge/>
            <w:tcBorders>
              <w:top w:val="nil"/>
              <w:left w:val="single" w:sz="4" w:space="0" w:color="auto"/>
              <w:bottom w:val="single" w:sz="4" w:space="0" w:color="000000"/>
              <w:right w:val="single" w:sz="4" w:space="0" w:color="auto"/>
            </w:tcBorders>
            <w:vAlign w:val="center"/>
            <w:hideMark/>
          </w:tcPr>
          <w:p w:rsidR="00BB1608" w:rsidRPr="000B784C" w:rsidRDefault="00BB1608" w:rsidP="00BB1608">
            <w:pPr>
              <w:rPr>
                <w:rFonts w:ascii="Arial" w:hAnsi="Arial" w:cs="Arial"/>
                <w:color w:val="000000"/>
              </w:rPr>
            </w:pPr>
          </w:p>
        </w:tc>
        <w:tc>
          <w:tcPr>
            <w:tcW w:w="1178" w:type="dxa"/>
            <w:gridSpan w:val="34"/>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8" w:type="dxa"/>
            <w:gridSpan w:val="9"/>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8" w:type="dxa"/>
            <w:gridSpan w:val="8"/>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8"/>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9"/>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7"/>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9"/>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7"/>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7"/>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4" w:type="dxa"/>
            <w:gridSpan w:val="9"/>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4" w:type="dxa"/>
            <w:gridSpan w:val="7"/>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8"/>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8"/>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6"/>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7"/>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7"/>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6"/>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6"/>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7"/>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7"/>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7"/>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7"/>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7"/>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7"/>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7"/>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6"/>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8"/>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6"/>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8"/>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7"/>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6"/>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6"/>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4"/>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3"/>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3"/>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3"/>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3"/>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4"/>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2"/>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3"/>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2"/>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r>
      <w:tr w:rsidR="00BB1608" w:rsidRPr="000B784C" w:rsidTr="00BB1608">
        <w:trPr>
          <w:trHeight w:val="925"/>
        </w:trPr>
        <w:tc>
          <w:tcPr>
            <w:tcW w:w="552" w:type="dxa"/>
            <w:gridSpan w:val="5"/>
            <w:tcBorders>
              <w:top w:val="nil"/>
              <w:left w:val="single" w:sz="4" w:space="0" w:color="auto"/>
              <w:bottom w:val="single" w:sz="4" w:space="0" w:color="auto"/>
              <w:right w:val="single" w:sz="4" w:space="0" w:color="auto"/>
            </w:tcBorders>
            <w:shd w:val="clear" w:color="auto" w:fill="auto"/>
            <w:noWrap/>
            <w:vAlign w:val="bottom"/>
            <w:hideMark/>
          </w:tcPr>
          <w:p w:rsidR="00BB1608" w:rsidRPr="000B784C" w:rsidRDefault="00BB1608" w:rsidP="00BB1608">
            <w:pPr>
              <w:jc w:val="right"/>
              <w:rPr>
                <w:color w:val="000000"/>
              </w:rPr>
            </w:pPr>
            <w:r w:rsidRPr="000B784C">
              <w:rPr>
                <w:color w:val="000000"/>
              </w:rPr>
              <w:t>4</w:t>
            </w:r>
          </w:p>
        </w:tc>
        <w:tc>
          <w:tcPr>
            <w:tcW w:w="815" w:type="dxa"/>
            <w:gridSpan w:val="5"/>
            <w:tcBorders>
              <w:top w:val="nil"/>
              <w:left w:val="nil"/>
              <w:bottom w:val="single" w:sz="4" w:space="0" w:color="auto"/>
              <w:right w:val="single" w:sz="4" w:space="0" w:color="auto"/>
            </w:tcBorders>
            <w:shd w:val="clear" w:color="auto" w:fill="auto"/>
            <w:noWrap/>
            <w:vAlign w:val="bottom"/>
            <w:hideMark/>
          </w:tcPr>
          <w:p w:rsidR="00BB1608" w:rsidRPr="000B784C" w:rsidRDefault="00BB1608" w:rsidP="00BB1608">
            <w:pPr>
              <w:rPr>
                <w:color w:val="000000"/>
              </w:rPr>
            </w:pPr>
            <w:r w:rsidRPr="000B784C">
              <w:rPr>
                <w:color w:val="000000"/>
              </w:rPr>
              <w:t> </w:t>
            </w:r>
          </w:p>
        </w:tc>
        <w:tc>
          <w:tcPr>
            <w:tcW w:w="760" w:type="dxa"/>
            <w:gridSpan w:val="6"/>
            <w:tcBorders>
              <w:top w:val="nil"/>
              <w:left w:val="single" w:sz="8" w:space="0" w:color="000000"/>
              <w:bottom w:val="single" w:sz="8" w:space="0" w:color="000000"/>
              <w:right w:val="single" w:sz="8" w:space="0" w:color="000000"/>
            </w:tcBorders>
            <w:shd w:val="clear" w:color="auto" w:fill="auto"/>
            <w:vAlign w:val="center"/>
          </w:tcPr>
          <w:p w:rsidR="00BB1608" w:rsidRPr="000B784C" w:rsidRDefault="00BB1608" w:rsidP="00BB1608">
            <w:pPr>
              <w:rPr>
                <w:color w:val="000000"/>
              </w:rPr>
            </w:pPr>
            <w:r>
              <w:rPr>
                <w:color w:val="000000"/>
              </w:rPr>
              <w:t>4</w:t>
            </w:r>
          </w:p>
        </w:tc>
        <w:tc>
          <w:tcPr>
            <w:tcW w:w="608" w:type="dxa"/>
            <w:gridSpan w:val="8"/>
            <w:tcBorders>
              <w:top w:val="nil"/>
              <w:left w:val="single" w:sz="4" w:space="0" w:color="000000"/>
              <w:bottom w:val="single" w:sz="4" w:space="0" w:color="000000"/>
              <w:right w:val="single" w:sz="4" w:space="0" w:color="000000"/>
            </w:tcBorders>
            <w:shd w:val="clear" w:color="auto" w:fill="auto"/>
            <w:noWrap/>
            <w:vAlign w:val="bottom"/>
            <w:hideMark/>
          </w:tcPr>
          <w:p w:rsidR="00BB1608" w:rsidRPr="000B784C" w:rsidRDefault="00BB1608" w:rsidP="00BB1608">
            <w:pPr>
              <w:ind w:firstLineChars="100" w:firstLine="200"/>
              <w:jc w:val="right"/>
              <w:rPr>
                <w:rFonts w:ascii="Arial" w:hAnsi="Arial" w:cs="Arial"/>
                <w:color w:val="111111"/>
              </w:rPr>
            </w:pPr>
            <w:r w:rsidRPr="000B784C">
              <w:rPr>
                <w:rFonts w:ascii="Arial" w:hAnsi="Arial" w:cs="Arial"/>
                <w:color w:val="111111"/>
              </w:rPr>
              <w:t>4</w:t>
            </w:r>
          </w:p>
        </w:tc>
        <w:tc>
          <w:tcPr>
            <w:tcW w:w="1518" w:type="dxa"/>
            <w:gridSpan w:val="16"/>
            <w:tcBorders>
              <w:top w:val="nil"/>
              <w:left w:val="nil"/>
              <w:bottom w:val="single" w:sz="4" w:space="0" w:color="auto"/>
              <w:right w:val="single" w:sz="4" w:space="0" w:color="auto"/>
            </w:tcBorders>
            <w:shd w:val="clear" w:color="auto" w:fill="auto"/>
            <w:vAlign w:val="bottom"/>
            <w:hideMark/>
          </w:tcPr>
          <w:p w:rsidR="00BB1608" w:rsidRPr="000B784C" w:rsidRDefault="00BB1608" w:rsidP="00BB1608">
            <w:pPr>
              <w:jc w:val="right"/>
              <w:rPr>
                <w:color w:val="000000"/>
              </w:rPr>
            </w:pPr>
            <w:r w:rsidRPr="000B784C">
              <w:rPr>
                <w:color w:val="000000"/>
              </w:rPr>
              <w:t>3</w:t>
            </w:r>
          </w:p>
        </w:tc>
        <w:tc>
          <w:tcPr>
            <w:tcW w:w="1213" w:type="dxa"/>
            <w:gridSpan w:val="15"/>
            <w:tcBorders>
              <w:top w:val="nil"/>
              <w:left w:val="single" w:sz="8" w:space="0" w:color="000000"/>
              <w:bottom w:val="single" w:sz="8" w:space="0" w:color="000000"/>
              <w:right w:val="single" w:sz="8" w:space="0" w:color="000000"/>
            </w:tcBorders>
            <w:shd w:val="clear" w:color="auto" w:fill="auto"/>
            <w:vAlign w:val="center"/>
            <w:hideMark/>
          </w:tcPr>
          <w:p w:rsidR="00BB1608" w:rsidRPr="000B784C" w:rsidRDefault="00BB1608" w:rsidP="00BB1608">
            <w:pPr>
              <w:jc w:val="center"/>
              <w:rPr>
                <w:rFonts w:ascii="Arial" w:hAnsi="Arial" w:cs="Arial"/>
                <w:color w:val="000000"/>
                <w:sz w:val="18"/>
                <w:szCs w:val="18"/>
              </w:rPr>
            </w:pPr>
            <w:r w:rsidRPr="000B784C">
              <w:rPr>
                <w:rFonts w:ascii="Arial" w:hAnsi="Arial" w:cs="Arial"/>
                <w:color w:val="000000"/>
                <w:sz w:val="18"/>
                <w:szCs w:val="18"/>
              </w:rPr>
              <w:t>9</w:t>
            </w:r>
          </w:p>
        </w:tc>
        <w:tc>
          <w:tcPr>
            <w:tcW w:w="1213" w:type="dxa"/>
            <w:gridSpan w:val="12"/>
            <w:tcBorders>
              <w:top w:val="nil"/>
              <w:left w:val="nil"/>
              <w:bottom w:val="single" w:sz="8" w:space="0" w:color="000000"/>
              <w:right w:val="single" w:sz="8" w:space="0" w:color="000000"/>
            </w:tcBorders>
            <w:shd w:val="clear" w:color="auto" w:fill="auto"/>
            <w:vAlign w:val="center"/>
            <w:hideMark/>
          </w:tcPr>
          <w:p w:rsidR="00BB1608" w:rsidRPr="000B784C" w:rsidRDefault="00BB1608" w:rsidP="00BB1608">
            <w:pPr>
              <w:jc w:val="center"/>
              <w:rPr>
                <w:rFonts w:ascii="Arial" w:hAnsi="Arial" w:cs="Arial"/>
                <w:b/>
                <w:bCs/>
                <w:color w:val="000000"/>
                <w:sz w:val="18"/>
                <w:szCs w:val="18"/>
              </w:rPr>
            </w:pPr>
            <w:r w:rsidRPr="000B784C">
              <w:rPr>
                <w:rFonts w:ascii="Arial" w:hAnsi="Arial" w:cs="Arial"/>
                <w:b/>
                <w:bCs/>
                <w:color w:val="000000"/>
                <w:sz w:val="18"/>
                <w:szCs w:val="18"/>
              </w:rPr>
              <w:t>3</w:t>
            </w:r>
          </w:p>
        </w:tc>
        <w:tc>
          <w:tcPr>
            <w:tcW w:w="1518" w:type="dxa"/>
            <w:gridSpan w:val="15"/>
            <w:tcBorders>
              <w:top w:val="nil"/>
              <w:left w:val="single" w:sz="4" w:space="0" w:color="auto"/>
              <w:bottom w:val="single" w:sz="4" w:space="0" w:color="auto"/>
              <w:right w:val="single" w:sz="4" w:space="0" w:color="auto"/>
            </w:tcBorders>
            <w:shd w:val="clear" w:color="auto" w:fill="auto"/>
            <w:vAlign w:val="bottom"/>
            <w:hideMark/>
          </w:tcPr>
          <w:p w:rsidR="00BB1608" w:rsidRPr="000B784C" w:rsidRDefault="00BB1608" w:rsidP="00BB1608">
            <w:pPr>
              <w:rPr>
                <w:color w:val="000000"/>
              </w:rPr>
            </w:pPr>
            <w:r w:rsidRPr="000B784C">
              <w:rPr>
                <w:color w:val="000000"/>
              </w:rPr>
              <w:t>Оценка соответствует знаниям ученика.</w:t>
            </w:r>
          </w:p>
        </w:tc>
        <w:tc>
          <w:tcPr>
            <w:tcW w:w="1517" w:type="dxa"/>
            <w:gridSpan w:val="16"/>
            <w:tcBorders>
              <w:top w:val="nil"/>
              <w:left w:val="nil"/>
              <w:bottom w:val="single" w:sz="4" w:space="0" w:color="auto"/>
              <w:right w:val="single" w:sz="4" w:space="0" w:color="auto"/>
            </w:tcBorders>
            <w:shd w:val="clear" w:color="auto" w:fill="auto"/>
            <w:vAlign w:val="bottom"/>
            <w:hideMark/>
          </w:tcPr>
          <w:p w:rsidR="00BB1608" w:rsidRPr="000B784C" w:rsidRDefault="00BB1608" w:rsidP="00BB1608">
            <w:pPr>
              <w:rPr>
                <w:color w:val="000000"/>
              </w:rPr>
            </w:pPr>
            <w:r w:rsidRPr="000B784C">
              <w:rPr>
                <w:color w:val="000000"/>
              </w:rPr>
              <w:t>1. Решение текстовых задач.2.2. Задача на логику.</w:t>
            </w:r>
          </w:p>
        </w:tc>
        <w:tc>
          <w:tcPr>
            <w:tcW w:w="1296" w:type="dxa"/>
            <w:gridSpan w:val="23"/>
            <w:vMerge/>
            <w:tcBorders>
              <w:top w:val="nil"/>
              <w:left w:val="single" w:sz="4" w:space="0" w:color="auto"/>
              <w:bottom w:val="single" w:sz="4" w:space="0" w:color="000000"/>
              <w:right w:val="single" w:sz="4" w:space="0" w:color="auto"/>
            </w:tcBorders>
            <w:vAlign w:val="center"/>
            <w:hideMark/>
          </w:tcPr>
          <w:p w:rsidR="00BB1608" w:rsidRPr="000B784C" w:rsidRDefault="00BB1608" w:rsidP="00BB1608">
            <w:pPr>
              <w:rPr>
                <w:rFonts w:ascii="Arial" w:hAnsi="Arial" w:cs="Arial"/>
                <w:color w:val="000000"/>
              </w:rPr>
            </w:pPr>
          </w:p>
        </w:tc>
        <w:tc>
          <w:tcPr>
            <w:tcW w:w="1178" w:type="dxa"/>
            <w:gridSpan w:val="34"/>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8" w:type="dxa"/>
            <w:gridSpan w:val="9"/>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8" w:type="dxa"/>
            <w:gridSpan w:val="8"/>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8"/>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9"/>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7"/>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9"/>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7"/>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7"/>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4" w:type="dxa"/>
            <w:gridSpan w:val="9"/>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4" w:type="dxa"/>
            <w:gridSpan w:val="7"/>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8"/>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8"/>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6"/>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7"/>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7"/>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6"/>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6"/>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7"/>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7"/>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7"/>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7"/>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7"/>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7"/>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7"/>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6"/>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8"/>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6"/>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8"/>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7"/>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6"/>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6"/>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4"/>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3"/>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3"/>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3"/>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3"/>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4"/>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2"/>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3"/>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2"/>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r>
      <w:tr w:rsidR="00BB1608" w:rsidRPr="000B784C" w:rsidTr="00BB1608">
        <w:trPr>
          <w:trHeight w:val="2715"/>
        </w:trPr>
        <w:tc>
          <w:tcPr>
            <w:tcW w:w="552" w:type="dxa"/>
            <w:gridSpan w:val="5"/>
            <w:tcBorders>
              <w:top w:val="nil"/>
              <w:left w:val="single" w:sz="4" w:space="0" w:color="auto"/>
              <w:bottom w:val="single" w:sz="4" w:space="0" w:color="auto"/>
              <w:right w:val="single" w:sz="4" w:space="0" w:color="auto"/>
            </w:tcBorders>
            <w:shd w:val="clear" w:color="auto" w:fill="auto"/>
            <w:noWrap/>
            <w:vAlign w:val="bottom"/>
            <w:hideMark/>
          </w:tcPr>
          <w:p w:rsidR="00BB1608" w:rsidRPr="000B784C" w:rsidRDefault="00BB1608" w:rsidP="00BB1608">
            <w:pPr>
              <w:jc w:val="right"/>
              <w:rPr>
                <w:color w:val="000000"/>
              </w:rPr>
            </w:pPr>
            <w:r w:rsidRPr="000B784C">
              <w:rPr>
                <w:color w:val="000000"/>
              </w:rPr>
              <w:lastRenderedPageBreak/>
              <w:t>4</w:t>
            </w:r>
          </w:p>
        </w:tc>
        <w:tc>
          <w:tcPr>
            <w:tcW w:w="815" w:type="dxa"/>
            <w:gridSpan w:val="5"/>
            <w:tcBorders>
              <w:top w:val="nil"/>
              <w:left w:val="nil"/>
              <w:bottom w:val="single" w:sz="4" w:space="0" w:color="auto"/>
              <w:right w:val="single" w:sz="4" w:space="0" w:color="auto"/>
            </w:tcBorders>
            <w:shd w:val="clear" w:color="auto" w:fill="auto"/>
            <w:noWrap/>
            <w:vAlign w:val="bottom"/>
            <w:hideMark/>
          </w:tcPr>
          <w:p w:rsidR="00BB1608" w:rsidRPr="000B784C" w:rsidRDefault="00BB1608" w:rsidP="00BB1608">
            <w:pPr>
              <w:rPr>
                <w:color w:val="000000"/>
              </w:rPr>
            </w:pPr>
            <w:r w:rsidRPr="000B784C">
              <w:rPr>
                <w:color w:val="000000"/>
              </w:rPr>
              <w:t> </w:t>
            </w:r>
          </w:p>
        </w:tc>
        <w:tc>
          <w:tcPr>
            <w:tcW w:w="760" w:type="dxa"/>
            <w:gridSpan w:val="6"/>
            <w:tcBorders>
              <w:top w:val="nil"/>
              <w:left w:val="single" w:sz="8" w:space="0" w:color="000000"/>
              <w:bottom w:val="single" w:sz="8" w:space="0" w:color="000000"/>
              <w:right w:val="single" w:sz="8" w:space="0" w:color="000000"/>
            </w:tcBorders>
            <w:shd w:val="clear" w:color="auto" w:fill="auto"/>
            <w:vAlign w:val="center"/>
          </w:tcPr>
          <w:p w:rsidR="00BB1608" w:rsidRPr="000B784C" w:rsidRDefault="00BB1608" w:rsidP="00BB1608">
            <w:pPr>
              <w:rPr>
                <w:color w:val="000000"/>
              </w:rPr>
            </w:pPr>
            <w:r>
              <w:rPr>
                <w:color w:val="000000"/>
              </w:rPr>
              <w:t>5</w:t>
            </w:r>
          </w:p>
        </w:tc>
        <w:tc>
          <w:tcPr>
            <w:tcW w:w="608" w:type="dxa"/>
            <w:gridSpan w:val="8"/>
            <w:tcBorders>
              <w:top w:val="nil"/>
              <w:left w:val="single" w:sz="4" w:space="0" w:color="000000"/>
              <w:bottom w:val="single" w:sz="4" w:space="0" w:color="000000"/>
              <w:right w:val="single" w:sz="4" w:space="0" w:color="000000"/>
            </w:tcBorders>
            <w:shd w:val="clear" w:color="auto" w:fill="auto"/>
            <w:noWrap/>
            <w:vAlign w:val="bottom"/>
            <w:hideMark/>
          </w:tcPr>
          <w:p w:rsidR="00BB1608" w:rsidRPr="000B784C" w:rsidRDefault="00BB1608" w:rsidP="00BB1608">
            <w:pPr>
              <w:ind w:firstLineChars="100" w:firstLine="200"/>
              <w:jc w:val="right"/>
              <w:rPr>
                <w:rFonts w:ascii="Arial" w:hAnsi="Arial" w:cs="Arial"/>
                <w:color w:val="111111"/>
              </w:rPr>
            </w:pPr>
            <w:r w:rsidRPr="000B784C">
              <w:rPr>
                <w:rFonts w:ascii="Arial" w:hAnsi="Arial" w:cs="Arial"/>
                <w:color w:val="111111"/>
              </w:rPr>
              <w:t>4</w:t>
            </w:r>
          </w:p>
        </w:tc>
        <w:tc>
          <w:tcPr>
            <w:tcW w:w="1518" w:type="dxa"/>
            <w:gridSpan w:val="16"/>
            <w:tcBorders>
              <w:top w:val="nil"/>
              <w:left w:val="nil"/>
              <w:bottom w:val="single" w:sz="4" w:space="0" w:color="auto"/>
              <w:right w:val="single" w:sz="4" w:space="0" w:color="auto"/>
            </w:tcBorders>
            <w:shd w:val="clear" w:color="auto" w:fill="auto"/>
            <w:vAlign w:val="bottom"/>
            <w:hideMark/>
          </w:tcPr>
          <w:p w:rsidR="00BB1608" w:rsidRPr="000B784C" w:rsidRDefault="00BB1608" w:rsidP="00BB1608">
            <w:pPr>
              <w:jc w:val="right"/>
              <w:rPr>
                <w:color w:val="000000"/>
              </w:rPr>
            </w:pPr>
            <w:r w:rsidRPr="000B784C">
              <w:rPr>
                <w:color w:val="000000"/>
              </w:rPr>
              <w:t>4</w:t>
            </w:r>
          </w:p>
        </w:tc>
        <w:tc>
          <w:tcPr>
            <w:tcW w:w="1213" w:type="dxa"/>
            <w:gridSpan w:val="15"/>
            <w:tcBorders>
              <w:top w:val="nil"/>
              <w:left w:val="single" w:sz="8" w:space="0" w:color="000000"/>
              <w:bottom w:val="single" w:sz="8" w:space="0" w:color="000000"/>
              <w:right w:val="single" w:sz="8" w:space="0" w:color="000000"/>
            </w:tcBorders>
            <w:shd w:val="clear" w:color="auto" w:fill="auto"/>
            <w:vAlign w:val="center"/>
            <w:hideMark/>
          </w:tcPr>
          <w:p w:rsidR="00BB1608" w:rsidRPr="000B784C" w:rsidRDefault="00BB1608" w:rsidP="00BB1608">
            <w:pPr>
              <w:jc w:val="center"/>
              <w:rPr>
                <w:rFonts w:ascii="Arial" w:hAnsi="Arial" w:cs="Arial"/>
                <w:color w:val="000000"/>
                <w:sz w:val="18"/>
                <w:szCs w:val="18"/>
              </w:rPr>
            </w:pPr>
            <w:r w:rsidRPr="000B784C">
              <w:rPr>
                <w:rFonts w:ascii="Arial" w:hAnsi="Arial" w:cs="Arial"/>
                <w:color w:val="000000"/>
                <w:sz w:val="18"/>
                <w:szCs w:val="18"/>
              </w:rPr>
              <w:t>11</w:t>
            </w:r>
          </w:p>
        </w:tc>
        <w:tc>
          <w:tcPr>
            <w:tcW w:w="1213" w:type="dxa"/>
            <w:gridSpan w:val="12"/>
            <w:tcBorders>
              <w:top w:val="nil"/>
              <w:left w:val="nil"/>
              <w:bottom w:val="single" w:sz="8" w:space="0" w:color="000000"/>
              <w:right w:val="single" w:sz="8" w:space="0" w:color="000000"/>
            </w:tcBorders>
            <w:shd w:val="clear" w:color="auto" w:fill="auto"/>
            <w:vAlign w:val="center"/>
            <w:hideMark/>
          </w:tcPr>
          <w:p w:rsidR="00BB1608" w:rsidRPr="000B784C" w:rsidRDefault="00BB1608" w:rsidP="00BB1608">
            <w:pPr>
              <w:jc w:val="center"/>
              <w:rPr>
                <w:rFonts w:ascii="Arial" w:hAnsi="Arial" w:cs="Arial"/>
                <w:b/>
                <w:bCs/>
                <w:color w:val="000000"/>
                <w:sz w:val="18"/>
                <w:szCs w:val="18"/>
              </w:rPr>
            </w:pPr>
            <w:r w:rsidRPr="000B784C">
              <w:rPr>
                <w:rFonts w:ascii="Arial" w:hAnsi="Arial" w:cs="Arial"/>
                <w:b/>
                <w:bCs/>
                <w:color w:val="000000"/>
                <w:sz w:val="18"/>
                <w:szCs w:val="18"/>
              </w:rPr>
              <w:t>4</w:t>
            </w:r>
          </w:p>
        </w:tc>
        <w:tc>
          <w:tcPr>
            <w:tcW w:w="1518" w:type="dxa"/>
            <w:gridSpan w:val="15"/>
            <w:tcBorders>
              <w:top w:val="nil"/>
              <w:left w:val="single" w:sz="4" w:space="0" w:color="auto"/>
              <w:bottom w:val="single" w:sz="4" w:space="0" w:color="auto"/>
              <w:right w:val="single" w:sz="4" w:space="0" w:color="auto"/>
            </w:tcBorders>
            <w:shd w:val="clear" w:color="auto" w:fill="auto"/>
            <w:vAlign w:val="bottom"/>
            <w:hideMark/>
          </w:tcPr>
          <w:p w:rsidR="00BB1608" w:rsidRPr="000B784C" w:rsidRDefault="00BB1608" w:rsidP="00BB1608">
            <w:pPr>
              <w:rPr>
                <w:color w:val="000000"/>
              </w:rPr>
            </w:pPr>
            <w:r w:rsidRPr="000B784C">
              <w:rPr>
                <w:color w:val="000000"/>
              </w:rPr>
              <w:t>Оценка соответствует знаниям ученика.</w:t>
            </w:r>
          </w:p>
        </w:tc>
        <w:tc>
          <w:tcPr>
            <w:tcW w:w="1517" w:type="dxa"/>
            <w:gridSpan w:val="16"/>
            <w:tcBorders>
              <w:top w:val="nil"/>
              <w:left w:val="nil"/>
              <w:bottom w:val="single" w:sz="4" w:space="0" w:color="auto"/>
              <w:right w:val="single" w:sz="4" w:space="0" w:color="auto"/>
            </w:tcBorders>
            <w:shd w:val="clear" w:color="auto" w:fill="auto"/>
            <w:vAlign w:val="bottom"/>
            <w:hideMark/>
          </w:tcPr>
          <w:p w:rsidR="00BB1608" w:rsidRPr="000B784C" w:rsidRDefault="00BB1608" w:rsidP="00BB1608">
            <w:pPr>
              <w:rPr>
                <w:color w:val="000000"/>
              </w:rPr>
            </w:pPr>
            <w:r w:rsidRPr="000B784C">
              <w:rPr>
                <w:color w:val="000000"/>
              </w:rPr>
              <w:t>1.Порядок действий.2.Работа с текстом задачи.3. Вычислительные навыки. 4. Задача на логику.</w:t>
            </w:r>
          </w:p>
        </w:tc>
        <w:tc>
          <w:tcPr>
            <w:tcW w:w="1296" w:type="dxa"/>
            <w:gridSpan w:val="23"/>
            <w:vMerge/>
            <w:tcBorders>
              <w:top w:val="nil"/>
              <w:left w:val="single" w:sz="4" w:space="0" w:color="auto"/>
              <w:bottom w:val="single" w:sz="4" w:space="0" w:color="000000"/>
              <w:right w:val="single" w:sz="4" w:space="0" w:color="auto"/>
            </w:tcBorders>
            <w:vAlign w:val="center"/>
            <w:hideMark/>
          </w:tcPr>
          <w:p w:rsidR="00BB1608" w:rsidRPr="000B784C" w:rsidRDefault="00BB1608" w:rsidP="00BB1608">
            <w:pPr>
              <w:rPr>
                <w:rFonts w:ascii="Arial" w:hAnsi="Arial" w:cs="Arial"/>
                <w:color w:val="000000"/>
              </w:rPr>
            </w:pPr>
          </w:p>
        </w:tc>
        <w:tc>
          <w:tcPr>
            <w:tcW w:w="1178" w:type="dxa"/>
            <w:gridSpan w:val="34"/>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8" w:type="dxa"/>
            <w:gridSpan w:val="9"/>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8" w:type="dxa"/>
            <w:gridSpan w:val="8"/>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8"/>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9"/>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7"/>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9"/>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7"/>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7"/>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4" w:type="dxa"/>
            <w:gridSpan w:val="9"/>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4" w:type="dxa"/>
            <w:gridSpan w:val="7"/>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8"/>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8"/>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6"/>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7"/>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7"/>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6"/>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6"/>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7"/>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7"/>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7"/>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7"/>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7"/>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7"/>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7"/>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6"/>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8"/>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6"/>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8"/>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7"/>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6"/>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6"/>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4"/>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3"/>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3"/>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3"/>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3"/>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4"/>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2"/>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3"/>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2"/>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r>
      <w:tr w:rsidR="00BB1608" w:rsidRPr="000B784C" w:rsidTr="00BB1608">
        <w:trPr>
          <w:trHeight w:val="1026"/>
        </w:trPr>
        <w:tc>
          <w:tcPr>
            <w:tcW w:w="552" w:type="dxa"/>
            <w:gridSpan w:val="5"/>
            <w:tcBorders>
              <w:top w:val="nil"/>
              <w:left w:val="single" w:sz="4" w:space="0" w:color="auto"/>
              <w:bottom w:val="single" w:sz="4" w:space="0" w:color="auto"/>
              <w:right w:val="single" w:sz="4" w:space="0" w:color="auto"/>
            </w:tcBorders>
            <w:shd w:val="clear" w:color="auto" w:fill="auto"/>
            <w:noWrap/>
            <w:vAlign w:val="bottom"/>
            <w:hideMark/>
          </w:tcPr>
          <w:p w:rsidR="00BB1608" w:rsidRPr="000B784C" w:rsidRDefault="00BB1608" w:rsidP="00BB1608">
            <w:pPr>
              <w:jc w:val="right"/>
              <w:rPr>
                <w:color w:val="000000"/>
              </w:rPr>
            </w:pPr>
            <w:r w:rsidRPr="000B784C">
              <w:rPr>
                <w:color w:val="000000"/>
              </w:rPr>
              <w:lastRenderedPageBreak/>
              <w:t>4</w:t>
            </w:r>
          </w:p>
        </w:tc>
        <w:tc>
          <w:tcPr>
            <w:tcW w:w="815" w:type="dxa"/>
            <w:gridSpan w:val="5"/>
            <w:tcBorders>
              <w:top w:val="nil"/>
              <w:left w:val="nil"/>
              <w:bottom w:val="single" w:sz="4" w:space="0" w:color="auto"/>
              <w:right w:val="single" w:sz="4" w:space="0" w:color="auto"/>
            </w:tcBorders>
            <w:shd w:val="clear" w:color="auto" w:fill="auto"/>
            <w:noWrap/>
            <w:vAlign w:val="bottom"/>
            <w:hideMark/>
          </w:tcPr>
          <w:p w:rsidR="00BB1608" w:rsidRPr="000B784C" w:rsidRDefault="00BB1608" w:rsidP="00BB1608">
            <w:pPr>
              <w:rPr>
                <w:color w:val="000000"/>
              </w:rPr>
            </w:pPr>
            <w:r w:rsidRPr="000B784C">
              <w:rPr>
                <w:color w:val="000000"/>
              </w:rPr>
              <w:t> </w:t>
            </w:r>
          </w:p>
        </w:tc>
        <w:tc>
          <w:tcPr>
            <w:tcW w:w="760" w:type="dxa"/>
            <w:gridSpan w:val="6"/>
            <w:tcBorders>
              <w:top w:val="nil"/>
              <w:left w:val="single" w:sz="8" w:space="0" w:color="000000"/>
              <w:bottom w:val="single" w:sz="8" w:space="0" w:color="000000"/>
              <w:right w:val="single" w:sz="8" w:space="0" w:color="000000"/>
            </w:tcBorders>
            <w:shd w:val="clear" w:color="auto" w:fill="auto"/>
            <w:vAlign w:val="center"/>
          </w:tcPr>
          <w:p w:rsidR="00BB1608" w:rsidRPr="000B784C" w:rsidRDefault="00BB1608" w:rsidP="00BB1608">
            <w:pPr>
              <w:rPr>
                <w:color w:val="000000"/>
              </w:rPr>
            </w:pPr>
            <w:r>
              <w:rPr>
                <w:color w:val="000000"/>
              </w:rPr>
              <w:t>6</w:t>
            </w:r>
          </w:p>
        </w:tc>
        <w:tc>
          <w:tcPr>
            <w:tcW w:w="608" w:type="dxa"/>
            <w:gridSpan w:val="8"/>
            <w:tcBorders>
              <w:top w:val="nil"/>
              <w:left w:val="single" w:sz="4" w:space="0" w:color="000000"/>
              <w:bottom w:val="single" w:sz="4" w:space="0" w:color="000000"/>
              <w:right w:val="single" w:sz="4" w:space="0" w:color="000000"/>
            </w:tcBorders>
            <w:shd w:val="clear" w:color="auto" w:fill="auto"/>
            <w:noWrap/>
            <w:vAlign w:val="bottom"/>
            <w:hideMark/>
          </w:tcPr>
          <w:p w:rsidR="00BB1608" w:rsidRPr="000B784C" w:rsidRDefault="00BB1608" w:rsidP="00BB1608">
            <w:pPr>
              <w:ind w:firstLineChars="100" w:firstLine="200"/>
              <w:jc w:val="right"/>
              <w:rPr>
                <w:rFonts w:ascii="Arial" w:hAnsi="Arial" w:cs="Arial"/>
                <w:color w:val="111111"/>
              </w:rPr>
            </w:pPr>
            <w:r w:rsidRPr="000B784C">
              <w:rPr>
                <w:rFonts w:ascii="Arial" w:hAnsi="Arial" w:cs="Arial"/>
                <w:color w:val="111111"/>
              </w:rPr>
              <w:t>3</w:t>
            </w:r>
          </w:p>
        </w:tc>
        <w:tc>
          <w:tcPr>
            <w:tcW w:w="1518" w:type="dxa"/>
            <w:gridSpan w:val="16"/>
            <w:tcBorders>
              <w:top w:val="nil"/>
              <w:left w:val="nil"/>
              <w:bottom w:val="single" w:sz="4" w:space="0" w:color="auto"/>
              <w:right w:val="single" w:sz="4" w:space="0" w:color="auto"/>
            </w:tcBorders>
            <w:shd w:val="clear" w:color="auto" w:fill="auto"/>
            <w:vAlign w:val="bottom"/>
            <w:hideMark/>
          </w:tcPr>
          <w:p w:rsidR="00BB1608" w:rsidRPr="000B784C" w:rsidRDefault="00BB1608" w:rsidP="00BB1608">
            <w:pPr>
              <w:jc w:val="right"/>
              <w:rPr>
                <w:color w:val="000000"/>
              </w:rPr>
            </w:pPr>
            <w:r w:rsidRPr="000B784C">
              <w:rPr>
                <w:color w:val="000000"/>
              </w:rPr>
              <w:t>4</w:t>
            </w:r>
          </w:p>
        </w:tc>
        <w:tc>
          <w:tcPr>
            <w:tcW w:w="1213" w:type="dxa"/>
            <w:gridSpan w:val="15"/>
            <w:tcBorders>
              <w:top w:val="nil"/>
              <w:left w:val="single" w:sz="8" w:space="0" w:color="000000"/>
              <w:bottom w:val="single" w:sz="8" w:space="0" w:color="000000"/>
              <w:right w:val="single" w:sz="8" w:space="0" w:color="000000"/>
            </w:tcBorders>
            <w:shd w:val="clear" w:color="auto" w:fill="auto"/>
            <w:vAlign w:val="center"/>
            <w:hideMark/>
          </w:tcPr>
          <w:p w:rsidR="00BB1608" w:rsidRPr="000B784C" w:rsidRDefault="00BB1608" w:rsidP="00BB1608">
            <w:pPr>
              <w:jc w:val="center"/>
              <w:rPr>
                <w:rFonts w:ascii="Arial" w:hAnsi="Arial" w:cs="Arial"/>
                <w:color w:val="000000"/>
                <w:sz w:val="18"/>
                <w:szCs w:val="18"/>
              </w:rPr>
            </w:pPr>
            <w:r w:rsidRPr="000B784C">
              <w:rPr>
                <w:rFonts w:ascii="Arial" w:hAnsi="Arial" w:cs="Arial"/>
                <w:color w:val="000000"/>
                <w:sz w:val="18"/>
                <w:szCs w:val="18"/>
              </w:rPr>
              <w:t>11</w:t>
            </w:r>
          </w:p>
        </w:tc>
        <w:tc>
          <w:tcPr>
            <w:tcW w:w="1213" w:type="dxa"/>
            <w:gridSpan w:val="12"/>
            <w:tcBorders>
              <w:top w:val="nil"/>
              <w:left w:val="nil"/>
              <w:bottom w:val="single" w:sz="8" w:space="0" w:color="000000"/>
              <w:right w:val="single" w:sz="8" w:space="0" w:color="000000"/>
            </w:tcBorders>
            <w:shd w:val="clear" w:color="auto" w:fill="auto"/>
            <w:vAlign w:val="center"/>
            <w:hideMark/>
          </w:tcPr>
          <w:p w:rsidR="00BB1608" w:rsidRPr="000B784C" w:rsidRDefault="00BB1608" w:rsidP="00BB1608">
            <w:pPr>
              <w:jc w:val="center"/>
              <w:rPr>
                <w:rFonts w:ascii="Arial" w:hAnsi="Arial" w:cs="Arial"/>
                <w:b/>
                <w:bCs/>
                <w:color w:val="000000"/>
                <w:sz w:val="18"/>
                <w:szCs w:val="18"/>
              </w:rPr>
            </w:pPr>
            <w:r w:rsidRPr="000B784C">
              <w:rPr>
                <w:rFonts w:ascii="Arial" w:hAnsi="Arial" w:cs="Arial"/>
                <w:b/>
                <w:bCs/>
                <w:color w:val="000000"/>
                <w:sz w:val="18"/>
                <w:szCs w:val="18"/>
              </w:rPr>
              <w:t>4</w:t>
            </w:r>
          </w:p>
        </w:tc>
        <w:tc>
          <w:tcPr>
            <w:tcW w:w="1518" w:type="dxa"/>
            <w:gridSpan w:val="15"/>
            <w:tcBorders>
              <w:top w:val="nil"/>
              <w:left w:val="single" w:sz="4" w:space="0" w:color="auto"/>
              <w:bottom w:val="single" w:sz="4" w:space="0" w:color="auto"/>
              <w:right w:val="single" w:sz="4" w:space="0" w:color="auto"/>
            </w:tcBorders>
            <w:shd w:val="clear" w:color="auto" w:fill="auto"/>
            <w:vAlign w:val="bottom"/>
            <w:hideMark/>
          </w:tcPr>
          <w:p w:rsidR="00BB1608" w:rsidRPr="000B784C" w:rsidRDefault="00BB1608" w:rsidP="00BB1608">
            <w:pPr>
              <w:rPr>
                <w:color w:val="000000"/>
              </w:rPr>
            </w:pPr>
            <w:r w:rsidRPr="000B784C">
              <w:rPr>
                <w:color w:val="000000"/>
              </w:rPr>
              <w:t>Оценка соответствует знаниям ученика.</w:t>
            </w:r>
          </w:p>
        </w:tc>
        <w:tc>
          <w:tcPr>
            <w:tcW w:w="1517" w:type="dxa"/>
            <w:gridSpan w:val="16"/>
            <w:tcBorders>
              <w:top w:val="nil"/>
              <w:left w:val="nil"/>
              <w:bottom w:val="single" w:sz="4" w:space="0" w:color="auto"/>
              <w:right w:val="single" w:sz="4" w:space="0" w:color="auto"/>
            </w:tcBorders>
            <w:shd w:val="clear" w:color="auto" w:fill="auto"/>
            <w:vAlign w:val="bottom"/>
            <w:hideMark/>
          </w:tcPr>
          <w:p w:rsidR="00BB1608" w:rsidRPr="000B784C" w:rsidRDefault="00BB1608" w:rsidP="00BB1608">
            <w:pPr>
              <w:rPr>
                <w:color w:val="000000"/>
              </w:rPr>
            </w:pPr>
            <w:r w:rsidRPr="000B784C">
              <w:rPr>
                <w:color w:val="000000"/>
              </w:rPr>
              <w:t>1. Работа с таблицей.2. Решение текстовой задачи.3. Задача на логику.</w:t>
            </w:r>
          </w:p>
        </w:tc>
        <w:tc>
          <w:tcPr>
            <w:tcW w:w="1296" w:type="dxa"/>
            <w:gridSpan w:val="23"/>
            <w:vMerge/>
            <w:tcBorders>
              <w:top w:val="nil"/>
              <w:left w:val="single" w:sz="4" w:space="0" w:color="auto"/>
              <w:bottom w:val="single" w:sz="4" w:space="0" w:color="000000"/>
              <w:right w:val="single" w:sz="4" w:space="0" w:color="auto"/>
            </w:tcBorders>
            <w:vAlign w:val="center"/>
            <w:hideMark/>
          </w:tcPr>
          <w:p w:rsidR="00BB1608" w:rsidRPr="000B784C" w:rsidRDefault="00BB1608" w:rsidP="00BB1608">
            <w:pPr>
              <w:rPr>
                <w:rFonts w:ascii="Arial" w:hAnsi="Arial" w:cs="Arial"/>
                <w:color w:val="000000"/>
              </w:rPr>
            </w:pPr>
          </w:p>
        </w:tc>
        <w:tc>
          <w:tcPr>
            <w:tcW w:w="1178" w:type="dxa"/>
            <w:gridSpan w:val="34"/>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8" w:type="dxa"/>
            <w:gridSpan w:val="9"/>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8" w:type="dxa"/>
            <w:gridSpan w:val="8"/>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8"/>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9"/>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7"/>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9"/>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7"/>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7"/>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4" w:type="dxa"/>
            <w:gridSpan w:val="9"/>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4" w:type="dxa"/>
            <w:gridSpan w:val="7"/>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8"/>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8"/>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6"/>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7"/>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7"/>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6"/>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6"/>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7"/>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7"/>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7"/>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7"/>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7"/>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7"/>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7"/>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6"/>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8"/>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6"/>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8"/>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7"/>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6"/>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6"/>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4"/>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3"/>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3"/>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3"/>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3"/>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4"/>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2"/>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3"/>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2"/>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r>
      <w:tr w:rsidR="00BB1608" w:rsidRPr="000B784C" w:rsidTr="00BB1608">
        <w:trPr>
          <w:trHeight w:val="1395"/>
        </w:trPr>
        <w:tc>
          <w:tcPr>
            <w:tcW w:w="552" w:type="dxa"/>
            <w:gridSpan w:val="5"/>
            <w:tcBorders>
              <w:top w:val="nil"/>
              <w:left w:val="single" w:sz="4" w:space="0" w:color="auto"/>
              <w:bottom w:val="single" w:sz="4" w:space="0" w:color="auto"/>
              <w:right w:val="single" w:sz="4" w:space="0" w:color="auto"/>
            </w:tcBorders>
            <w:shd w:val="clear" w:color="auto" w:fill="auto"/>
            <w:noWrap/>
            <w:vAlign w:val="bottom"/>
            <w:hideMark/>
          </w:tcPr>
          <w:p w:rsidR="00BB1608" w:rsidRPr="000B784C" w:rsidRDefault="00BB1608" w:rsidP="00BB1608">
            <w:pPr>
              <w:jc w:val="right"/>
              <w:rPr>
                <w:color w:val="000000"/>
              </w:rPr>
            </w:pPr>
            <w:r w:rsidRPr="000B784C">
              <w:rPr>
                <w:color w:val="000000"/>
              </w:rPr>
              <w:t>4</w:t>
            </w:r>
          </w:p>
        </w:tc>
        <w:tc>
          <w:tcPr>
            <w:tcW w:w="815" w:type="dxa"/>
            <w:gridSpan w:val="5"/>
            <w:tcBorders>
              <w:top w:val="nil"/>
              <w:left w:val="nil"/>
              <w:bottom w:val="single" w:sz="4" w:space="0" w:color="auto"/>
              <w:right w:val="single" w:sz="4" w:space="0" w:color="auto"/>
            </w:tcBorders>
            <w:shd w:val="clear" w:color="auto" w:fill="auto"/>
            <w:noWrap/>
            <w:vAlign w:val="bottom"/>
            <w:hideMark/>
          </w:tcPr>
          <w:p w:rsidR="00BB1608" w:rsidRPr="000B784C" w:rsidRDefault="00BB1608" w:rsidP="00BB1608">
            <w:pPr>
              <w:rPr>
                <w:color w:val="000000"/>
              </w:rPr>
            </w:pPr>
            <w:r w:rsidRPr="000B784C">
              <w:rPr>
                <w:color w:val="000000"/>
              </w:rPr>
              <w:t> </w:t>
            </w:r>
          </w:p>
        </w:tc>
        <w:tc>
          <w:tcPr>
            <w:tcW w:w="760" w:type="dxa"/>
            <w:gridSpan w:val="6"/>
            <w:tcBorders>
              <w:top w:val="nil"/>
              <w:left w:val="single" w:sz="8" w:space="0" w:color="000000"/>
              <w:bottom w:val="single" w:sz="8" w:space="0" w:color="000000"/>
              <w:right w:val="single" w:sz="8" w:space="0" w:color="000000"/>
            </w:tcBorders>
            <w:shd w:val="clear" w:color="auto" w:fill="auto"/>
            <w:vAlign w:val="center"/>
          </w:tcPr>
          <w:p w:rsidR="00BB1608" w:rsidRPr="000B784C" w:rsidRDefault="00BB1608" w:rsidP="00BB1608">
            <w:pPr>
              <w:rPr>
                <w:color w:val="000000"/>
              </w:rPr>
            </w:pPr>
            <w:r>
              <w:rPr>
                <w:color w:val="000000"/>
              </w:rPr>
              <w:t>7</w:t>
            </w:r>
          </w:p>
        </w:tc>
        <w:tc>
          <w:tcPr>
            <w:tcW w:w="608" w:type="dxa"/>
            <w:gridSpan w:val="8"/>
            <w:tcBorders>
              <w:top w:val="nil"/>
              <w:left w:val="single" w:sz="4" w:space="0" w:color="000000"/>
              <w:bottom w:val="single" w:sz="4" w:space="0" w:color="000000"/>
              <w:right w:val="single" w:sz="4" w:space="0" w:color="000000"/>
            </w:tcBorders>
            <w:shd w:val="clear" w:color="auto" w:fill="auto"/>
            <w:noWrap/>
            <w:vAlign w:val="bottom"/>
            <w:hideMark/>
          </w:tcPr>
          <w:p w:rsidR="00BB1608" w:rsidRPr="000B784C" w:rsidRDefault="00BB1608" w:rsidP="00BB1608">
            <w:pPr>
              <w:ind w:firstLineChars="100" w:firstLine="200"/>
              <w:jc w:val="right"/>
              <w:rPr>
                <w:rFonts w:ascii="Arial" w:hAnsi="Arial" w:cs="Arial"/>
                <w:color w:val="111111"/>
              </w:rPr>
            </w:pPr>
            <w:r w:rsidRPr="000B784C">
              <w:rPr>
                <w:rFonts w:ascii="Arial" w:hAnsi="Arial" w:cs="Arial"/>
                <w:color w:val="111111"/>
              </w:rPr>
              <w:t>4</w:t>
            </w:r>
          </w:p>
        </w:tc>
        <w:tc>
          <w:tcPr>
            <w:tcW w:w="1518" w:type="dxa"/>
            <w:gridSpan w:val="16"/>
            <w:tcBorders>
              <w:top w:val="nil"/>
              <w:left w:val="nil"/>
              <w:bottom w:val="single" w:sz="4" w:space="0" w:color="auto"/>
              <w:right w:val="single" w:sz="4" w:space="0" w:color="auto"/>
            </w:tcBorders>
            <w:shd w:val="clear" w:color="auto" w:fill="auto"/>
            <w:vAlign w:val="bottom"/>
            <w:hideMark/>
          </w:tcPr>
          <w:p w:rsidR="00BB1608" w:rsidRPr="000B784C" w:rsidRDefault="00BB1608" w:rsidP="00BB1608">
            <w:pPr>
              <w:jc w:val="right"/>
              <w:rPr>
                <w:color w:val="000000"/>
              </w:rPr>
            </w:pPr>
            <w:r w:rsidRPr="000B784C">
              <w:rPr>
                <w:color w:val="000000"/>
              </w:rPr>
              <w:t>3</w:t>
            </w:r>
          </w:p>
        </w:tc>
        <w:tc>
          <w:tcPr>
            <w:tcW w:w="1213" w:type="dxa"/>
            <w:gridSpan w:val="15"/>
            <w:tcBorders>
              <w:top w:val="nil"/>
              <w:left w:val="single" w:sz="8" w:space="0" w:color="000000"/>
              <w:bottom w:val="single" w:sz="8" w:space="0" w:color="000000"/>
              <w:right w:val="single" w:sz="8" w:space="0" w:color="000000"/>
            </w:tcBorders>
            <w:shd w:val="clear" w:color="auto" w:fill="auto"/>
            <w:vAlign w:val="center"/>
            <w:hideMark/>
          </w:tcPr>
          <w:p w:rsidR="00BB1608" w:rsidRPr="000B784C" w:rsidRDefault="00BB1608" w:rsidP="00BB1608">
            <w:pPr>
              <w:jc w:val="center"/>
              <w:rPr>
                <w:rFonts w:ascii="Arial" w:hAnsi="Arial" w:cs="Arial"/>
                <w:color w:val="000000"/>
                <w:sz w:val="18"/>
                <w:szCs w:val="18"/>
              </w:rPr>
            </w:pPr>
            <w:r w:rsidRPr="000B784C">
              <w:rPr>
                <w:rFonts w:ascii="Arial" w:hAnsi="Arial" w:cs="Arial"/>
                <w:color w:val="000000"/>
                <w:sz w:val="18"/>
                <w:szCs w:val="18"/>
              </w:rPr>
              <w:t>11</w:t>
            </w:r>
          </w:p>
        </w:tc>
        <w:tc>
          <w:tcPr>
            <w:tcW w:w="1213" w:type="dxa"/>
            <w:gridSpan w:val="12"/>
            <w:tcBorders>
              <w:top w:val="nil"/>
              <w:left w:val="nil"/>
              <w:bottom w:val="single" w:sz="8" w:space="0" w:color="000000"/>
              <w:right w:val="single" w:sz="8" w:space="0" w:color="000000"/>
            </w:tcBorders>
            <w:shd w:val="clear" w:color="auto" w:fill="auto"/>
            <w:vAlign w:val="center"/>
            <w:hideMark/>
          </w:tcPr>
          <w:p w:rsidR="00BB1608" w:rsidRPr="000B784C" w:rsidRDefault="00BB1608" w:rsidP="00BB1608">
            <w:pPr>
              <w:jc w:val="center"/>
              <w:rPr>
                <w:rFonts w:ascii="Arial" w:hAnsi="Arial" w:cs="Arial"/>
                <w:b/>
                <w:bCs/>
                <w:color w:val="000000"/>
                <w:sz w:val="18"/>
                <w:szCs w:val="18"/>
              </w:rPr>
            </w:pPr>
            <w:r w:rsidRPr="000B784C">
              <w:rPr>
                <w:rFonts w:ascii="Arial" w:hAnsi="Arial" w:cs="Arial"/>
                <w:b/>
                <w:bCs/>
                <w:color w:val="000000"/>
                <w:sz w:val="18"/>
                <w:szCs w:val="18"/>
              </w:rPr>
              <w:t>4</w:t>
            </w:r>
          </w:p>
        </w:tc>
        <w:tc>
          <w:tcPr>
            <w:tcW w:w="1518" w:type="dxa"/>
            <w:gridSpan w:val="15"/>
            <w:tcBorders>
              <w:top w:val="nil"/>
              <w:left w:val="single" w:sz="4" w:space="0" w:color="auto"/>
              <w:bottom w:val="single" w:sz="4" w:space="0" w:color="auto"/>
              <w:right w:val="single" w:sz="4" w:space="0" w:color="auto"/>
            </w:tcBorders>
            <w:shd w:val="clear" w:color="auto" w:fill="auto"/>
            <w:vAlign w:val="bottom"/>
            <w:hideMark/>
          </w:tcPr>
          <w:p w:rsidR="00BB1608" w:rsidRPr="000B784C" w:rsidRDefault="00BB1608" w:rsidP="00BB1608">
            <w:pPr>
              <w:rPr>
                <w:color w:val="000000"/>
              </w:rPr>
            </w:pPr>
            <w:r w:rsidRPr="000B784C">
              <w:rPr>
                <w:color w:val="000000"/>
              </w:rPr>
              <w:t xml:space="preserve">Ученица не уверенно отвечает на уроках, поэтому оценка </w:t>
            </w:r>
            <w:proofErr w:type="spellStart"/>
            <w:r w:rsidRPr="000B784C">
              <w:rPr>
                <w:color w:val="000000"/>
              </w:rPr>
              <w:t>втечении</w:t>
            </w:r>
            <w:proofErr w:type="spellEnd"/>
            <w:r w:rsidRPr="000B784C">
              <w:rPr>
                <w:color w:val="000000"/>
              </w:rPr>
              <w:t xml:space="preserve"> года может быть или "3" или "4"</w:t>
            </w:r>
          </w:p>
        </w:tc>
        <w:tc>
          <w:tcPr>
            <w:tcW w:w="1517" w:type="dxa"/>
            <w:gridSpan w:val="16"/>
            <w:tcBorders>
              <w:top w:val="nil"/>
              <w:left w:val="nil"/>
              <w:bottom w:val="single" w:sz="4" w:space="0" w:color="auto"/>
              <w:right w:val="single" w:sz="4" w:space="0" w:color="auto"/>
            </w:tcBorders>
            <w:shd w:val="clear" w:color="auto" w:fill="auto"/>
            <w:vAlign w:val="bottom"/>
            <w:hideMark/>
          </w:tcPr>
          <w:p w:rsidR="00BB1608" w:rsidRPr="000B784C" w:rsidRDefault="00BB1608" w:rsidP="00BB1608">
            <w:pPr>
              <w:rPr>
                <w:color w:val="000000"/>
              </w:rPr>
            </w:pPr>
            <w:r w:rsidRPr="000B784C">
              <w:rPr>
                <w:color w:val="000000"/>
              </w:rPr>
              <w:t>1. Решение текстовой задачи. 2. Именованные величин</w:t>
            </w:r>
            <w:proofErr w:type="gramStart"/>
            <w:r w:rsidRPr="000B784C">
              <w:rPr>
                <w:color w:val="000000"/>
              </w:rPr>
              <w:t>ы(</w:t>
            </w:r>
            <w:proofErr w:type="gramEnd"/>
            <w:r w:rsidRPr="000B784C">
              <w:rPr>
                <w:color w:val="000000"/>
              </w:rPr>
              <w:t>время).3. Задача на логику.</w:t>
            </w:r>
          </w:p>
        </w:tc>
        <w:tc>
          <w:tcPr>
            <w:tcW w:w="1296" w:type="dxa"/>
            <w:gridSpan w:val="23"/>
            <w:vMerge/>
            <w:tcBorders>
              <w:top w:val="nil"/>
              <w:left w:val="single" w:sz="4" w:space="0" w:color="auto"/>
              <w:bottom w:val="single" w:sz="4" w:space="0" w:color="000000"/>
              <w:right w:val="single" w:sz="4" w:space="0" w:color="auto"/>
            </w:tcBorders>
            <w:vAlign w:val="center"/>
            <w:hideMark/>
          </w:tcPr>
          <w:p w:rsidR="00BB1608" w:rsidRPr="000B784C" w:rsidRDefault="00BB1608" w:rsidP="00BB1608">
            <w:pPr>
              <w:rPr>
                <w:rFonts w:ascii="Arial" w:hAnsi="Arial" w:cs="Arial"/>
                <w:color w:val="000000"/>
              </w:rPr>
            </w:pPr>
          </w:p>
        </w:tc>
        <w:tc>
          <w:tcPr>
            <w:tcW w:w="1178" w:type="dxa"/>
            <w:gridSpan w:val="34"/>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8" w:type="dxa"/>
            <w:gridSpan w:val="9"/>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8" w:type="dxa"/>
            <w:gridSpan w:val="8"/>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8"/>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9"/>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7"/>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9"/>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7"/>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7"/>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4" w:type="dxa"/>
            <w:gridSpan w:val="9"/>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4" w:type="dxa"/>
            <w:gridSpan w:val="7"/>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8"/>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8"/>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6"/>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7"/>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7"/>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6"/>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6"/>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7"/>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7"/>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7"/>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7"/>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7"/>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7"/>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7"/>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6"/>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8"/>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6"/>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8"/>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7"/>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6"/>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6"/>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4"/>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3"/>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3"/>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3"/>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3"/>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4"/>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2"/>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3"/>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2"/>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r>
      <w:tr w:rsidR="00BB1608" w:rsidRPr="000B784C" w:rsidTr="00BB1608">
        <w:trPr>
          <w:trHeight w:val="1767"/>
        </w:trPr>
        <w:tc>
          <w:tcPr>
            <w:tcW w:w="552" w:type="dxa"/>
            <w:gridSpan w:val="5"/>
            <w:tcBorders>
              <w:top w:val="nil"/>
              <w:left w:val="single" w:sz="4" w:space="0" w:color="auto"/>
              <w:bottom w:val="single" w:sz="4" w:space="0" w:color="auto"/>
              <w:right w:val="single" w:sz="4" w:space="0" w:color="auto"/>
            </w:tcBorders>
            <w:shd w:val="clear" w:color="auto" w:fill="auto"/>
            <w:noWrap/>
            <w:vAlign w:val="bottom"/>
            <w:hideMark/>
          </w:tcPr>
          <w:p w:rsidR="00BB1608" w:rsidRPr="000B784C" w:rsidRDefault="00BB1608" w:rsidP="00BB1608">
            <w:pPr>
              <w:jc w:val="right"/>
              <w:rPr>
                <w:color w:val="000000"/>
              </w:rPr>
            </w:pPr>
            <w:r w:rsidRPr="000B784C">
              <w:rPr>
                <w:color w:val="000000"/>
              </w:rPr>
              <w:t>4</w:t>
            </w:r>
          </w:p>
        </w:tc>
        <w:tc>
          <w:tcPr>
            <w:tcW w:w="815" w:type="dxa"/>
            <w:gridSpan w:val="5"/>
            <w:tcBorders>
              <w:top w:val="nil"/>
              <w:left w:val="nil"/>
              <w:bottom w:val="single" w:sz="4" w:space="0" w:color="auto"/>
              <w:right w:val="single" w:sz="4" w:space="0" w:color="auto"/>
            </w:tcBorders>
            <w:shd w:val="clear" w:color="auto" w:fill="auto"/>
            <w:noWrap/>
            <w:vAlign w:val="bottom"/>
            <w:hideMark/>
          </w:tcPr>
          <w:p w:rsidR="00BB1608" w:rsidRPr="000B784C" w:rsidRDefault="00BB1608" w:rsidP="00BB1608">
            <w:pPr>
              <w:rPr>
                <w:color w:val="000000"/>
              </w:rPr>
            </w:pPr>
            <w:r w:rsidRPr="000B784C">
              <w:rPr>
                <w:color w:val="000000"/>
              </w:rPr>
              <w:t> </w:t>
            </w:r>
          </w:p>
        </w:tc>
        <w:tc>
          <w:tcPr>
            <w:tcW w:w="760" w:type="dxa"/>
            <w:gridSpan w:val="6"/>
            <w:tcBorders>
              <w:top w:val="nil"/>
              <w:left w:val="single" w:sz="8" w:space="0" w:color="000000"/>
              <w:bottom w:val="single" w:sz="8" w:space="0" w:color="000000"/>
              <w:right w:val="single" w:sz="8" w:space="0" w:color="000000"/>
            </w:tcBorders>
            <w:shd w:val="clear" w:color="auto" w:fill="auto"/>
            <w:vAlign w:val="center"/>
          </w:tcPr>
          <w:p w:rsidR="00BB1608" w:rsidRPr="000B784C" w:rsidRDefault="00BB1608" w:rsidP="00BB1608">
            <w:pPr>
              <w:rPr>
                <w:color w:val="000000"/>
              </w:rPr>
            </w:pPr>
            <w:r>
              <w:rPr>
                <w:color w:val="000000"/>
              </w:rPr>
              <w:t>8</w:t>
            </w:r>
          </w:p>
        </w:tc>
        <w:tc>
          <w:tcPr>
            <w:tcW w:w="608" w:type="dxa"/>
            <w:gridSpan w:val="8"/>
            <w:tcBorders>
              <w:top w:val="nil"/>
              <w:left w:val="single" w:sz="4" w:space="0" w:color="000000"/>
              <w:bottom w:val="single" w:sz="4" w:space="0" w:color="000000"/>
              <w:right w:val="single" w:sz="4" w:space="0" w:color="000000"/>
            </w:tcBorders>
            <w:shd w:val="clear" w:color="auto" w:fill="auto"/>
            <w:noWrap/>
            <w:vAlign w:val="bottom"/>
            <w:hideMark/>
          </w:tcPr>
          <w:p w:rsidR="00BB1608" w:rsidRPr="000B784C" w:rsidRDefault="00BB1608" w:rsidP="00BB1608">
            <w:pPr>
              <w:ind w:firstLineChars="100" w:firstLine="200"/>
              <w:jc w:val="right"/>
              <w:rPr>
                <w:rFonts w:ascii="Arial" w:hAnsi="Arial" w:cs="Arial"/>
                <w:color w:val="111111"/>
              </w:rPr>
            </w:pPr>
            <w:r w:rsidRPr="000B784C">
              <w:rPr>
                <w:rFonts w:ascii="Arial" w:hAnsi="Arial" w:cs="Arial"/>
                <w:color w:val="111111"/>
              </w:rPr>
              <w:t>3</w:t>
            </w:r>
          </w:p>
        </w:tc>
        <w:tc>
          <w:tcPr>
            <w:tcW w:w="1518" w:type="dxa"/>
            <w:gridSpan w:val="16"/>
            <w:tcBorders>
              <w:top w:val="nil"/>
              <w:left w:val="nil"/>
              <w:bottom w:val="single" w:sz="4" w:space="0" w:color="auto"/>
              <w:right w:val="single" w:sz="4" w:space="0" w:color="auto"/>
            </w:tcBorders>
            <w:shd w:val="clear" w:color="auto" w:fill="auto"/>
            <w:vAlign w:val="bottom"/>
            <w:hideMark/>
          </w:tcPr>
          <w:p w:rsidR="00BB1608" w:rsidRPr="000B784C" w:rsidRDefault="00BB1608" w:rsidP="00BB1608">
            <w:pPr>
              <w:jc w:val="right"/>
              <w:rPr>
                <w:color w:val="000000"/>
              </w:rPr>
            </w:pPr>
            <w:r w:rsidRPr="000B784C">
              <w:rPr>
                <w:color w:val="000000"/>
              </w:rPr>
              <w:t>3</w:t>
            </w:r>
          </w:p>
        </w:tc>
        <w:tc>
          <w:tcPr>
            <w:tcW w:w="1213" w:type="dxa"/>
            <w:gridSpan w:val="15"/>
            <w:tcBorders>
              <w:top w:val="nil"/>
              <w:left w:val="single" w:sz="8" w:space="0" w:color="000000"/>
              <w:bottom w:val="single" w:sz="8" w:space="0" w:color="000000"/>
              <w:right w:val="single" w:sz="8" w:space="0" w:color="000000"/>
            </w:tcBorders>
            <w:shd w:val="clear" w:color="auto" w:fill="auto"/>
            <w:vAlign w:val="center"/>
            <w:hideMark/>
          </w:tcPr>
          <w:p w:rsidR="00BB1608" w:rsidRPr="000B784C" w:rsidRDefault="00BB1608" w:rsidP="00BB1608">
            <w:pPr>
              <w:jc w:val="center"/>
              <w:rPr>
                <w:rFonts w:ascii="Arial" w:hAnsi="Arial" w:cs="Arial"/>
                <w:color w:val="000000"/>
                <w:sz w:val="18"/>
                <w:szCs w:val="18"/>
              </w:rPr>
            </w:pPr>
            <w:r w:rsidRPr="000B784C">
              <w:rPr>
                <w:rFonts w:ascii="Arial" w:hAnsi="Arial" w:cs="Arial"/>
                <w:color w:val="000000"/>
                <w:sz w:val="18"/>
                <w:szCs w:val="18"/>
              </w:rPr>
              <w:t>8</w:t>
            </w:r>
          </w:p>
        </w:tc>
        <w:tc>
          <w:tcPr>
            <w:tcW w:w="1213" w:type="dxa"/>
            <w:gridSpan w:val="12"/>
            <w:tcBorders>
              <w:top w:val="nil"/>
              <w:left w:val="nil"/>
              <w:bottom w:val="single" w:sz="8" w:space="0" w:color="000000"/>
              <w:right w:val="single" w:sz="8" w:space="0" w:color="000000"/>
            </w:tcBorders>
            <w:shd w:val="clear" w:color="auto" w:fill="auto"/>
            <w:vAlign w:val="center"/>
            <w:hideMark/>
          </w:tcPr>
          <w:p w:rsidR="00BB1608" w:rsidRPr="000B784C" w:rsidRDefault="00BB1608" w:rsidP="00BB1608">
            <w:pPr>
              <w:jc w:val="center"/>
              <w:rPr>
                <w:rFonts w:ascii="Arial" w:hAnsi="Arial" w:cs="Arial"/>
                <w:b/>
                <w:bCs/>
                <w:color w:val="000000"/>
                <w:sz w:val="18"/>
                <w:szCs w:val="18"/>
              </w:rPr>
            </w:pPr>
            <w:r w:rsidRPr="000B784C">
              <w:rPr>
                <w:rFonts w:ascii="Arial" w:hAnsi="Arial" w:cs="Arial"/>
                <w:b/>
                <w:bCs/>
                <w:color w:val="000000"/>
                <w:sz w:val="18"/>
                <w:szCs w:val="18"/>
              </w:rPr>
              <w:t>3</w:t>
            </w:r>
          </w:p>
        </w:tc>
        <w:tc>
          <w:tcPr>
            <w:tcW w:w="1518" w:type="dxa"/>
            <w:gridSpan w:val="15"/>
            <w:tcBorders>
              <w:top w:val="nil"/>
              <w:left w:val="single" w:sz="4" w:space="0" w:color="auto"/>
              <w:bottom w:val="single" w:sz="4" w:space="0" w:color="auto"/>
              <w:right w:val="single" w:sz="4" w:space="0" w:color="auto"/>
            </w:tcBorders>
            <w:shd w:val="clear" w:color="auto" w:fill="auto"/>
            <w:vAlign w:val="bottom"/>
            <w:hideMark/>
          </w:tcPr>
          <w:p w:rsidR="00BB1608" w:rsidRPr="000B784C" w:rsidRDefault="00BB1608" w:rsidP="00BB1608">
            <w:pPr>
              <w:rPr>
                <w:color w:val="000000"/>
              </w:rPr>
            </w:pPr>
            <w:r w:rsidRPr="000B784C">
              <w:rPr>
                <w:color w:val="000000"/>
              </w:rPr>
              <w:t>Оценка соответствует знаниям ученика.</w:t>
            </w:r>
          </w:p>
        </w:tc>
        <w:tc>
          <w:tcPr>
            <w:tcW w:w="1517" w:type="dxa"/>
            <w:gridSpan w:val="16"/>
            <w:tcBorders>
              <w:top w:val="nil"/>
              <w:left w:val="nil"/>
              <w:bottom w:val="single" w:sz="4" w:space="0" w:color="auto"/>
              <w:right w:val="single" w:sz="4" w:space="0" w:color="auto"/>
            </w:tcBorders>
            <w:shd w:val="clear" w:color="auto" w:fill="auto"/>
            <w:vAlign w:val="bottom"/>
            <w:hideMark/>
          </w:tcPr>
          <w:p w:rsidR="00BB1608" w:rsidRPr="000B784C" w:rsidRDefault="00BB1608" w:rsidP="00BB1608">
            <w:pPr>
              <w:rPr>
                <w:color w:val="000000"/>
              </w:rPr>
            </w:pPr>
            <w:r w:rsidRPr="000B784C">
              <w:rPr>
                <w:color w:val="000000"/>
              </w:rPr>
              <w:t>1. Начертить квадрат по заданному условию.2.Работа с таблицей.3.Задача с величинами: цена, количество, стоимость.4.Задача на логику.</w:t>
            </w:r>
          </w:p>
        </w:tc>
        <w:tc>
          <w:tcPr>
            <w:tcW w:w="1296" w:type="dxa"/>
            <w:gridSpan w:val="23"/>
            <w:vMerge/>
            <w:tcBorders>
              <w:top w:val="nil"/>
              <w:left w:val="single" w:sz="4" w:space="0" w:color="auto"/>
              <w:bottom w:val="single" w:sz="4" w:space="0" w:color="000000"/>
              <w:right w:val="single" w:sz="4" w:space="0" w:color="auto"/>
            </w:tcBorders>
            <w:vAlign w:val="center"/>
            <w:hideMark/>
          </w:tcPr>
          <w:p w:rsidR="00BB1608" w:rsidRPr="000B784C" w:rsidRDefault="00BB1608" w:rsidP="00BB1608">
            <w:pPr>
              <w:rPr>
                <w:rFonts w:ascii="Arial" w:hAnsi="Arial" w:cs="Arial"/>
                <w:color w:val="000000"/>
              </w:rPr>
            </w:pPr>
          </w:p>
        </w:tc>
        <w:tc>
          <w:tcPr>
            <w:tcW w:w="1178" w:type="dxa"/>
            <w:gridSpan w:val="34"/>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8" w:type="dxa"/>
            <w:gridSpan w:val="9"/>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8" w:type="dxa"/>
            <w:gridSpan w:val="8"/>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8"/>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9"/>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7"/>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9"/>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7"/>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7"/>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4" w:type="dxa"/>
            <w:gridSpan w:val="9"/>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4" w:type="dxa"/>
            <w:gridSpan w:val="7"/>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8"/>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8"/>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6"/>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7"/>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7"/>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6"/>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6"/>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7"/>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7"/>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7"/>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7"/>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7"/>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7"/>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7"/>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6"/>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8"/>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6"/>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8"/>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7"/>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6"/>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6"/>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4"/>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3"/>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3"/>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3"/>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3"/>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4"/>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2"/>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3"/>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2"/>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r>
      <w:tr w:rsidR="00BB1608" w:rsidRPr="000B784C" w:rsidTr="00BB1608">
        <w:trPr>
          <w:trHeight w:val="1625"/>
        </w:trPr>
        <w:tc>
          <w:tcPr>
            <w:tcW w:w="552" w:type="dxa"/>
            <w:gridSpan w:val="5"/>
            <w:tcBorders>
              <w:top w:val="nil"/>
              <w:left w:val="single" w:sz="4" w:space="0" w:color="auto"/>
              <w:bottom w:val="single" w:sz="4" w:space="0" w:color="auto"/>
              <w:right w:val="single" w:sz="4" w:space="0" w:color="auto"/>
            </w:tcBorders>
            <w:shd w:val="clear" w:color="auto" w:fill="auto"/>
            <w:noWrap/>
            <w:vAlign w:val="bottom"/>
            <w:hideMark/>
          </w:tcPr>
          <w:p w:rsidR="00BB1608" w:rsidRPr="000B784C" w:rsidRDefault="00BB1608" w:rsidP="00BB1608">
            <w:pPr>
              <w:jc w:val="right"/>
              <w:rPr>
                <w:color w:val="000000"/>
              </w:rPr>
            </w:pPr>
            <w:r w:rsidRPr="000B784C">
              <w:rPr>
                <w:color w:val="000000"/>
              </w:rPr>
              <w:t>4</w:t>
            </w:r>
          </w:p>
        </w:tc>
        <w:tc>
          <w:tcPr>
            <w:tcW w:w="815" w:type="dxa"/>
            <w:gridSpan w:val="5"/>
            <w:tcBorders>
              <w:top w:val="nil"/>
              <w:left w:val="nil"/>
              <w:bottom w:val="single" w:sz="4" w:space="0" w:color="auto"/>
              <w:right w:val="single" w:sz="4" w:space="0" w:color="auto"/>
            </w:tcBorders>
            <w:shd w:val="clear" w:color="auto" w:fill="auto"/>
            <w:noWrap/>
            <w:vAlign w:val="bottom"/>
            <w:hideMark/>
          </w:tcPr>
          <w:p w:rsidR="00BB1608" w:rsidRPr="000B784C" w:rsidRDefault="00BB1608" w:rsidP="00BB1608">
            <w:pPr>
              <w:rPr>
                <w:color w:val="000000"/>
              </w:rPr>
            </w:pPr>
            <w:r w:rsidRPr="000B784C">
              <w:rPr>
                <w:color w:val="000000"/>
              </w:rPr>
              <w:t> </w:t>
            </w:r>
          </w:p>
        </w:tc>
        <w:tc>
          <w:tcPr>
            <w:tcW w:w="760" w:type="dxa"/>
            <w:gridSpan w:val="6"/>
            <w:tcBorders>
              <w:top w:val="nil"/>
              <w:left w:val="single" w:sz="8" w:space="0" w:color="000000"/>
              <w:bottom w:val="single" w:sz="8" w:space="0" w:color="000000"/>
              <w:right w:val="single" w:sz="8" w:space="0" w:color="000000"/>
            </w:tcBorders>
            <w:shd w:val="clear" w:color="auto" w:fill="auto"/>
            <w:vAlign w:val="center"/>
          </w:tcPr>
          <w:p w:rsidR="00BB1608" w:rsidRPr="000B784C" w:rsidRDefault="00BB1608" w:rsidP="00BB1608">
            <w:pPr>
              <w:rPr>
                <w:color w:val="000000"/>
              </w:rPr>
            </w:pPr>
            <w:r>
              <w:rPr>
                <w:color w:val="000000"/>
              </w:rPr>
              <w:t>9</w:t>
            </w:r>
          </w:p>
        </w:tc>
        <w:tc>
          <w:tcPr>
            <w:tcW w:w="608" w:type="dxa"/>
            <w:gridSpan w:val="8"/>
            <w:tcBorders>
              <w:top w:val="nil"/>
              <w:left w:val="single" w:sz="4" w:space="0" w:color="000000"/>
              <w:bottom w:val="single" w:sz="4" w:space="0" w:color="000000"/>
              <w:right w:val="single" w:sz="4" w:space="0" w:color="000000"/>
            </w:tcBorders>
            <w:shd w:val="clear" w:color="auto" w:fill="auto"/>
            <w:noWrap/>
            <w:vAlign w:val="bottom"/>
            <w:hideMark/>
          </w:tcPr>
          <w:p w:rsidR="00BB1608" w:rsidRPr="000B784C" w:rsidRDefault="00BB1608" w:rsidP="00BB1608">
            <w:pPr>
              <w:ind w:firstLineChars="100" w:firstLine="200"/>
              <w:jc w:val="right"/>
              <w:rPr>
                <w:rFonts w:ascii="Arial" w:hAnsi="Arial" w:cs="Arial"/>
                <w:color w:val="111111"/>
              </w:rPr>
            </w:pPr>
            <w:r w:rsidRPr="000B784C">
              <w:rPr>
                <w:rFonts w:ascii="Arial" w:hAnsi="Arial" w:cs="Arial"/>
                <w:color w:val="111111"/>
              </w:rPr>
              <w:t>4</w:t>
            </w:r>
          </w:p>
        </w:tc>
        <w:tc>
          <w:tcPr>
            <w:tcW w:w="1518" w:type="dxa"/>
            <w:gridSpan w:val="16"/>
            <w:tcBorders>
              <w:top w:val="nil"/>
              <w:left w:val="nil"/>
              <w:bottom w:val="single" w:sz="4" w:space="0" w:color="auto"/>
              <w:right w:val="single" w:sz="4" w:space="0" w:color="auto"/>
            </w:tcBorders>
            <w:shd w:val="clear" w:color="auto" w:fill="auto"/>
            <w:vAlign w:val="bottom"/>
            <w:hideMark/>
          </w:tcPr>
          <w:p w:rsidR="00BB1608" w:rsidRPr="000B784C" w:rsidRDefault="00BB1608" w:rsidP="00BB1608">
            <w:pPr>
              <w:jc w:val="right"/>
              <w:rPr>
                <w:color w:val="000000"/>
              </w:rPr>
            </w:pPr>
            <w:r w:rsidRPr="000B784C">
              <w:rPr>
                <w:color w:val="000000"/>
              </w:rPr>
              <w:t>4</w:t>
            </w:r>
          </w:p>
        </w:tc>
        <w:tc>
          <w:tcPr>
            <w:tcW w:w="1213" w:type="dxa"/>
            <w:gridSpan w:val="15"/>
            <w:tcBorders>
              <w:top w:val="nil"/>
              <w:left w:val="single" w:sz="8" w:space="0" w:color="000000"/>
              <w:bottom w:val="single" w:sz="8" w:space="0" w:color="000000"/>
              <w:right w:val="single" w:sz="8" w:space="0" w:color="000000"/>
            </w:tcBorders>
            <w:shd w:val="clear" w:color="auto" w:fill="auto"/>
            <w:vAlign w:val="center"/>
            <w:hideMark/>
          </w:tcPr>
          <w:p w:rsidR="00BB1608" w:rsidRPr="000B784C" w:rsidRDefault="00BB1608" w:rsidP="00BB1608">
            <w:pPr>
              <w:jc w:val="center"/>
              <w:rPr>
                <w:rFonts w:ascii="Arial" w:hAnsi="Arial" w:cs="Arial"/>
                <w:color w:val="000000"/>
                <w:sz w:val="18"/>
                <w:szCs w:val="18"/>
              </w:rPr>
            </w:pPr>
            <w:r w:rsidRPr="000B784C">
              <w:rPr>
                <w:rFonts w:ascii="Arial" w:hAnsi="Arial" w:cs="Arial"/>
                <w:color w:val="000000"/>
                <w:sz w:val="18"/>
                <w:szCs w:val="18"/>
              </w:rPr>
              <w:t>11</w:t>
            </w:r>
          </w:p>
        </w:tc>
        <w:tc>
          <w:tcPr>
            <w:tcW w:w="1213" w:type="dxa"/>
            <w:gridSpan w:val="12"/>
            <w:tcBorders>
              <w:top w:val="nil"/>
              <w:left w:val="nil"/>
              <w:bottom w:val="single" w:sz="8" w:space="0" w:color="000000"/>
              <w:right w:val="single" w:sz="8" w:space="0" w:color="000000"/>
            </w:tcBorders>
            <w:shd w:val="clear" w:color="auto" w:fill="auto"/>
            <w:vAlign w:val="center"/>
            <w:hideMark/>
          </w:tcPr>
          <w:p w:rsidR="00BB1608" w:rsidRPr="000B784C" w:rsidRDefault="00BB1608" w:rsidP="00BB1608">
            <w:pPr>
              <w:jc w:val="center"/>
              <w:rPr>
                <w:rFonts w:ascii="Arial" w:hAnsi="Arial" w:cs="Arial"/>
                <w:b/>
                <w:bCs/>
                <w:color w:val="000000"/>
                <w:sz w:val="18"/>
                <w:szCs w:val="18"/>
              </w:rPr>
            </w:pPr>
            <w:r w:rsidRPr="000B784C">
              <w:rPr>
                <w:rFonts w:ascii="Arial" w:hAnsi="Arial" w:cs="Arial"/>
                <w:b/>
                <w:bCs/>
                <w:color w:val="000000"/>
                <w:sz w:val="18"/>
                <w:szCs w:val="18"/>
              </w:rPr>
              <w:t>4</w:t>
            </w:r>
          </w:p>
        </w:tc>
        <w:tc>
          <w:tcPr>
            <w:tcW w:w="1518" w:type="dxa"/>
            <w:gridSpan w:val="15"/>
            <w:tcBorders>
              <w:top w:val="nil"/>
              <w:left w:val="single" w:sz="4" w:space="0" w:color="auto"/>
              <w:bottom w:val="single" w:sz="4" w:space="0" w:color="auto"/>
              <w:right w:val="single" w:sz="4" w:space="0" w:color="auto"/>
            </w:tcBorders>
            <w:shd w:val="clear" w:color="auto" w:fill="auto"/>
            <w:vAlign w:val="bottom"/>
            <w:hideMark/>
          </w:tcPr>
          <w:p w:rsidR="00BB1608" w:rsidRPr="000B784C" w:rsidRDefault="00BB1608" w:rsidP="00BB1608">
            <w:pPr>
              <w:rPr>
                <w:color w:val="000000"/>
              </w:rPr>
            </w:pPr>
            <w:r w:rsidRPr="000B784C">
              <w:rPr>
                <w:color w:val="000000"/>
              </w:rPr>
              <w:t>Оценка соответствует знаниям ученика.</w:t>
            </w:r>
          </w:p>
        </w:tc>
        <w:tc>
          <w:tcPr>
            <w:tcW w:w="1517" w:type="dxa"/>
            <w:gridSpan w:val="16"/>
            <w:tcBorders>
              <w:top w:val="nil"/>
              <w:left w:val="nil"/>
              <w:bottom w:val="single" w:sz="4" w:space="0" w:color="auto"/>
              <w:right w:val="single" w:sz="4" w:space="0" w:color="auto"/>
            </w:tcBorders>
            <w:shd w:val="clear" w:color="auto" w:fill="auto"/>
            <w:vAlign w:val="bottom"/>
            <w:hideMark/>
          </w:tcPr>
          <w:p w:rsidR="00BB1608" w:rsidRPr="000B784C" w:rsidRDefault="00BB1608" w:rsidP="00BB1608">
            <w:pPr>
              <w:rPr>
                <w:color w:val="000000"/>
              </w:rPr>
            </w:pPr>
            <w:r w:rsidRPr="000B784C">
              <w:rPr>
                <w:color w:val="000000"/>
              </w:rPr>
              <w:t>1. Площадь прямоугольника. 2.Начертить квадрат по заданному условию.3. Работа с таблицей. 4.Текстовая задача. 5. Задача на логику.</w:t>
            </w:r>
          </w:p>
        </w:tc>
        <w:tc>
          <w:tcPr>
            <w:tcW w:w="1296" w:type="dxa"/>
            <w:gridSpan w:val="23"/>
            <w:vMerge/>
            <w:tcBorders>
              <w:top w:val="nil"/>
              <w:left w:val="single" w:sz="4" w:space="0" w:color="auto"/>
              <w:bottom w:val="single" w:sz="4" w:space="0" w:color="000000"/>
              <w:right w:val="single" w:sz="4" w:space="0" w:color="auto"/>
            </w:tcBorders>
            <w:vAlign w:val="center"/>
            <w:hideMark/>
          </w:tcPr>
          <w:p w:rsidR="00BB1608" w:rsidRPr="000B784C" w:rsidRDefault="00BB1608" w:rsidP="00BB1608">
            <w:pPr>
              <w:rPr>
                <w:rFonts w:ascii="Arial" w:hAnsi="Arial" w:cs="Arial"/>
                <w:color w:val="000000"/>
              </w:rPr>
            </w:pPr>
          </w:p>
        </w:tc>
        <w:tc>
          <w:tcPr>
            <w:tcW w:w="1178" w:type="dxa"/>
            <w:gridSpan w:val="34"/>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8" w:type="dxa"/>
            <w:gridSpan w:val="9"/>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8" w:type="dxa"/>
            <w:gridSpan w:val="8"/>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8"/>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9"/>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7"/>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9"/>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7"/>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7"/>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4" w:type="dxa"/>
            <w:gridSpan w:val="9"/>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4" w:type="dxa"/>
            <w:gridSpan w:val="7"/>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8"/>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8"/>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6"/>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7"/>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7"/>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6"/>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6"/>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7"/>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7"/>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7"/>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7"/>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7"/>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7"/>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7"/>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6"/>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8"/>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6"/>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8"/>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7"/>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6"/>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6"/>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4"/>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3"/>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3"/>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3"/>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3"/>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4"/>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2"/>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3"/>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2"/>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r>
      <w:tr w:rsidR="00BB1608" w:rsidRPr="000B784C" w:rsidTr="00BB1608">
        <w:trPr>
          <w:trHeight w:val="1215"/>
        </w:trPr>
        <w:tc>
          <w:tcPr>
            <w:tcW w:w="552" w:type="dxa"/>
            <w:gridSpan w:val="5"/>
            <w:tcBorders>
              <w:top w:val="nil"/>
              <w:left w:val="single" w:sz="4" w:space="0" w:color="auto"/>
              <w:bottom w:val="single" w:sz="4" w:space="0" w:color="auto"/>
              <w:right w:val="single" w:sz="4" w:space="0" w:color="auto"/>
            </w:tcBorders>
            <w:shd w:val="clear" w:color="auto" w:fill="auto"/>
            <w:noWrap/>
            <w:vAlign w:val="bottom"/>
            <w:hideMark/>
          </w:tcPr>
          <w:p w:rsidR="00BB1608" w:rsidRPr="000B784C" w:rsidRDefault="00BB1608" w:rsidP="00BB1608">
            <w:pPr>
              <w:jc w:val="right"/>
              <w:rPr>
                <w:color w:val="000000"/>
              </w:rPr>
            </w:pPr>
            <w:r w:rsidRPr="000B784C">
              <w:rPr>
                <w:color w:val="000000"/>
              </w:rPr>
              <w:t>4</w:t>
            </w:r>
          </w:p>
        </w:tc>
        <w:tc>
          <w:tcPr>
            <w:tcW w:w="815" w:type="dxa"/>
            <w:gridSpan w:val="5"/>
            <w:tcBorders>
              <w:top w:val="nil"/>
              <w:left w:val="nil"/>
              <w:bottom w:val="single" w:sz="4" w:space="0" w:color="auto"/>
              <w:right w:val="single" w:sz="4" w:space="0" w:color="auto"/>
            </w:tcBorders>
            <w:shd w:val="clear" w:color="auto" w:fill="auto"/>
            <w:noWrap/>
            <w:vAlign w:val="bottom"/>
            <w:hideMark/>
          </w:tcPr>
          <w:p w:rsidR="00BB1608" w:rsidRPr="000B784C" w:rsidRDefault="00BB1608" w:rsidP="00BB1608">
            <w:pPr>
              <w:rPr>
                <w:color w:val="000000"/>
              </w:rPr>
            </w:pPr>
            <w:r w:rsidRPr="000B784C">
              <w:rPr>
                <w:color w:val="000000"/>
              </w:rPr>
              <w:t> </w:t>
            </w:r>
          </w:p>
        </w:tc>
        <w:tc>
          <w:tcPr>
            <w:tcW w:w="760" w:type="dxa"/>
            <w:gridSpan w:val="6"/>
            <w:tcBorders>
              <w:top w:val="nil"/>
              <w:left w:val="single" w:sz="8" w:space="0" w:color="000000"/>
              <w:bottom w:val="single" w:sz="8" w:space="0" w:color="000000"/>
              <w:right w:val="single" w:sz="8" w:space="0" w:color="000000"/>
            </w:tcBorders>
            <w:shd w:val="clear" w:color="auto" w:fill="auto"/>
            <w:vAlign w:val="center"/>
          </w:tcPr>
          <w:p w:rsidR="00BB1608" w:rsidRPr="000B784C" w:rsidRDefault="00BB1608" w:rsidP="00BB1608">
            <w:pPr>
              <w:rPr>
                <w:color w:val="000000"/>
              </w:rPr>
            </w:pPr>
            <w:r>
              <w:rPr>
                <w:color w:val="000000"/>
              </w:rPr>
              <w:t>10</w:t>
            </w:r>
          </w:p>
        </w:tc>
        <w:tc>
          <w:tcPr>
            <w:tcW w:w="608" w:type="dxa"/>
            <w:gridSpan w:val="8"/>
            <w:tcBorders>
              <w:top w:val="nil"/>
              <w:left w:val="single" w:sz="4" w:space="0" w:color="000000"/>
              <w:bottom w:val="single" w:sz="4" w:space="0" w:color="000000"/>
              <w:right w:val="single" w:sz="4" w:space="0" w:color="000000"/>
            </w:tcBorders>
            <w:shd w:val="clear" w:color="auto" w:fill="auto"/>
            <w:noWrap/>
            <w:vAlign w:val="bottom"/>
            <w:hideMark/>
          </w:tcPr>
          <w:p w:rsidR="00BB1608" w:rsidRPr="000B784C" w:rsidRDefault="00BB1608" w:rsidP="00BB1608">
            <w:pPr>
              <w:ind w:firstLineChars="100" w:firstLine="200"/>
              <w:jc w:val="right"/>
              <w:rPr>
                <w:rFonts w:ascii="Arial" w:hAnsi="Arial" w:cs="Arial"/>
                <w:color w:val="111111"/>
              </w:rPr>
            </w:pPr>
            <w:r w:rsidRPr="000B784C">
              <w:rPr>
                <w:rFonts w:ascii="Arial" w:hAnsi="Arial" w:cs="Arial"/>
                <w:color w:val="111111"/>
              </w:rPr>
              <w:t>5</w:t>
            </w:r>
          </w:p>
        </w:tc>
        <w:tc>
          <w:tcPr>
            <w:tcW w:w="1518" w:type="dxa"/>
            <w:gridSpan w:val="16"/>
            <w:tcBorders>
              <w:top w:val="nil"/>
              <w:left w:val="nil"/>
              <w:bottom w:val="single" w:sz="4" w:space="0" w:color="auto"/>
              <w:right w:val="single" w:sz="4" w:space="0" w:color="auto"/>
            </w:tcBorders>
            <w:shd w:val="clear" w:color="auto" w:fill="auto"/>
            <w:vAlign w:val="bottom"/>
            <w:hideMark/>
          </w:tcPr>
          <w:p w:rsidR="00BB1608" w:rsidRPr="000B784C" w:rsidRDefault="00BB1608" w:rsidP="00BB1608">
            <w:pPr>
              <w:jc w:val="right"/>
              <w:rPr>
                <w:color w:val="000000"/>
              </w:rPr>
            </w:pPr>
            <w:r w:rsidRPr="000B784C">
              <w:rPr>
                <w:color w:val="000000"/>
              </w:rPr>
              <w:t>5</w:t>
            </w:r>
          </w:p>
        </w:tc>
        <w:tc>
          <w:tcPr>
            <w:tcW w:w="1213" w:type="dxa"/>
            <w:gridSpan w:val="15"/>
            <w:tcBorders>
              <w:top w:val="nil"/>
              <w:left w:val="single" w:sz="8" w:space="0" w:color="000000"/>
              <w:bottom w:val="single" w:sz="8" w:space="0" w:color="000000"/>
              <w:right w:val="single" w:sz="8" w:space="0" w:color="000000"/>
            </w:tcBorders>
            <w:shd w:val="clear" w:color="auto" w:fill="auto"/>
            <w:vAlign w:val="center"/>
            <w:hideMark/>
          </w:tcPr>
          <w:p w:rsidR="00BB1608" w:rsidRPr="000B784C" w:rsidRDefault="00BB1608" w:rsidP="00BB1608">
            <w:pPr>
              <w:jc w:val="center"/>
              <w:rPr>
                <w:rFonts w:ascii="Arial" w:hAnsi="Arial" w:cs="Arial"/>
                <w:color w:val="000000"/>
                <w:sz w:val="18"/>
                <w:szCs w:val="18"/>
              </w:rPr>
            </w:pPr>
            <w:r w:rsidRPr="000B784C">
              <w:rPr>
                <w:rFonts w:ascii="Arial" w:hAnsi="Arial" w:cs="Arial"/>
                <w:color w:val="000000"/>
                <w:sz w:val="18"/>
                <w:szCs w:val="18"/>
              </w:rPr>
              <w:t>16</w:t>
            </w:r>
          </w:p>
        </w:tc>
        <w:tc>
          <w:tcPr>
            <w:tcW w:w="1213" w:type="dxa"/>
            <w:gridSpan w:val="12"/>
            <w:tcBorders>
              <w:top w:val="nil"/>
              <w:left w:val="nil"/>
              <w:bottom w:val="single" w:sz="8" w:space="0" w:color="000000"/>
              <w:right w:val="single" w:sz="8" w:space="0" w:color="000000"/>
            </w:tcBorders>
            <w:shd w:val="clear" w:color="auto" w:fill="auto"/>
            <w:vAlign w:val="center"/>
            <w:hideMark/>
          </w:tcPr>
          <w:p w:rsidR="00BB1608" w:rsidRPr="000B784C" w:rsidRDefault="00BB1608" w:rsidP="00BB1608">
            <w:pPr>
              <w:jc w:val="center"/>
              <w:rPr>
                <w:rFonts w:ascii="Arial" w:hAnsi="Arial" w:cs="Arial"/>
                <w:b/>
                <w:bCs/>
                <w:color w:val="000000"/>
                <w:sz w:val="18"/>
                <w:szCs w:val="18"/>
              </w:rPr>
            </w:pPr>
            <w:r w:rsidRPr="000B784C">
              <w:rPr>
                <w:rFonts w:ascii="Arial" w:hAnsi="Arial" w:cs="Arial"/>
                <w:b/>
                <w:bCs/>
                <w:color w:val="000000"/>
                <w:sz w:val="18"/>
                <w:szCs w:val="18"/>
              </w:rPr>
              <w:t>5</w:t>
            </w:r>
          </w:p>
        </w:tc>
        <w:tc>
          <w:tcPr>
            <w:tcW w:w="1518" w:type="dxa"/>
            <w:gridSpan w:val="15"/>
            <w:tcBorders>
              <w:top w:val="nil"/>
              <w:left w:val="single" w:sz="4" w:space="0" w:color="auto"/>
              <w:bottom w:val="single" w:sz="4" w:space="0" w:color="auto"/>
              <w:right w:val="single" w:sz="4" w:space="0" w:color="auto"/>
            </w:tcBorders>
            <w:shd w:val="clear" w:color="auto" w:fill="auto"/>
            <w:vAlign w:val="bottom"/>
            <w:hideMark/>
          </w:tcPr>
          <w:p w:rsidR="00BB1608" w:rsidRPr="000B784C" w:rsidRDefault="00BB1608" w:rsidP="00BB1608">
            <w:pPr>
              <w:rPr>
                <w:color w:val="000000"/>
              </w:rPr>
            </w:pPr>
            <w:r w:rsidRPr="000B784C">
              <w:rPr>
                <w:color w:val="000000"/>
              </w:rPr>
              <w:t>Оценка соответствует знаниям ученика.</w:t>
            </w:r>
          </w:p>
        </w:tc>
        <w:tc>
          <w:tcPr>
            <w:tcW w:w="1517" w:type="dxa"/>
            <w:gridSpan w:val="16"/>
            <w:tcBorders>
              <w:top w:val="nil"/>
              <w:left w:val="nil"/>
              <w:bottom w:val="single" w:sz="4" w:space="0" w:color="auto"/>
              <w:right w:val="single" w:sz="4" w:space="0" w:color="auto"/>
            </w:tcBorders>
            <w:shd w:val="clear" w:color="auto" w:fill="auto"/>
            <w:vAlign w:val="bottom"/>
            <w:hideMark/>
          </w:tcPr>
          <w:p w:rsidR="00BB1608" w:rsidRPr="000B784C" w:rsidRDefault="00BB1608" w:rsidP="00BB1608">
            <w:pPr>
              <w:rPr>
                <w:color w:val="000000"/>
              </w:rPr>
            </w:pPr>
            <w:r w:rsidRPr="000B784C">
              <w:rPr>
                <w:color w:val="000000"/>
              </w:rPr>
              <w:t>Задача на логику.</w:t>
            </w:r>
          </w:p>
        </w:tc>
        <w:tc>
          <w:tcPr>
            <w:tcW w:w="1296" w:type="dxa"/>
            <w:gridSpan w:val="23"/>
            <w:vMerge/>
            <w:tcBorders>
              <w:top w:val="nil"/>
              <w:left w:val="single" w:sz="4" w:space="0" w:color="auto"/>
              <w:bottom w:val="single" w:sz="4" w:space="0" w:color="000000"/>
              <w:right w:val="single" w:sz="4" w:space="0" w:color="auto"/>
            </w:tcBorders>
            <w:vAlign w:val="center"/>
            <w:hideMark/>
          </w:tcPr>
          <w:p w:rsidR="00BB1608" w:rsidRPr="000B784C" w:rsidRDefault="00BB1608" w:rsidP="00BB1608">
            <w:pPr>
              <w:rPr>
                <w:rFonts w:ascii="Arial" w:hAnsi="Arial" w:cs="Arial"/>
                <w:color w:val="000000"/>
              </w:rPr>
            </w:pPr>
          </w:p>
        </w:tc>
        <w:tc>
          <w:tcPr>
            <w:tcW w:w="1178" w:type="dxa"/>
            <w:gridSpan w:val="34"/>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8" w:type="dxa"/>
            <w:gridSpan w:val="9"/>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8" w:type="dxa"/>
            <w:gridSpan w:val="8"/>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8"/>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9"/>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7"/>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9"/>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7"/>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7"/>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4" w:type="dxa"/>
            <w:gridSpan w:val="9"/>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4" w:type="dxa"/>
            <w:gridSpan w:val="7"/>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8"/>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8"/>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6"/>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7"/>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7"/>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6"/>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6"/>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7"/>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7"/>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7"/>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7"/>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7"/>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7"/>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7"/>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6"/>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8"/>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6"/>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8"/>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7"/>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6"/>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6"/>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4"/>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3"/>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3"/>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3"/>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3"/>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4"/>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2"/>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3"/>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2"/>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r>
      <w:tr w:rsidR="00BB1608" w:rsidRPr="000B784C" w:rsidTr="00BB1608">
        <w:trPr>
          <w:trHeight w:val="1725"/>
        </w:trPr>
        <w:tc>
          <w:tcPr>
            <w:tcW w:w="552" w:type="dxa"/>
            <w:gridSpan w:val="5"/>
            <w:tcBorders>
              <w:top w:val="nil"/>
              <w:left w:val="single" w:sz="4" w:space="0" w:color="auto"/>
              <w:bottom w:val="single" w:sz="4" w:space="0" w:color="auto"/>
              <w:right w:val="single" w:sz="4" w:space="0" w:color="auto"/>
            </w:tcBorders>
            <w:shd w:val="clear" w:color="auto" w:fill="auto"/>
            <w:noWrap/>
            <w:vAlign w:val="bottom"/>
            <w:hideMark/>
          </w:tcPr>
          <w:p w:rsidR="00BB1608" w:rsidRPr="000B784C" w:rsidRDefault="00BB1608" w:rsidP="00BB1608">
            <w:pPr>
              <w:jc w:val="right"/>
              <w:rPr>
                <w:color w:val="000000"/>
              </w:rPr>
            </w:pPr>
            <w:r w:rsidRPr="000B784C">
              <w:rPr>
                <w:color w:val="000000"/>
              </w:rPr>
              <w:lastRenderedPageBreak/>
              <w:t>4</w:t>
            </w:r>
          </w:p>
        </w:tc>
        <w:tc>
          <w:tcPr>
            <w:tcW w:w="815" w:type="dxa"/>
            <w:gridSpan w:val="5"/>
            <w:tcBorders>
              <w:top w:val="nil"/>
              <w:left w:val="nil"/>
              <w:bottom w:val="single" w:sz="4" w:space="0" w:color="auto"/>
              <w:right w:val="single" w:sz="4" w:space="0" w:color="auto"/>
            </w:tcBorders>
            <w:shd w:val="clear" w:color="auto" w:fill="auto"/>
            <w:noWrap/>
            <w:vAlign w:val="bottom"/>
            <w:hideMark/>
          </w:tcPr>
          <w:p w:rsidR="00BB1608" w:rsidRPr="000B784C" w:rsidRDefault="00BB1608" w:rsidP="00BB1608">
            <w:pPr>
              <w:rPr>
                <w:color w:val="000000"/>
              </w:rPr>
            </w:pPr>
            <w:r w:rsidRPr="000B784C">
              <w:rPr>
                <w:color w:val="000000"/>
              </w:rPr>
              <w:t> </w:t>
            </w:r>
          </w:p>
        </w:tc>
        <w:tc>
          <w:tcPr>
            <w:tcW w:w="760" w:type="dxa"/>
            <w:gridSpan w:val="6"/>
            <w:tcBorders>
              <w:top w:val="nil"/>
              <w:left w:val="single" w:sz="8" w:space="0" w:color="000000"/>
              <w:bottom w:val="single" w:sz="8" w:space="0" w:color="000000"/>
              <w:right w:val="single" w:sz="8" w:space="0" w:color="000000"/>
            </w:tcBorders>
            <w:shd w:val="clear" w:color="auto" w:fill="auto"/>
            <w:vAlign w:val="center"/>
          </w:tcPr>
          <w:p w:rsidR="00BB1608" w:rsidRPr="000B784C" w:rsidRDefault="00BB1608" w:rsidP="00BB1608">
            <w:pPr>
              <w:rPr>
                <w:color w:val="000000"/>
              </w:rPr>
            </w:pPr>
            <w:r>
              <w:rPr>
                <w:color w:val="000000"/>
              </w:rPr>
              <w:t>11</w:t>
            </w:r>
          </w:p>
        </w:tc>
        <w:tc>
          <w:tcPr>
            <w:tcW w:w="608" w:type="dxa"/>
            <w:gridSpan w:val="8"/>
            <w:tcBorders>
              <w:top w:val="nil"/>
              <w:left w:val="single" w:sz="4" w:space="0" w:color="000000"/>
              <w:bottom w:val="single" w:sz="4" w:space="0" w:color="000000"/>
              <w:right w:val="single" w:sz="4" w:space="0" w:color="000000"/>
            </w:tcBorders>
            <w:shd w:val="clear" w:color="auto" w:fill="auto"/>
            <w:noWrap/>
            <w:vAlign w:val="bottom"/>
            <w:hideMark/>
          </w:tcPr>
          <w:p w:rsidR="00BB1608" w:rsidRPr="000B784C" w:rsidRDefault="00BB1608" w:rsidP="00BB1608">
            <w:pPr>
              <w:ind w:firstLineChars="100" w:firstLine="200"/>
              <w:jc w:val="right"/>
              <w:rPr>
                <w:rFonts w:ascii="Arial" w:hAnsi="Arial" w:cs="Arial"/>
                <w:color w:val="111111"/>
              </w:rPr>
            </w:pPr>
            <w:r w:rsidRPr="000B784C">
              <w:rPr>
                <w:rFonts w:ascii="Arial" w:hAnsi="Arial" w:cs="Arial"/>
                <w:color w:val="111111"/>
              </w:rPr>
              <w:t>5</w:t>
            </w:r>
          </w:p>
        </w:tc>
        <w:tc>
          <w:tcPr>
            <w:tcW w:w="1518" w:type="dxa"/>
            <w:gridSpan w:val="16"/>
            <w:tcBorders>
              <w:top w:val="nil"/>
              <w:left w:val="nil"/>
              <w:bottom w:val="single" w:sz="4" w:space="0" w:color="auto"/>
              <w:right w:val="single" w:sz="4" w:space="0" w:color="auto"/>
            </w:tcBorders>
            <w:shd w:val="clear" w:color="auto" w:fill="auto"/>
            <w:vAlign w:val="bottom"/>
            <w:hideMark/>
          </w:tcPr>
          <w:p w:rsidR="00BB1608" w:rsidRPr="000B784C" w:rsidRDefault="00BB1608" w:rsidP="00BB1608">
            <w:pPr>
              <w:jc w:val="right"/>
              <w:rPr>
                <w:color w:val="000000"/>
              </w:rPr>
            </w:pPr>
            <w:r w:rsidRPr="000B784C">
              <w:rPr>
                <w:color w:val="000000"/>
              </w:rPr>
              <w:t>4</w:t>
            </w:r>
          </w:p>
        </w:tc>
        <w:tc>
          <w:tcPr>
            <w:tcW w:w="1213" w:type="dxa"/>
            <w:gridSpan w:val="15"/>
            <w:tcBorders>
              <w:top w:val="nil"/>
              <w:left w:val="single" w:sz="8" w:space="0" w:color="000000"/>
              <w:bottom w:val="single" w:sz="8" w:space="0" w:color="000000"/>
              <w:right w:val="single" w:sz="8" w:space="0" w:color="000000"/>
            </w:tcBorders>
            <w:shd w:val="clear" w:color="auto" w:fill="auto"/>
            <w:vAlign w:val="center"/>
            <w:hideMark/>
          </w:tcPr>
          <w:p w:rsidR="00BB1608" w:rsidRPr="000B784C" w:rsidRDefault="00BB1608" w:rsidP="00BB1608">
            <w:pPr>
              <w:jc w:val="center"/>
              <w:rPr>
                <w:rFonts w:ascii="Arial" w:hAnsi="Arial" w:cs="Arial"/>
                <w:color w:val="000000"/>
                <w:sz w:val="18"/>
                <w:szCs w:val="18"/>
              </w:rPr>
            </w:pPr>
            <w:r w:rsidRPr="000B784C">
              <w:rPr>
                <w:rFonts w:ascii="Arial" w:hAnsi="Arial" w:cs="Arial"/>
                <w:color w:val="000000"/>
                <w:sz w:val="18"/>
                <w:szCs w:val="18"/>
              </w:rPr>
              <w:t>12</w:t>
            </w:r>
          </w:p>
        </w:tc>
        <w:tc>
          <w:tcPr>
            <w:tcW w:w="1213" w:type="dxa"/>
            <w:gridSpan w:val="12"/>
            <w:tcBorders>
              <w:top w:val="nil"/>
              <w:left w:val="nil"/>
              <w:bottom w:val="single" w:sz="8" w:space="0" w:color="000000"/>
              <w:right w:val="single" w:sz="8" w:space="0" w:color="000000"/>
            </w:tcBorders>
            <w:shd w:val="clear" w:color="auto" w:fill="auto"/>
            <w:vAlign w:val="center"/>
            <w:hideMark/>
          </w:tcPr>
          <w:p w:rsidR="00BB1608" w:rsidRPr="000B784C" w:rsidRDefault="00BB1608" w:rsidP="00BB1608">
            <w:pPr>
              <w:jc w:val="center"/>
              <w:rPr>
                <w:rFonts w:ascii="Arial" w:hAnsi="Arial" w:cs="Arial"/>
                <w:b/>
                <w:bCs/>
                <w:color w:val="000000"/>
                <w:sz w:val="18"/>
                <w:szCs w:val="18"/>
              </w:rPr>
            </w:pPr>
            <w:r w:rsidRPr="000B784C">
              <w:rPr>
                <w:rFonts w:ascii="Arial" w:hAnsi="Arial" w:cs="Arial"/>
                <w:b/>
                <w:bCs/>
                <w:color w:val="000000"/>
                <w:sz w:val="18"/>
                <w:szCs w:val="18"/>
              </w:rPr>
              <w:t>4</w:t>
            </w:r>
          </w:p>
        </w:tc>
        <w:tc>
          <w:tcPr>
            <w:tcW w:w="1518" w:type="dxa"/>
            <w:gridSpan w:val="15"/>
            <w:tcBorders>
              <w:top w:val="nil"/>
              <w:left w:val="single" w:sz="4" w:space="0" w:color="auto"/>
              <w:bottom w:val="single" w:sz="4" w:space="0" w:color="auto"/>
              <w:right w:val="single" w:sz="4" w:space="0" w:color="auto"/>
            </w:tcBorders>
            <w:shd w:val="clear" w:color="auto" w:fill="auto"/>
            <w:vAlign w:val="bottom"/>
            <w:hideMark/>
          </w:tcPr>
          <w:p w:rsidR="00BB1608" w:rsidRPr="000B784C" w:rsidRDefault="00BB1608" w:rsidP="00BB1608">
            <w:pPr>
              <w:rPr>
                <w:color w:val="000000"/>
              </w:rPr>
            </w:pPr>
            <w:r w:rsidRPr="000B784C">
              <w:rPr>
                <w:color w:val="000000"/>
              </w:rPr>
              <w:t>Оценка соответствует знаниям ученика.</w:t>
            </w:r>
          </w:p>
        </w:tc>
        <w:tc>
          <w:tcPr>
            <w:tcW w:w="1517" w:type="dxa"/>
            <w:gridSpan w:val="16"/>
            <w:tcBorders>
              <w:top w:val="nil"/>
              <w:left w:val="nil"/>
              <w:bottom w:val="single" w:sz="4" w:space="0" w:color="auto"/>
              <w:right w:val="single" w:sz="4" w:space="0" w:color="auto"/>
            </w:tcBorders>
            <w:shd w:val="clear" w:color="auto" w:fill="auto"/>
            <w:vAlign w:val="bottom"/>
            <w:hideMark/>
          </w:tcPr>
          <w:p w:rsidR="00BB1608" w:rsidRPr="000B784C" w:rsidRDefault="00BB1608" w:rsidP="00BB1608">
            <w:pPr>
              <w:rPr>
                <w:color w:val="000000"/>
              </w:rPr>
            </w:pPr>
            <w:r w:rsidRPr="000B784C">
              <w:rPr>
                <w:color w:val="000000"/>
              </w:rPr>
              <w:t>1.Начертить квадрат по заданному условию. 2. Работа по тексту задачи. 3.Вычисление примера на все действия</w:t>
            </w:r>
            <w:proofErr w:type="gramStart"/>
            <w:r w:rsidRPr="000B784C">
              <w:rPr>
                <w:color w:val="000000"/>
              </w:rPr>
              <w:t>.(</w:t>
            </w:r>
            <w:proofErr w:type="gramEnd"/>
            <w:r w:rsidRPr="000B784C">
              <w:rPr>
                <w:color w:val="000000"/>
              </w:rPr>
              <w:t xml:space="preserve"> не приступал к решению)4. Задача на логику.</w:t>
            </w:r>
          </w:p>
        </w:tc>
        <w:tc>
          <w:tcPr>
            <w:tcW w:w="1296" w:type="dxa"/>
            <w:gridSpan w:val="23"/>
            <w:vMerge/>
            <w:tcBorders>
              <w:top w:val="nil"/>
              <w:left w:val="single" w:sz="4" w:space="0" w:color="auto"/>
              <w:bottom w:val="single" w:sz="4" w:space="0" w:color="000000"/>
              <w:right w:val="single" w:sz="4" w:space="0" w:color="auto"/>
            </w:tcBorders>
            <w:vAlign w:val="center"/>
            <w:hideMark/>
          </w:tcPr>
          <w:p w:rsidR="00BB1608" w:rsidRPr="000B784C" w:rsidRDefault="00BB1608" w:rsidP="00BB1608">
            <w:pPr>
              <w:rPr>
                <w:rFonts w:ascii="Arial" w:hAnsi="Arial" w:cs="Arial"/>
                <w:color w:val="000000"/>
              </w:rPr>
            </w:pPr>
          </w:p>
        </w:tc>
        <w:tc>
          <w:tcPr>
            <w:tcW w:w="1178" w:type="dxa"/>
            <w:gridSpan w:val="34"/>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8" w:type="dxa"/>
            <w:gridSpan w:val="9"/>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8" w:type="dxa"/>
            <w:gridSpan w:val="8"/>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8"/>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9"/>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7"/>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9"/>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7"/>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7"/>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4" w:type="dxa"/>
            <w:gridSpan w:val="9"/>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4" w:type="dxa"/>
            <w:gridSpan w:val="7"/>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8"/>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8"/>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6"/>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7"/>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7"/>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6"/>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6"/>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7"/>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7"/>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7"/>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7"/>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7"/>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7"/>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7"/>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6"/>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8"/>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6"/>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8"/>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7"/>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6"/>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6"/>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4"/>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3"/>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3"/>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3"/>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3"/>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4"/>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2"/>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3"/>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2"/>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r>
      <w:tr w:rsidR="00BB1608" w:rsidRPr="000B784C" w:rsidTr="00BB1608">
        <w:trPr>
          <w:trHeight w:val="1495"/>
        </w:trPr>
        <w:tc>
          <w:tcPr>
            <w:tcW w:w="552" w:type="dxa"/>
            <w:gridSpan w:val="5"/>
            <w:tcBorders>
              <w:top w:val="nil"/>
              <w:left w:val="single" w:sz="4" w:space="0" w:color="auto"/>
              <w:bottom w:val="single" w:sz="4" w:space="0" w:color="auto"/>
              <w:right w:val="single" w:sz="4" w:space="0" w:color="auto"/>
            </w:tcBorders>
            <w:shd w:val="clear" w:color="auto" w:fill="auto"/>
            <w:noWrap/>
            <w:vAlign w:val="bottom"/>
            <w:hideMark/>
          </w:tcPr>
          <w:p w:rsidR="00BB1608" w:rsidRPr="000B784C" w:rsidRDefault="00BB1608" w:rsidP="00BB1608">
            <w:pPr>
              <w:jc w:val="right"/>
              <w:rPr>
                <w:color w:val="000000"/>
              </w:rPr>
            </w:pPr>
            <w:r w:rsidRPr="000B784C">
              <w:rPr>
                <w:color w:val="000000"/>
              </w:rPr>
              <w:t>4</w:t>
            </w:r>
          </w:p>
        </w:tc>
        <w:tc>
          <w:tcPr>
            <w:tcW w:w="815" w:type="dxa"/>
            <w:gridSpan w:val="5"/>
            <w:tcBorders>
              <w:top w:val="nil"/>
              <w:left w:val="nil"/>
              <w:bottom w:val="single" w:sz="4" w:space="0" w:color="auto"/>
              <w:right w:val="single" w:sz="4" w:space="0" w:color="auto"/>
            </w:tcBorders>
            <w:shd w:val="clear" w:color="auto" w:fill="auto"/>
            <w:noWrap/>
            <w:vAlign w:val="bottom"/>
            <w:hideMark/>
          </w:tcPr>
          <w:p w:rsidR="00BB1608" w:rsidRPr="000B784C" w:rsidRDefault="00BB1608" w:rsidP="00BB1608">
            <w:pPr>
              <w:rPr>
                <w:color w:val="000000"/>
              </w:rPr>
            </w:pPr>
            <w:r w:rsidRPr="000B784C">
              <w:rPr>
                <w:color w:val="000000"/>
              </w:rPr>
              <w:t> </w:t>
            </w:r>
          </w:p>
        </w:tc>
        <w:tc>
          <w:tcPr>
            <w:tcW w:w="760" w:type="dxa"/>
            <w:gridSpan w:val="6"/>
            <w:tcBorders>
              <w:top w:val="nil"/>
              <w:left w:val="single" w:sz="8" w:space="0" w:color="000000"/>
              <w:bottom w:val="single" w:sz="8" w:space="0" w:color="000000"/>
              <w:right w:val="single" w:sz="8" w:space="0" w:color="000000"/>
            </w:tcBorders>
            <w:shd w:val="clear" w:color="auto" w:fill="auto"/>
            <w:vAlign w:val="center"/>
          </w:tcPr>
          <w:p w:rsidR="00BB1608" w:rsidRPr="000B784C" w:rsidRDefault="00BB1608" w:rsidP="00BB1608">
            <w:pPr>
              <w:rPr>
                <w:color w:val="000000"/>
              </w:rPr>
            </w:pPr>
            <w:r>
              <w:rPr>
                <w:color w:val="000000"/>
              </w:rPr>
              <w:t>12</w:t>
            </w:r>
          </w:p>
        </w:tc>
        <w:tc>
          <w:tcPr>
            <w:tcW w:w="608" w:type="dxa"/>
            <w:gridSpan w:val="8"/>
            <w:tcBorders>
              <w:top w:val="nil"/>
              <w:left w:val="single" w:sz="4" w:space="0" w:color="000000"/>
              <w:bottom w:val="single" w:sz="4" w:space="0" w:color="000000"/>
              <w:right w:val="single" w:sz="4" w:space="0" w:color="000000"/>
            </w:tcBorders>
            <w:shd w:val="clear" w:color="auto" w:fill="auto"/>
            <w:noWrap/>
            <w:vAlign w:val="bottom"/>
            <w:hideMark/>
          </w:tcPr>
          <w:p w:rsidR="00BB1608" w:rsidRPr="000B784C" w:rsidRDefault="00BB1608" w:rsidP="00BB1608">
            <w:pPr>
              <w:ind w:firstLineChars="100" w:firstLine="200"/>
              <w:jc w:val="right"/>
              <w:rPr>
                <w:rFonts w:ascii="Arial" w:hAnsi="Arial" w:cs="Arial"/>
                <w:color w:val="111111"/>
              </w:rPr>
            </w:pPr>
            <w:r w:rsidRPr="000B784C">
              <w:rPr>
                <w:rFonts w:ascii="Arial" w:hAnsi="Arial" w:cs="Arial"/>
                <w:color w:val="111111"/>
              </w:rPr>
              <w:t>4</w:t>
            </w:r>
          </w:p>
        </w:tc>
        <w:tc>
          <w:tcPr>
            <w:tcW w:w="1518" w:type="dxa"/>
            <w:gridSpan w:val="16"/>
            <w:tcBorders>
              <w:top w:val="nil"/>
              <w:left w:val="nil"/>
              <w:bottom w:val="single" w:sz="4" w:space="0" w:color="auto"/>
              <w:right w:val="single" w:sz="4" w:space="0" w:color="auto"/>
            </w:tcBorders>
            <w:shd w:val="clear" w:color="auto" w:fill="auto"/>
            <w:vAlign w:val="bottom"/>
            <w:hideMark/>
          </w:tcPr>
          <w:p w:rsidR="00BB1608" w:rsidRPr="000B784C" w:rsidRDefault="00BB1608" w:rsidP="00BB1608">
            <w:pPr>
              <w:jc w:val="right"/>
              <w:rPr>
                <w:color w:val="000000"/>
              </w:rPr>
            </w:pPr>
            <w:r w:rsidRPr="000B784C">
              <w:rPr>
                <w:color w:val="000000"/>
              </w:rPr>
              <w:t>4</w:t>
            </w:r>
          </w:p>
        </w:tc>
        <w:tc>
          <w:tcPr>
            <w:tcW w:w="1213" w:type="dxa"/>
            <w:gridSpan w:val="15"/>
            <w:tcBorders>
              <w:top w:val="nil"/>
              <w:left w:val="single" w:sz="8" w:space="0" w:color="000000"/>
              <w:bottom w:val="single" w:sz="8" w:space="0" w:color="000000"/>
              <w:right w:val="single" w:sz="8" w:space="0" w:color="000000"/>
            </w:tcBorders>
            <w:shd w:val="clear" w:color="auto" w:fill="auto"/>
            <w:vAlign w:val="center"/>
            <w:hideMark/>
          </w:tcPr>
          <w:p w:rsidR="00BB1608" w:rsidRPr="000B784C" w:rsidRDefault="00BB1608" w:rsidP="00BB1608">
            <w:pPr>
              <w:jc w:val="center"/>
              <w:rPr>
                <w:rFonts w:ascii="Arial" w:hAnsi="Arial" w:cs="Arial"/>
                <w:color w:val="000000"/>
                <w:sz w:val="18"/>
                <w:szCs w:val="18"/>
              </w:rPr>
            </w:pPr>
            <w:r w:rsidRPr="000B784C">
              <w:rPr>
                <w:rFonts w:ascii="Arial" w:hAnsi="Arial" w:cs="Arial"/>
                <w:color w:val="000000"/>
                <w:sz w:val="18"/>
                <w:szCs w:val="18"/>
              </w:rPr>
              <w:t>14</w:t>
            </w:r>
          </w:p>
        </w:tc>
        <w:tc>
          <w:tcPr>
            <w:tcW w:w="1213" w:type="dxa"/>
            <w:gridSpan w:val="12"/>
            <w:tcBorders>
              <w:top w:val="nil"/>
              <w:left w:val="nil"/>
              <w:bottom w:val="single" w:sz="8" w:space="0" w:color="000000"/>
              <w:right w:val="single" w:sz="8" w:space="0" w:color="000000"/>
            </w:tcBorders>
            <w:shd w:val="clear" w:color="auto" w:fill="auto"/>
            <w:vAlign w:val="center"/>
            <w:hideMark/>
          </w:tcPr>
          <w:p w:rsidR="00BB1608" w:rsidRPr="000B784C" w:rsidRDefault="00BB1608" w:rsidP="00BB1608">
            <w:pPr>
              <w:jc w:val="center"/>
              <w:rPr>
                <w:rFonts w:ascii="Arial" w:hAnsi="Arial" w:cs="Arial"/>
                <w:b/>
                <w:bCs/>
                <w:color w:val="000000"/>
                <w:sz w:val="18"/>
                <w:szCs w:val="18"/>
              </w:rPr>
            </w:pPr>
            <w:r w:rsidRPr="000B784C">
              <w:rPr>
                <w:rFonts w:ascii="Arial" w:hAnsi="Arial" w:cs="Arial"/>
                <w:b/>
                <w:bCs/>
                <w:color w:val="000000"/>
                <w:sz w:val="18"/>
                <w:szCs w:val="18"/>
              </w:rPr>
              <w:t>5</w:t>
            </w:r>
          </w:p>
        </w:tc>
        <w:tc>
          <w:tcPr>
            <w:tcW w:w="1518" w:type="dxa"/>
            <w:gridSpan w:val="15"/>
            <w:tcBorders>
              <w:top w:val="nil"/>
              <w:left w:val="single" w:sz="4" w:space="0" w:color="auto"/>
              <w:bottom w:val="single" w:sz="4" w:space="0" w:color="auto"/>
              <w:right w:val="single" w:sz="4" w:space="0" w:color="auto"/>
            </w:tcBorders>
            <w:shd w:val="clear" w:color="auto" w:fill="auto"/>
            <w:vAlign w:val="bottom"/>
            <w:hideMark/>
          </w:tcPr>
          <w:p w:rsidR="00BB1608" w:rsidRPr="000B784C" w:rsidRDefault="00BB1608" w:rsidP="00BB1608">
            <w:pPr>
              <w:rPr>
                <w:color w:val="000000"/>
              </w:rPr>
            </w:pPr>
            <w:r w:rsidRPr="000B784C">
              <w:rPr>
                <w:color w:val="000000"/>
              </w:rPr>
              <w:t>Данная ученица в трудной ситуации может сосредоточиться и проявить себя.</w:t>
            </w:r>
          </w:p>
        </w:tc>
        <w:tc>
          <w:tcPr>
            <w:tcW w:w="1517" w:type="dxa"/>
            <w:gridSpan w:val="16"/>
            <w:tcBorders>
              <w:top w:val="nil"/>
              <w:left w:val="nil"/>
              <w:bottom w:val="single" w:sz="4" w:space="0" w:color="auto"/>
              <w:right w:val="single" w:sz="4" w:space="0" w:color="auto"/>
            </w:tcBorders>
            <w:shd w:val="clear" w:color="auto" w:fill="auto"/>
            <w:vAlign w:val="bottom"/>
            <w:hideMark/>
          </w:tcPr>
          <w:p w:rsidR="00BB1608" w:rsidRPr="000B784C" w:rsidRDefault="00BB1608" w:rsidP="00BB1608">
            <w:pPr>
              <w:rPr>
                <w:color w:val="000000"/>
              </w:rPr>
            </w:pPr>
            <w:r w:rsidRPr="000B784C">
              <w:rPr>
                <w:color w:val="000000"/>
              </w:rPr>
              <w:t>1.Пример на все действи</w:t>
            </w:r>
            <w:proofErr w:type="gramStart"/>
            <w:r w:rsidRPr="000B784C">
              <w:rPr>
                <w:color w:val="000000"/>
              </w:rPr>
              <w:t>я(</w:t>
            </w:r>
            <w:proofErr w:type="gramEnd"/>
            <w:r w:rsidRPr="000B784C">
              <w:rPr>
                <w:color w:val="000000"/>
              </w:rPr>
              <w:t xml:space="preserve"> не приступал к решению).2. Задача на логику.</w:t>
            </w:r>
          </w:p>
        </w:tc>
        <w:tc>
          <w:tcPr>
            <w:tcW w:w="1296" w:type="dxa"/>
            <w:gridSpan w:val="23"/>
            <w:vMerge/>
            <w:tcBorders>
              <w:top w:val="nil"/>
              <w:left w:val="single" w:sz="4" w:space="0" w:color="auto"/>
              <w:bottom w:val="single" w:sz="4" w:space="0" w:color="000000"/>
              <w:right w:val="single" w:sz="4" w:space="0" w:color="auto"/>
            </w:tcBorders>
            <w:vAlign w:val="center"/>
            <w:hideMark/>
          </w:tcPr>
          <w:p w:rsidR="00BB1608" w:rsidRPr="000B784C" w:rsidRDefault="00BB1608" w:rsidP="00BB1608">
            <w:pPr>
              <w:rPr>
                <w:rFonts w:ascii="Arial" w:hAnsi="Arial" w:cs="Arial"/>
                <w:color w:val="000000"/>
              </w:rPr>
            </w:pPr>
          </w:p>
        </w:tc>
        <w:tc>
          <w:tcPr>
            <w:tcW w:w="1178" w:type="dxa"/>
            <w:gridSpan w:val="34"/>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8" w:type="dxa"/>
            <w:gridSpan w:val="9"/>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8" w:type="dxa"/>
            <w:gridSpan w:val="8"/>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8"/>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9"/>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7"/>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9"/>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7"/>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7"/>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4" w:type="dxa"/>
            <w:gridSpan w:val="9"/>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4" w:type="dxa"/>
            <w:gridSpan w:val="7"/>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8"/>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8"/>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6"/>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7"/>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7"/>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6"/>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6"/>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7"/>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7"/>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7"/>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7"/>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7"/>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7"/>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7"/>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6"/>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8"/>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6"/>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8"/>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7"/>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6"/>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6"/>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4"/>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3"/>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3"/>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3"/>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3"/>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4"/>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2"/>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3"/>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2"/>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r>
      <w:tr w:rsidR="00BB1608" w:rsidRPr="000B784C" w:rsidTr="00BB1608">
        <w:trPr>
          <w:trHeight w:val="979"/>
        </w:trPr>
        <w:tc>
          <w:tcPr>
            <w:tcW w:w="552" w:type="dxa"/>
            <w:gridSpan w:val="5"/>
            <w:tcBorders>
              <w:top w:val="nil"/>
              <w:left w:val="single" w:sz="4" w:space="0" w:color="auto"/>
              <w:bottom w:val="single" w:sz="4" w:space="0" w:color="auto"/>
              <w:right w:val="single" w:sz="4" w:space="0" w:color="auto"/>
            </w:tcBorders>
            <w:shd w:val="clear" w:color="auto" w:fill="auto"/>
            <w:noWrap/>
            <w:vAlign w:val="bottom"/>
            <w:hideMark/>
          </w:tcPr>
          <w:p w:rsidR="00BB1608" w:rsidRPr="000B784C" w:rsidRDefault="00BB1608" w:rsidP="00BB1608">
            <w:pPr>
              <w:jc w:val="right"/>
              <w:rPr>
                <w:color w:val="000000"/>
              </w:rPr>
            </w:pPr>
            <w:r w:rsidRPr="000B784C">
              <w:rPr>
                <w:color w:val="000000"/>
              </w:rPr>
              <w:t>4</w:t>
            </w:r>
          </w:p>
        </w:tc>
        <w:tc>
          <w:tcPr>
            <w:tcW w:w="815" w:type="dxa"/>
            <w:gridSpan w:val="5"/>
            <w:tcBorders>
              <w:top w:val="nil"/>
              <w:left w:val="nil"/>
              <w:bottom w:val="single" w:sz="4" w:space="0" w:color="auto"/>
              <w:right w:val="single" w:sz="4" w:space="0" w:color="auto"/>
            </w:tcBorders>
            <w:shd w:val="clear" w:color="auto" w:fill="auto"/>
            <w:noWrap/>
            <w:vAlign w:val="bottom"/>
            <w:hideMark/>
          </w:tcPr>
          <w:p w:rsidR="00BB1608" w:rsidRPr="000B784C" w:rsidRDefault="00BB1608" w:rsidP="00BB1608">
            <w:pPr>
              <w:rPr>
                <w:color w:val="000000"/>
              </w:rPr>
            </w:pPr>
            <w:r w:rsidRPr="000B784C">
              <w:rPr>
                <w:color w:val="000000"/>
              </w:rPr>
              <w:t> </w:t>
            </w:r>
          </w:p>
        </w:tc>
        <w:tc>
          <w:tcPr>
            <w:tcW w:w="760" w:type="dxa"/>
            <w:gridSpan w:val="6"/>
            <w:tcBorders>
              <w:top w:val="nil"/>
              <w:left w:val="single" w:sz="8" w:space="0" w:color="000000"/>
              <w:bottom w:val="single" w:sz="8" w:space="0" w:color="000000"/>
              <w:right w:val="single" w:sz="8" w:space="0" w:color="000000"/>
            </w:tcBorders>
            <w:shd w:val="clear" w:color="auto" w:fill="auto"/>
            <w:vAlign w:val="center"/>
          </w:tcPr>
          <w:p w:rsidR="00BB1608" w:rsidRPr="000B784C" w:rsidRDefault="00BB1608" w:rsidP="00BB1608">
            <w:pPr>
              <w:rPr>
                <w:color w:val="000000"/>
              </w:rPr>
            </w:pPr>
            <w:r>
              <w:rPr>
                <w:color w:val="000000"/>
              </w:rPr>
              <w:t>13</w:t>
            </w:r>
          </w:p>
        </w:tc>
        <w:tc>
          <w:tcPr>
            <w:tcW w:w="608" w:type="dxa"/>
            <w:gridSpan w:val="8"/>
            <w:tcBorders>
              <w:top w:val="nil"/>
              <w:left w:val="single" w:sz="4" w:space="0" w:color="000000"/>
              <w:bottom w:val="single" w:sz="4" w:space="0" w:color="000000"/>
              <w:right w:val="single" w:sz="4" w:space="0" w:color="000000"/>
            </w:tcBorders>
            <w:shd w:val="clear" w:color="auto" w:fill="auto"/>
            <w:noWrap/>
            <w:vAlign w:val="bottom"/>
            <w:hideMark/>
          </w:tcPr>
          <w:p w:rsidR="00BB1608" w:rsidRPr="000B784C" w:rsidRDefault="00BB1608" w:rsidP="00BB1608">
            <w:pPr>
              <w:ind w:firstLineChars="100" w:firstLine="200"/>
              <w:jc w:val="right"/>
              <w:rPr>
                <w:rFonts w:ascii="Arial" w:hAnsi="Arial" w:cs="Arial"/>
                <w:color w:val="111111"/>
              </w:rPr>
            </w:pPr>
            <w:r w:rsidRPr="000B784C">
              <w:rPr>
                <w:rFonts w:ascii="Arial" w:hAnsi="Arial" w:cs="Arial"/>
                <w:color w:val="111111"/>
              </w:rPr>
              <w:t>4</w:t>
            </w:r>
          </w:p>
        </w:tc>
        <w:tc>
          <w:tcPr>
            <w:tcW w:w="1518" w:type="dxa"/>
            <w:gridSpan w:val="16"/>
            <w:tcBorders>
              <w:top w:val="nil"/>
              <w:left w:val="nil"/>
              <w:bottom w:val="single" w:sz="4" w:space="0" w:color="auto"/>
              <w:right w:val="single" w:sz="4" w:space="0" w:color="auto"/>
            </w:tcBorders>
            <w:shd w:val="clear" w:color="auto" w:fill="auto"/>
            <w:vAlign w:val="bottom"/>
            <w:hideMark/>
          </w:tcPr>
          <w:p w:rsidR="00BB1608" w:rsidRPr="000B784C" w:rsidRDefault="00BB1608" w:rsidP="00BB1608">
            <w:pPr>
              <w:jc w:val="right"/>
              <w:rPr>
                <w:color w:val="000000"/>
              </w:rPr>
            </w:pPr>
            <w:r w:rsidRPr="000B784C">
              <w:rPr>
                <w:color w:val="000000"/>
              </w:rPr>
              <w:t>4</w:t>
            </w:r>
          </w:p>
        </w:tc>
        <w:tc>
          <w:tcPr>
            <w:tcW w:w="1213" w:type="dxa"/>
            <w:gridSpan w:val="15"/>
            <w:tcBorders>
              <w:top w:val="nil"/>
              <w:left w:val="single" w:sz="8" w:space="0" w:color="000000"/>
              <w:bottom w:val="single" w:sz="8" w:space="0" w:color="000000"/>
              <w:right w:val="single" w:sz="8" w:space="0" w:color="000000"/>
            </w:tcBorders>
            <w:shd w:val="clear" w:color="auto" w:fill="auto"/>
            <w:vAlign w:val="center"/>
            <w:hideMark/>
          </w:tcPr>
          <w:p w:rsidR="00BB1608" w:rsidRPr="000B784C" w:rsidRDefault="00BB1608" w:rsidP="00BB1608">
            <w:pPr>
              <w:jc w:val="center"/>
              <w:rPr>
                <w:rFonts w:ascii="Arial" w:hAnsi="Arial" w:cs="Arial"/>
                <w:color w:val="000000"/>
                <w:sz w:val="18"/>
                <w:szCs w:val="18"/>
              </w:rPr>
            </w:pPr>
            <w:r w:rsidRPr="000B784C">
              <w:rPr>
                <w:rFonts w:ascii="Arial" w:hAnsi="Arial" w:cs="Arial"/>
                <w:color w:val="000000"/>
                <w:sz w:val="18"/>
                <w:szCs w:val="18"/>
              </w:rPr>
              <w:t>11</w:t>
            </w:r>
          </w:p>
        </w:tc>
        <w:tc>
          <w:tcPr>
            <w:tcW w:w="1213" w:type="dxa"/>
            <w:gridSpan w:val="12"/>
            <w:tcBorders>
              <w:top w:val="nil"/>
              <w:left w:val="nil"/>
              <w:bottom w:val="single" w:sz="8" w:space="0" w:color="000000"/>
              <w:right w:val="single" w:sz="8" w:space="0" w:color="000000"/>
            </w:tcBorders>
            <w:shd w:val="clear" w:color="auto" w:fill="auto"/>
            <w:vAlign w:val="center"/>
            <w:hideMark/>
          </w:tcPr>
          <w:p w:rsidR="00BB1608" w:rsidRPr="000B784C" w:rsidRDefault="00BB1608" w:rsidP="00BB1608">
            <w:pPr>
              <w:jc w:val="center"/>
              <w:rPr>
                <w:rFonts w:ascii="Arial" w:hAnsi="Arial" w:cs="Arial"/>
                <w:b/>
                <w:bCs/>
                <w:color w:val="000000"/>
                <w:sz w:val="18"/>
                <w:szCs w:val="18"/>
              </w:rPr>
            </w:pPr>
            <w:r w:rsidRPr="000B784C">
              <w:rPr>
                <w:rFonts w:ascii="Arial" w:hAnsi="Arial" w:cs="Arial"/>
                <w:b/>
                <w:bCs/>
                <w:color w:val="000000"/>
                <w:sz w:val="18"/>
                <w:szCs w:val="18"/>
              </w:rPr>
              <w:t>4</w:t>
            </w:r>
          </w:p>
        </w:tc>
        <w:tc>
          <w:tcPr>
            <w:tcW w:w="1518" w:type="dxa"/>
            <w:gridSpan w:val="15"/>
            <w:tcBorders>
              <w:top w:val="nil"/>
              <w:left w:val="single" w:sz="4" w:space="0" w:color="auto"/>
              <w:bottom w:val="single" w:sz="4" w:space="0" w:color="auto"/>
              <w:right w:val="single" w:sz="4" w:space="0" w:color="auto"/>
            </w:tcBorders>
            <w:shd w:val="clear" w:color="auto" w:fill="auto"/>
            <w:vAlign w:val="bottom"/>
            <w:hideMark/>
          </w:tcPr>
          <w:p w:rsidR="00BB1608" w:rsidRPr="000B784C" w:rsidRDefault="00BB1608" w:rsidP="00BB1608">
            <w:pPr>
              <w:rPr>
                <w:color w:val="000000"/>
              </w:rPr>
            </w:pPr>
            <w:r w:rsidRPr="000B784C">
              <w:rPr>
                <w:color w:val="000000"/>
              </w:rPr>
              <w:t>Оценка соответствует знаниям ученика.</w:t>
            </w:r>
          </w:p>
        </w:tc>
        <w:tc>
          <w:tcPr>
            <w:tcW w:w="1517" w:type="dxa"/>
            <w:gridSpan w:val="16"/>
            <w:tcBorders>
              <w:top w:val="nil"/>
              <w:left w:val="nil"/>
              <w:bottom w:val="single" w:sz="4" w:space="0" w:color="auto"/>
              <w:right w:val="single" w:sz="4" w:space="0" w:color="auto"/>
            </w:tcBorders>
            <w:shd w:val="clear" w:color="auto" w:fill="auto"/>
            <w:vAlign w:val="bottom"/>
            <w:hideMark/>
          </w:tcPr>
          <w:p w:rsidR="00BB1608" w:rsidRPr="000B784C" w:rsidRDefault="00BB1608" w:rsidP="00BB1608">
            <w:pPr>
              <w:rPr>
                <w:color w:val="000000"/>
              </w:rPr>
            </w:pPr>
            <w:r w:rsidRPr="000B784C">
              <w:rPr>
                <w:color w:val="000000"/>
              </w:rPr>
              <w:t xml:space="preserve">           1. Порядок действий. 2.Работа по тексту задачи. 3.Именованные величин</w:t>
            </w:r>
            <w:proofErr w:type="gramStart"/>
            <w:r w:rsidRPr="000B784C">
              <w:rPr>
                <w:color w:val="000000"/>
              </w:rPr>
              <w:t>ы(</w:t>
            </w:r>
            <w:proofErr w:type="gramEnd"/>
            <w:r w:rsidRPr="000B784C">
              <w:rPr>
                <w:color w:val="000000"/>
              </w:rPr>
              <w:t>время)</w:t>
            </w:r>
          </w:p>
        </w:tc>
        <w:tc>
          <w:tcPr>
            <w:tcW w:w="1296" w:type="dxa"/>
            <w:gridSpan w:val="23"/>
            <w:vMerge/>
            <w:tcBorders>
              <w:top w:val="nil"/>
              <w:left w:val="single" w:sz="4" w:space="0" w:color="auto"/>
              <w:bottom w:val="single" w:sz="4" w:space="0" w:color="000000"/>
              <w:right w:val="single" w:sz="4" w:space="0" w:color="auto"/>
            </w:tcBorders>
            <w:vAlign w:val="center"/>
            <w:hideMark/>
          </w:tcPr>
          <w:p w:rsidR="00BB1608" w:rsidRPr="000B784C" w:rsidRDefault="00BB1608" w:rsidP="00BB1608">
            <w:pPr>
              <w:rPr>
                <w:rFonts w:ascii="Arial" w:hAnsi="Arial" w:cs="Arial"/>
                <w:color w:val="000000"/>
              </w:rPr>
            </w:pPr>
          </w:p>
        </w:tc>
        <w:tc>
          <w:tcPr>
            <w:tcW w:w="1178" w:type="dxa"/>
            <w:gridSpan w:val="34"/>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8" w:type="dxa"/>
            <w:gridSpan w:val="9"/>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8" w:type="dxa"/>
            <w:gridSpan w:val="8"/>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8"/>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9"/>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7"/>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9"/>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7"/>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7"/>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4" w:type="dxa"/>
            <w:gridSpan w:val="9"/>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4" w:type="dxa"/>
            <w:gridSpan w:val="7"/>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8"/>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8"/>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6"/>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7"/>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7"/>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6"/>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6"/>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7"/>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7"/>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7"/>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7"/>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7"/>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7"/>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7"/>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6"/>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8"/>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6"/>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8"/>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7"/>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6"/>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6"/>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4"/>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3"/>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3"/>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3"/>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3"/>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4"/>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2"/>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3"/>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2"/>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r>
      <w:tr w:rsidR="00BB1608" w:rsidRPr="000B784C" w:rsidTr="00BB1608">
        <w:trPr>
          <w:trHeight w:val="300"/>
        </w:trPr>
        <w:tc>
          <w:tcPr>
            <w:tcW w:w="552" w:type="dxa"/>
            <w:gridSpan w:val="5"/>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815" w:type="dxa"/>
            <w:gridSpan w:val="5"/>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760" w:type="dxa"/>
            <w:gridSpan w:val="6"/>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608" w:type="dxa"/>
            <w:gridSpan w:val="8"/>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1518" w:type="dxa"/>
            <w:gridSpan w:val="16"/>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1213" w:type="dxa"/>
            <w:gridSpan w:val="15"/>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1213" w:type="dxa"/>
            <w:gridSpan w:val="12"/>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1518" w:type="dxa"/>
            <w:gridSpan w:val="15"/>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1517" w:type="dxa"/>
            <w:gridSpan w:val="16"/>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1296" w:type="dxa"/>
            <w:gridSpan w:val="23"/>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1178" w:type="dxa"/>
            <w:gridSpan w:val="34"/>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8" w:type="dxa"/>
            <w:gridSpan w:val="9"/>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8" w:type="dxa"/>
            <w:gridSpan w:val="8"/>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8"/>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9"/>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7"/>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9"/>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7"/>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7"/>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4" w:type="dxa"/>
            <w:gridSpan w:val="9"/>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4" w:type="dxa"/>
            <w:gridSpan w:val="7"/>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8"/>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8"/>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6"/>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7"/>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7"/>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6"/>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6"/>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7"/>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7"/>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7"/>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7"/>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7"/>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7"/>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7"/>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6"/>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8"/>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6"/>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8"/>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7"/>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6"/>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6"/>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4"/>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3"/>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3"/>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3"/>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3"/>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4"/>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2"/>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3"/>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2"/>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r>
      <w:tr w:rsidR="00BB1608" w:rsidRPr="000B784C" w:rsidTr="00BB1608">
        <w:trPr>
          <w:trHeight w:val="315"/>
        </w:trPr>
        <w:tc>
          <w:tcPr>
            <w:tcW w:w="552" w:type="dxa"/>
            <w:gridSpan w:val="5"/>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815" w:type="dxa"/>
            <w:gridSpan w:val="5"/>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1368" w:type="dxa"/>
            <w:gridSpan w:val="14"/>
            <w:tcBorders>
              <w:top w:val="nil"/>
              <w:left w:val="nil"/>
              <w:bottom w:val="nil"/>
              <w:right w:val="nil"/>
            </w:tcBorders>
            <w:shd w:val="clear" w:color="auto" w:fill="auto"/>
            <w:noWrap/>
            <w:vAlign w:val="center"/>
            <w:hideMark/>
          </w:tcPr>
          <w:p w:rsidR="00BB1608" w:rsidRPr="000B784C" w:rsidRDefault="00BB1608" w:rsidP="00BB1608">
            <w:pPr>
              <w:jc w:val="center"/>
              <w:rPr>
                <w:b/>
                <w:bCs/>
                <w:color w:val="000000"/>
                <w:sz w:val="24"/>
                <w:szCs w:val="24"/>
              </w:rPr>
            </w:pPr>
            <w:r w:rsidRPr="000B784C">
              <w:rPr>
                <w:b/>
                <w:bCs/>
                <w:color w:val="000000"/>
                <w:sz w:val="24"/>
                <w:szCs w:val="24"/>
              </w:rPr>
              <w:t>Рекомендац</w:t>
            </w:r>
            <w:r>
              <w:rPr>
                <w:b/>
                <w:bCs/>
                <w:color w:val="000000"/>
                <w:sz w:val="24"/>
                <w:szCs w:val="24"/>
              </w:rPr>
              <w:t>ии</w:t>
            </w:r>
            <w:r w:rsidRPr="000B784C">
              <w:rPr>
                <w:b/>
                <w:bCs/>
                <w:color w:val="000000"/>
                <w:sz w:val="24"/>
                <w:szCs w:val="24"/>
              </w:rPr>
              <w:t xml:space="preserve"> учителю:</w:t>
            </w:r>
          </w:p>
        </w:tc>
        <w:tc>
          <w:tcPr>
            <w:tcW w:w="1518" w:type="dxa"/>
            <w:gridSpan w:val="16"/>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1213" w:type="dxa"/>
            <w:gridSpan w:val="15"/>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1213" w:type="dxa"/>
            <w:gridSpan w:val="12"/>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1518" w:type="dxa"/>
            <w:gridSpan w:val="15"/>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1517" w:type="dxa"/>
            <w:gridSpan w:val="16"/>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1296" w:type="dxa"/>
            <w:gridSpan w:val="23"/>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1178" w:type="dxa"/>
            <w:gridSpan w:val="34"/>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8" w:type="dxa"/>
            <w:gridSpan w:val="9"/>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8" w:type="dxa"/>
            <w:gridSpan w:val="8"/>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8"/>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9"/>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7"/>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9"/>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7"/>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7"/>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4" w:type="dxa"/>
            <w:gridSpan w:val="9"/>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4" w:type="dxa"/>
            <w:gridSpan w:val="7"/>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8"/>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8"/>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6"/>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7"/>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7"/>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6"/>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6"/>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7"/>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7"/>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7"/>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7"/>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7"/>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7"/>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7"/>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6"/>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8"/>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6"/>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8"/>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7"/>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6"/>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6"/>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4"/>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3"/>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3"/>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3"/>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3"/>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4"/>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2"/>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3"/>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gridSpan w:val="2"/>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05" w:type="dxa"/>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r>
      <w:tr w:rsidR="00BB1608" w:rsidRPr="000B784C" w:rsidTr="00BB1608">
        <w:trPr>
          <w:trHeight w:val="315"/>
        </w:trPr>
        <w:tc>
          <w:tcPr>
            <w:tcW w:w="911" w:type="dxa"/>
            <w:gridSpan w:val="7"/>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466" w:type="dxa"/>
            <w:gridSpan w:val="2"/>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6280" w:type="dxa"/>
            <w:gridSpan w:val="68"/>
            <w:tcBorders>
              <w:top w:val="nil"/>
              <w:left w:val="nil"/>
              <w:bottom w:val="nil"/>
              <w:right w:val="nil"/>
            </w:tcBorders>
            <w:shd w:val="clear" w:color="auto" w:fill="auto"/>
            <w:noWrap/>
            <w:vAlign w:val="center"/>
            <w:hideMark/>
          </w:tcPr>
          <w:p w:rsidR="00BB1608" w:rsidRPr="000B784C" w:rsidRDefault="00BB1608" w:rsidP="00BB1608">
            <w:pPr>
              <w:rPr>
                <w:color w:val="000000"/>
                <w:sz w:val="24"/>
                <w:szCs w:val="24"/>
              </w:rPr>
            </w:pPr>
            <w:r w:rsidRPr="000B784C">
              <w:rPr>
                <w:color w:val="000000"/>
                <w:sz w:val="24"/>
                <w:szCs w:val="24"/>
              </w:rPr>
              <w:t xml:space="preserve">1.Решение задач с использованием основных </w:t>
            </w:r>
            <w:r>
              <w:rPr>
                <w:color w:val="000000"/>
                <w:sz w:val="24"/>
                <w:szCs w:val="24"/>
              </w:rPr>
              <w:t>е</w:t>
            </w:r>
            <w:r w:rsidRPr="000B784C">
              <w:rPr>
                <w:color w:val="000000"/>
                <w:sz w:val="24"/>
                <w:szCs w:val="24"/>
              </w:rPr>
              <w:t xml:space="preserve">диниц </w:t>
            </w:r>
            <w:r>
              <w:rPr>
                <w:color w:val="000000"/>
                <w:sz w:val="24"/>
                <w:szCs w:val="24"/>
              </w:rPr>
              <w:t>и</w:t>
            </w:r>
            <w:r w:rsidRPr="000B784C">
              <w:rPr>
                <w:color w:val="000000"/>
                <w:sz w:val="24"/>
                <w:szCs w:val="24"/>
              </w:rPr>
              <w:t>змерения величин и соотношений межд</w:t>
            </w:r>
            <w:r>
              <w:rPr>
                <w:color w:val="000000"/>
                <w:sz w:val="24"/>
                <w:szCs w:val="24"/>
              </w:rPr>
              <w:t xml:space="preserve">у </w:t>
            </w:r>
            <w:r w:rsidRPr="000B784C">
              <w:rPr>
                <w:color w:val="000000"/>
                <w:sz w:val="24"/>
                <w:szCs w:val="24"/>
              </w:rPr>
              <w:t>ними, нахождение значения неизвестного компонента арифметического действия.</w:t>
            </w:r>
          </w:p>
        </w:tc>
        <w:tc>
          <w:tcPr>
            <w:tcW w:w="236" w:type="dxa"/>
            <w:gridSpan w:val="2"/>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236" w:type="dxa"/>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236" w:type="dxa"/>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236" w:type="dxa"/>
            <w:gridSpan w:val="3"/>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236" w:type="dxa"/>
            <w:gridSpan w:val="4"/>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236" w:type="dxa"/>
            <w:gridSpan w:val="2"/>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236" w:type="dxa"/>
            <w:gridSpan w:val="3"/>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236" w:type="dxa"/>
            <w:gridSpan w:val="2"/>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236" w:type="dxa"/>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236" w:type="dxa"/>
            <w:gridSpan w:val="3"/>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236" w:type="dxa"/>
            <w:gridSpan w:val="4"/>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236" w:type="dxa"/>
            <w:gridSpan w:val="2"/>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236" w:type="dxa"/>
            <w:gridSpan w:val="3"/>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236" w:type="dxa"/>
            <w:gridSpan w:val="2"/>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236" w:type="dxa"/>
            <w:gridSpan w:val="7"/>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236" w:type="dxa"/>
            <w:gridSpan w:val="10"/>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236" w:type="dxa"/>
            <w:gridSpan w:val="8"/>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236" w:type="dxa"/>
            <w:gridSpan w:val="7"/>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236" w:type="dxa"/>
            <w:gridSpan w:val="5"/>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236" w:type="dxa"/>
            <w:gridSpan w:val="6"/>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236" w:type="dxa"/>
            <w:gridSpan w:val="7"/>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236" w:type="dxa"/>
            <w:gridSpan w:val="6"/>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236" w:type="dxa"/>
            <w:gridSpan w:val="7"/>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236" w:type="dxa"/>
            <w:gridSpan w:val="5"/>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236" w:type="dxa"/>
            <w:gridSpan w:val="7"/>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236" w:type="dxa"/>
            <w:gridSpan w:val="6"/>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236" w:type="dxa"/>
            <w:gridSpan w:val="7"/>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236" w:type="dxa"/>
            <w:gridSpan w:val="5"/>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236" w:type="dxa"/>
            <w:gridSpan w:val="5"/>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236" w:type="dxa"/>
            <w:gridSpan w:val="6"/>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236" w:type="dxa"/>
            <w:gridSpan w:val="6"/>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236" w:type="dxa"/>
            <w:gridSpan w:val="6"/>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236" w:type="dxa"/>
            <w:gridSpan w:val="6"/>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236" w:type="dxa"/>
            <w:gridSpan w:val="5"/>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9841" w:type="dxa"/>
            <w:gridSpan w:val="171"/>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r>
      <w:tr w:rsidR="00BB1608" w:rsidRPr="000B784C" w:rsidTr="00BB1608">
        <w:trPr>
          <w:trHeight w:val="300"/>
        </w:trPr>
        <w:tc>
          <w:tcPr>
            <w:tcW w:w="911" w:type="dxa"/>
            <w:gridSpan w:val="7"/>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466" w:type="dxa"/>
            <w:gridSpan w:val="2"/>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471" w:type="dxa"/>
            <w:gridSpan w:val="4"/>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494" w:type="dxa"/>
            <w:gridSpan w:val="4"/>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419" w:type="dxa"/>
            <w:gridSpan w:val="6"/>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470" w:type="dxa"/>
            <w:gridSpan w:val="3"/>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77" w:type="dxa"/>
            <w:gridSpan w:val="4"/>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576" w:type="dxa"/>
            <w:gridSpan w:val="8"/>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764" w:type="dxa"/>
            <w:gridSpan w:val="6"/>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821" w:type="dxa"/>
            <w:gridSpan w:val="12"/>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236" w:type="dxa"/>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236" w:type="dxa"/>
            <w:gridSpan w:val="2"/>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236" w:type="dxa"/>
            <w:gridSpan w:val="3"/>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236" w:type="dxa"/>
            <w:gridSpan w:val="3"/>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236" w:type="dxa"/>
            <w:gridSpan w:val="3"/>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236" w:type="dxa"/>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236" w:type="dxa"/>
            <w:gridSpan w:val="4"/>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236" w:type="dxa"/>
            <w:gridSpan w:val="4"/>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236" w:type="dxa"/>
            <w:gridSpan w:val="2"/>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236" w:type="dxa"/>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236" w:type="dxa"/>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236" w:type="dxa"/>
            <w:gridSpan w:val="3"/>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236" w:type="dxa"/>
            <w:gridSpan w:val="4"/>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236" w:type="dxa"/>
            <w:gridSpan w:val="2"/>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236" w:type="dxa"/>
            <w:gridSpan w:val="3"/>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236" w:type="dxa"/>
            <w:gridSpan w:val="2"/>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236" w:type="dxa"/>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236" w:type="dxa"/>
            <w:gridSpan w:val="3"/>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236" w:type="dxa"/>
            <w:gridSpan w:val="4"/>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236" w:type="dxa"/>
            <w:gridSpan w:val="2"/>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236" w:type="dxa"/>
            <w:gridSpan w:val="3"/>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236" w:type="dxa"/>
            <w:gridSpan w:val="2"/>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236" w:type="dxa"/>
            <w:gridSpan w:val="7"/>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236" w:type="dxa"/>
            <w:gridSpan w:val="10"/>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236" w:type="dxa"/>
            <w:gridSpan w:val="8"/>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236" w:type="dxa"/>
            <w:gridSpan w:val="7"/>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236" w:type="dxa"/>
            <w:gridSpan w:val="5"/>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236" w:type="dxa"/>
            <w:gridSpan w:val="6"/>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236" w:type="dxa"/>
            <w:gridSpan w:val="7"/>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236" w:type="dxa"/>
            <w:gridSpan w:val="6"/>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236" w:type="dxa"/>
            <w:gridSpan w:val="7"/>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236" w:type="dxa"/>
            <w:gridSpan w:val="5"/>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236" w:type="dxa"/>
            <w:gridSpan w:val="7"/>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236" w:type="dxa"/>
            <w:gridSpan w:val="6"/>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236" w:type="dxa"/>
            <w:gridSpan w:val="7"/>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236" w:type="dxa"/>
            <w:gridSpan w:val="5"/>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236" w:type="dxa"/>
            <w:gridSpan w:val="5"/>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236" w:type="dxa"/>
            <w:gridSpan w:val="6"/>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236" w:type="dxa"/>
            <w:gridSpan w:val="6"/>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236" w:type="dxa"/>
            <w:gridSpan w:val="6"/>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236" w:type="dxa"/>
            <w:gridSpan w:val="6"/>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236" w:type="dxa"/>
            <w:gridSpan w:val="5"/>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9841" w:type="dxa"/>
            <w:gridSpan w:val="171"/>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r>
      <w:tr w:rsidR="00BB1608" w:rsidRPr="000B784C" w:rsidTr="00BB1608">
        <w:trPr>
          <w:trHeight w:val="315"/>
        </w:trPr>
        <w:tc>
          <w:tcPr>
            <w:tcW w:w="911" w:type="dxa"/>
            <w:gridSpan w:val="7"/>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466" w:type="dxa"/>
            <w:gridSpan w:val="2"/>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571" w:type="dxa"/>
            <w:gridSpan w:val="35"/>
            <w:tcBorders>
              <w:top w:val="nil"/>
              <w:left w:val="nil"/>
              <w:bottom w:val="nil"/>
              <w:right w:val="nil"/>
            </w:tcBorders>
            <w:shd w:val="clear" w:color="auto" w:fill="auto"/>
            <w:noWrap/>
            <w:vAlign w:val="center"/>
            <w:hideMark/>
          </w:tcPr>
          <w:p w:rsidR="00BB1608" w:rsidRPr="000B784C" w:rsidRDefault="00BB1608" w:rsidP="00BB1608">
            <w:pPr>
              <w:rPr>
                <w:color w:val="000000"/>
                <w:sz w:val="24"/>
                <w:szCs w:val="24"/>
              </w:rPr>
            </w:pPr>
            <w:r w:rsidRPr="000B784C">
              <w:rPr>
                <w:color w:val="000000"/>
                <w:sz w:val="24"/>
                <w:szCs w:val="24"/>
              </w:rPr>
              <w:t>2. Решение задач на нахождение сторон квадрата (прямоугольника) по периметру.</w:t>
            </w:r>
          </w:p>
        </w:tc>
        <w:tc>
          <w:tcPr>
            <w:tcW w:w="821" w:type="dxa"/>
            <w:gridSpan w:val="12"/>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236" w:type="dxa"/>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236" w:type="dxa"/>
            <w:gridSpan w:val="2"/>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236" w:type="dxa"/>
            <w:gridSpan w:val="3"/>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236" w:type="dxa"/>
            <w:gridSpan w:val="3"/>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236" w:type="dxa"/>
            <w:gridSpan w:val="3"/>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236" w:type="dxa"/>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236" w:type="dxa"/>
            <w:gridSpan w:val="4"/>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236" w:type="dxa"/>
            <w:gridSpan w:val="4"/>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236" w:type="dxa"/>
            <w:gridSpan w:val="2"/>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236" w:type="dxa"/>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236" w:type="dxa"/>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236" w:type="dxa"/>
            <w:gridSpan w:val="3"/>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236" w:type="dxa"/>
            <w:gridSpan w:val="4"/>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236" w:type="dxa"/>
            <w:gridSpan w:val="2"/>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236" w:type="dxa"/>
            <w:gridSpan w:val="3"/>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236" w:type="dxa"/>
            <w:gridSpan w:val="2"/>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236" w:type="dxa"/>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236" w:type="dxa"/>
            <w:gridSpan w:val="3"/>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236" w:type="dxa"/>
            <w:gridSpan w:val="4"/>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236" w:type="dxa"/>
            <w:gridSpan w:val="2"/>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236" w:type="dxa"/>
            <w:gridSpan w:val="3"/>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236" w:type="dxa"/>
            <w:gridSpan w:val="2"/>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236" w:type="dxa"/>
            <w:gridSpan w:val="7"/>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236" w:type="dxa"/>
            <w:gridSpan w:val="10"/>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236" w:type="dxa"/>
            <w:gridSpan w:val="8"/>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236" w:type="dxa"/>
            <w:gridSpan w:val="7"/>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236" w:type="dxa"/>
            <w:gridSpan w:val="5"/>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236" w:type="dxa"/>
            <w:gridSpan w:val="6"/>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236" w:type="dxa"/>
            <w:gridSpan w:val="7"/>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236" w:type="dxa"/>
            <w:gridSpan w:val="6"/>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236" w:type="dxa"/>
            <w:gridSpan w:val="7"/>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236" w:type="dxa"/>
            <w:gridSpan w:val="5"/>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236" w:type="dxa"/>
            <w:gridSpan w:val="7"/>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236" w:type="dxa"/>
            <w:gridSpan w:val="6"/>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236" w:type="dxa"/>
            <w:gridSpan w:val="7"/>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236" w:type="dxa"/>
            <w:gridSpan w:val="5"/>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236" w:type="dxa"/>
            <w:gridSpan w:val="5"/>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236" w:type="dxa"/>
            <w:gridSpan w:val="6"/>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236" w:type="dxa"/>
            <w:gridSpan w:val="6"/>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236" w:type="dxa"/>
            <w:gridSpan w:val="6"/>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236" w:type="dxa"/>
            <w:gridSpan w:val="6"/>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236" w:type="dxa"/>
            <w:gridSpan w:val="5"/>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9841" w:type="dxa"/>
            <w:gridSpan w:val="171"/>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r>
      <w:tr w:rsidR="00BB1608" w:rsidRPr="000B784C" w:rsidTr="00BB1608">
        <w:trPr>
          <w:trHeight w:val="315"/>
        </w:trPr>
        <w:tc>
          <w:tcPr>
            <w:tcW w:w="911" w:type="dxa"/>
            <w:gridSpan w:val="7"/>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466" w:type="dxa"/>
            <w:gridSpan w:val="2"/>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2807" w:type="dxa"/>
            <w:gridSpan w:val="29"/>
            <w:tcBorders>
              <w:top w:val="nil"/>
              <w:left w:val="nil"/>
              <w:bottom w:val="nil"/>
              <w:right w:val="nil"/>
            </w:tcBorders>
            <w:shd w:val="clear" w:color="auto" w:fill="auto"/>
            <w:noWrap/>
            <w:vAlign w:val="center"/>
            <w:hideMark/>
          </w:tcPr>
          <w:p w:rsidR="00BB1608" w:rsidRPr="000B784C" w:rsidRDefault="00BB1608" w:rsidP="00BB1608">
            <w:pPr>
              <w:ind w:firstLineChars="24" w:firstLine="58"/>
              <w:rPr>
                <w:color w:val="000000"/>
                <w:sz w:val="24"/>
                <w:szCs w:val="24"/>
              </w:rPr>
            </w:pPr>
            <w:r w:rsidRPr="000B784C">
              <w:rPr>
                <w:color w:val="000000"/>
                <w:sz w:val="24"/>
                <w:szCs w:val="24"/>
              </w:rPr>
              <w:t>3.Решение текстовых задач, связанных с расчетом времени.</w:t>
            </w:r>
          </w:p>
        </w:tc>
        <w:tc>
          <w:tcPr>
            <w:tcW w:w="764" w:type="dxa"/>
            <w:gridSpan w:val="6"/>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821" w:type="dxa"/>
            <w:gridSpan w:val="12"/>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236" w:type="dxa"/>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236" w:type="dxa"/>
            <w:gridSpan w:val="2"/>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236" w:type="dxa"/>
            <w:gridSpan w:val="3"/>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236" w:type="dxa"/>
            <w:gridSpan w:val="3"/>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236" w:type="dxa"/>
            <w:gridSpan w:val="3"/>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236" w:type="dxa"/>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236" w:type="dxa"/>
            <w:gridSpan w:val="4"/>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236" w:type="dxa"/>
            <w:gridSpan w:val="4"/>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236" w:type="dxa"/>
            <w:gridSpan w:val="2"/>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236" w:type="dxa"/>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236" w:type="dxa"/>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236" w:type="dxa"/>
            <w:gridSpan w:val="3"/>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236" w:type="dxa"/>
            <w:gridSpan w:val="4"/>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236" w:type="dxa"/>
            <w:gridSpan w:val="2"/>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236" w:type="dxa"/>
            <w:gridSpan w:val="3"/>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236" w:type="dxa"/>
            <w:gridSpan w:val="2"/>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236" w:type="dxa"/>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236" w:type="dxa"/>
            <w:gridSpan w:val="3"/>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236" w:type="dxa"/>
            <w:gridSpan w:val="4"/>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236" w:type="dxa"/>
            <w:gridSpan w:val="2"/>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236" w:type="dxa"/>
            <w:gridSpan w:val="3"/>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236" w:type="dxa"/>
            <w:gridSpan w:val="2"/>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236" w:type="dxa"/>
            <w:gridSpan w:val="7"/>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236" w:type="dxa"/>
            <w:gridSpan w:val="10"/>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236" w:type="dxa"/>
            <w:gridSpan w:val="8"/>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236" w:type="dxa"/>
            <w:gridSpan w:val="7"/>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236" w:type="dxa"/>
            <w:gridSpan w:val="5"/>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236" w:type="dxa"/>
            <w:gridSpan w:val="6"/>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236" w:type="dxa"/>
            <w:gridSpan w:val="7"/>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236" w:type="dxa"/>
            <w:gridSpan w:val="6"/>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236" w:type="dxa"/>
            <w:gridSpan w:val="7"/>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236" w:type="dxa"/>
            <w:gridSpan w:val="5"/>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236" w:type="dxa"/>
            <w:gridSpan w:val="7"/>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236" w:type="dxa"/>
            <w:gridSpan w:val="6"/>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236" w:type="dxa"/>
            <w:gridSpan w:val="7"/>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236" w:type="dxa"/>
            <w:gridSpan w:val="5"/>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236" w:type="dxa"/>
            <w:gridSpan w:val="5"/>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236" w:type="dxa"/>
            <w:gridSpan w:val="6"/>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236" w:type="dxa"/>
            <w:gridSpan w:val="6"/>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236" w:type="dxa"/>
            <w:gridSpan w:val="6"/>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236" w:type="dxa"/>
            <w:gridSpan w:val="6"/>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236" w:type="dxa"/>
            <w:gridSpan w:val="5"/>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9841" w:type="dxa"/>
            <w:gridSpan w:val="171"/>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r>
      <w:tr w:rsidR="00BB1608" w:rsidRPr="000B784C" w:rsidTr="00BB1608">
        <w:trPr>
          <w:trHeight w:val="315"/>
        </w:trPr>
        <w:tc>
          <w:tcPr>
            <w:tcW w:w="911" w:type="dxa"/>
            <w:gridSpan w:val="7"/>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466" w:type="dxa"/>
            <w:gridSpan w:val="2"/>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9348" w:type="dxa"/>
            <w:gridSpan w:val="99"/>
            <w:tcBorders>
              <w:top w:val="nil"/>
              <w:left w:val="nil"/>
              <w:bottom w:val="nil"/>
              <w:right w:val="nil"/>
            </w:tcBorders>
            <w:shd w:val="clear" w:color="auto" w:fill="auto"/>
            <w:noWrap/>
            <w:vAlign w:val="center"/>
            <w:hideMark/>
          </w:tcPr>
          <w:p w:rsidR="00BB1608" w:rsidRPr="000B784C" w:rsidRDefault="00BB1608" w:rsidP="00BB1608">
            <w:pPr>
              <w:rPr>
                <w:color w:val="000000"/>
                <w:sz w:val="24"/>
                <w:szCs w:val="24"/>
              </w:rPr>
            </w:pPr>
            <w:r w:rsidRPr="000B784C">
              <w:rPr>
                <w:color w:val="000000"/>
                <w:sz w:val="24"/>
                <w:szCs w:val="24"/>
              </w:rPr>
              <w:t>4.Решение текстовых задач в три-четыре действия с использованием различных приёмов: решение задач разными способами, представление ситуации, описанной в задачи (нарисовать "картинку"), моделирование ситуации с помощью чертежа, рисунка, самостоятельное составление задач учениками.</w:t>
            </w:r>
          </w:p>
        </w:tc>
        <w:tc>
          <w:tcPr>
            <w:tcW w:w="236" w:type="dxa"/>
            <w:gridSpan w:val="2"/>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236" w:type="dxa"/>
            <w:gridSpan w:val="7"/>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236" w:type="dxa"/>
            <w:gridSpan w:val="10"/>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236" w:type="dxa"/>
            <w:gridSpan w:val="8"/>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236" w:type="dxa"/>
            <w:gridSpan w:val="7"/>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236" w:type="dxa"/>
            <w:gridSpan w:val="5"/>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236" w:type="dxa"/>
            <w:gridSpan w:val="6"/>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236" w:type="dxa"/>
            <w:gridSpan w:val="7"/>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236" w:type="dxa"/>
            <w:gridSpan w:val="6"/>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236" w:type="dxa"/>
            <w:gridSpan w:val="7"/>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236" w:type="dxa"/>
            <w:gridSpan w:val="5"/>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236" w:type="dxa"/>
            <w:gridSpan w:val="7"/>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236" w:type="dxa"/>
            <w:gridSpan w:val="6"/>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236" w:type="dxa"/>
            <w:gridSpan w:val="7"/>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236" w:type="dxa"/>
            <w:gridSpan w:val="5"/>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236" w:type="dxa"/>
            <w:gridSpan w:val="5"/>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236" w:type="dxa"/>
            <w:gridSpan w:val="6"/>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236" w:type="dxa"/>
            <w:gridSpan w:val="6"/>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236" w:type="dxa"/>
            <w:gridSpan w:val="6"/>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236" w:type="dxa"/>
            <w:gridSpan w:val="6"/>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236" w:type="dxa"/>
            <w:gridSpan w:val="5"/>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9841" w:type="dxa"/>
            <w:gridSpan w:val="171"/>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r>
      <w:tr w:rsidR="00BB1608" w:rsidRPr="000B784C" w:rsidTr="00BB1608">
        <w:trPr>
          <w:trHeight w:val="315"/>
        </w:trPr>
        <w:tc>
          <w:tcPr>
            <w:tcW w:w="911" w:type="dxa"/>
            <w:gridSpan w:val="7"/>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466" w:type="dxa"/>
            <w:gridSpan w:val="2"/>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5336" w:type="dxa"/>
            <w:gridSpan w:val="56"/>
            <w:tcBorders>
              <w:top w:val="nil"/>
              <w:left w:val="nil"/>
              <w:bottom w:val="nil"/>
              <w:right w:val="nil"/>
            </w:tcBorders>
            <w:shd w:val="clear" w:color="auto" w:fill="auto"/>
            <w:noWrap/>
            <w:vAlign w:val="center"/>
            <w:hideMark/>
          </w:tcPr>
          <w:p w:rsidR="00BB1608" w:rsidRPr="000B784C" w:rsidRDefault="00BB1608" w:rsidP="00BB1608">
            <w:pPr>
              <w:ind w:leftChars="-37" w:left="8" w:hangingChars="34" w:hanging="82"/>
              <w:rPr>
                <w:color w:val="000000"/>
                <w:sz w:val="24"/>
                <w:szCs w:val="24"/>
              </w:rPr>
            </w:pPr>
            <w:r w:rsidRPr="000B784C">
              <w:rPr>
                <w:color w:val="000000"/>
                <w:sz w:val="24"/>
                <w:szCs w:val="24"/>
              </w:rPr>
              <w:t>5.Развитие пространственного воображения, умения интерпретировать информацию, логического мышления через задания повышенного уровня.</w:t>
            </w:r>
          </w:p>
        </w:tc>
        <w:tc>
          <w:tcPr>
            <w:tcW w:w="236" w:type="dxa"/>
            <w:gridSpan w:val="3"/>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236" w:type="dxa"/>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236" w:type="dxa"/>
            <w:gridSpan w:val="4"/>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236" w:type="dxa"/>
            <w:gridSpan w:val="4"/>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236" w:type="dxa"/>
            <w:gridSpan w:val="2"/>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236" w:type="dxa"/>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236" w:type="dxa"/>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236" w:type="dxa"/>
            <w:gridSpan w:val="3"/>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236" w:type="dxa"/>
            <w:gridSpan w:val="4"/>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236" w:type="dxa"/>
            <w:gridSpan w:val="2"/>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236" w:type="dxa"/>
            <w:gridSpan w:val="3"/>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236" w:type="dxa"/>
            <w:gridSpan w:val="2"/>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236" w:type="dxa"/>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236" w:type="dxa"/>
            <w:gridSpan w:val="3"/>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236" w:type="dxa"/>
            <w:gridSpan w:val="4"/>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236" w:type="dxa"/>
            <w:gridSpan w:val="2"/>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236" w:type="dxa"/>
            <w:gridSpan w:val="3"/>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236" w:type="dxa"/>
            <w:gridSpan w:val="2"/>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236" w:type="dxa"/>
            <w:gridSpan w:val="7"/>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236" w:type="dxa"/>
            <w:gridSpan w:val="10"/>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236" w:type="dxa"/>
            <w:gridSpan w:val="8"/>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236" w:type="dxa"/>
            <w:gridSpan w:val="7"/>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236" w:type="dxa"/>
            <w:gridSpan w:val="5"/>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236" w:type="dxa"/>
            <w:gridSpan w:val="6"/>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236" w:type="dxa"/>
            <w:gridSpan w:val="7"/>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236" w:type="dxa"/>
            <w:gridSpan w:val="6"/>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236" w:type="dxa"/>
            <w:gridSpan w:val="7"/>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236" w:type="dxa"/>
            <w:gridSpan w:val="5"/>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236" w:type="dxa"/>
            <w:gridSpan w:val="7"/>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236" w:type="dxa"/>
            <w:gridSpan w:val="6"/>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236" w:type="dxa"/>
            <w:gridSpan w:val="7"/>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236" w:type="dxa"/>
            <w:gridSpan w:val="5"/>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236" w:type="dxa"/>
            <w:gridSpan w:val="5"/>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236" w:type="dxa"/>
            <w:gridSpan w:val="6"/>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236" w:type="dxa"/>
            <w:gridSpan w:val="6"/>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236" w:type="dxa"/>
            <w:gridSpan w:val="6"/>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236" w:type="dxa"/>
            <w:gridSpan w:val="6"/>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236" w:type="dxa"/>
            <w:gridSpan w:val="5"/>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9841" w:type="dxa"/>
            <w:gridSpan w:val="171"/>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r>
      <w:tr w:rsidR="00BB1608" w:rsidRPr="000B784C" w:rsidTr="00BB1608">
        <w:trPr>
          <w:trHeight w:val="315"/>
        </w:trPr>
        <w:tc>
          <w:tcPr>
            <w:tcW w:w="911" w:type="dxa"/>
            <w:gridSpan w:val="7"/>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466" w:type="dxa"/>
            <w:gridSpan w:val="2"/>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4392" w:type="dxa"/>
            <w:gridSpan w:val="47"/>
            <w:tcBorders>
              <w:top w:val="nil"/>
              <w:left w:val="nil"/>
              <w:bottom w:val="nil"/>
              <w:right w:val="nil"/>
            </w:tcBorders>
            <w:shd w:val="clear" w:color="auto" w:fill="auto"/>
            <w:noWrap/>
            <w:vAlign w:val="center"/>
            <w:hideMark/>
          </w:tcPr>
          <w:p w:rsidR="00BB1608" w:rsidRPr="000B784C" w:rsidRDefault="00BB1608" w:rsidP="00BB1608">
            <w:pPr>
              <w:ind w:leftChars="-37" w:left="8" w:hangingChars="34" w:hanging="82"/>
              <w:rPr>
                <w:color w:val="000000"/>
                <w:sz w:val="24"/>
                <w:szCs w:val="24"/>
              </w:rPr>
            </w:pPr>
            <w:r w:rsidRPr="000B784C">
              <w:rPr>
                <w:color w:val="000000"/>
                <w:sz w:val="24"/>
                <w:szCs w:val="24"/>
              </w:rPr>
              <w:t>6.Решение задач на смекалку, на упорядочивание множеств, комбинаторных и нестандартных задач.</w:t>
            </w:r>
          </w:p>
        </w:tc>
        <w:tc>
          <w:tcPr>
            <w:tcW w:w="236" w:type="dxa"/>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236" w:type="dxa"/>
            <w:gridSpan w:val="2"/>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236" w:type="dxa"/>
            <w:gridSpan w:val="3"/>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236" w:type="dxa"/>
            <w:gridSpan w:val="3"/>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236" w:type="dxa"/>
            <w:gridSpan w:val="3"/>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236" w:type="dxa"/>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236" w:type="dxa"/>
            <w:gridSpan w:val="4"/>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236" w:type="dxa"/>
            <w:gridSpan w:val="4"/>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236" w:type="dxa"/>
            <w:gridSpan w:val="2"/>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236" w:type="dxa"/>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236" w:type="dxa"/>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236" w:type="dxa"/>
            <w:gridSpan w:val="3"/>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236" w:type="dxa"/>
            <w:gridSpan w:val="4"/>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236" w:type="dxa"/>
            <w:gridSpan w:val="2"/>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236" w:type="dxa"/>
            <w:gridSpan w:val="3"/>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236" w:type="dxa"/>
            <w:gridSpan w:val="2"/>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236" w:type="dxa"/>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236" w:type="dxa"/>
            <w:gridSpan w:val="3"/>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236" w:type="dxa"/>
            <w:gridSpan w:val="4"/>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236" w:type="dxa"/>
            <w:gridSpan w:val="2"/>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236" w:type="dxa"/>
            <w:gridSpan w:val="3"/>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236" w:type="dxa"/>
            <w:gridSpan w:val="2"/>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236" w:type="dxa"/>
            <w:gridSpan w:val="7"/>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236" w:type="dxa"/>
            <w:gridSpan w:val="10"/>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236" w:type="dxa"/>
            <w:gridSpan w:val="8"/>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236" w:type="dxa"/>
            <w:gridSpan w:val="7"/>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236" w:type="dxa"/>
            <w:gridSpan w:val="5"/>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236" w:type="dxa"/>
            <w:gridSpan w:val="6"/>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236" w:type="dxa"/>
            <w:gridSpan w:val="7"/>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236" w:type="dxa"/>
            <w:gridSpan w:val="6"/>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236" w:type="dxa"/>
            <w:gridSpan w:val="7"/>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236" w:type="dxa"/>
            <w:gridSpan w:val="5"/>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236" w:type="dxa"/>
            <w:gridSpan w:val="7"/>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236" w:type="dxa"/>
            <w:gridSpan w:val="6"/>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236" w:type="dxa"/>
            <w:gridSpan w:val="7"/>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236" w:type="dxa"/>
            <w:gridSpan w:val="5"/>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236" w:type="dxa"/>
            <w:gridSpan w:val="5"/>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236" w:type="dxa"/>
            <w:gridSpan w:val="6"/>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236" w:type="dxa"/>
            <w:gridSpan w:val="6"/>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236" w:type="dxa"/>
            <w:gridSpan w:val="6"/>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236" w:type="dxa"/>
            <w:gridSpan w:val="6"/>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236" w:type="dxa"/>
            <w:gridSpan w:val="5"/>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9841" w:type="dxa"/>
            <w:gridSpan w:val="171"/>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r>
      <w:tr w:rsidR="00BB1608" w:rsidRPr="000B784C" w:rsidTr="00BB1608">
        <w:trPr>
          <w:trHeight w:val="315"/>
        </w:trPr>
        <w:tc>
          <w:tcPr>
            <w:tcW w:w="911" w:type="dxa"/>
            <w:gridSpan w:val="7"/>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466" w:type="dxa"/>
            <w:gridSpan w:val="2"/>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571" w:type="dxa"/>
            <w:gridSpan w:val="35"/>
            <w:tcBorders>
              <w:top w:val="nil"/>
              <w:left w:val="nil"/>
              <w:bottom w:val="nil"/>
              <w:right w:val="nil"/>
            </w:tcBorders>
            <w:shd w:val="clear" w:color="auto" w:fill="auto"/>
            <w:noWrap/>
            <w:vAlign w:val="center"/>
            <w:hideMark/>
          </w:tcPr>
          <w:p w:rsidR="00BB1608" w:rsidRPr="000B784C" w:rsidRDefault="00BB1608" w:rsidP="00BB1608">
            <w:pPr>
              <w:rPr>
                <w:color w:val="000000"/>
                <w:sz w:val="24"/>
                <w:szCs w:val="24"/>
              </w:rPr>
            </w:pPr>
            <w:r w:rsidRPr="000B784C">
              <w:rPr>
                <w:color w:val="000000"/>
                <w:sz w:val="24"/>
                <w:szCs w:val="24"/>
              </w:rPr>
              <w:t xml:space="preserve">7.Проводить коррекционную </w:t>
            </w:r>
            <w:r w:rsidRPr="000B784C">
              <w:rPr>
                <w:color w:val="000000"/>
                <w:sz w:val="24"/>
                <w:szCs w:val="24"/>
              </w:rPr>
              <w:lastRenderedPageBreak/>
              <w:t xml:space="preserve">работу со </w:t>
            </w:r>
            <w:proofErr w:type="spellStart"/>
            <w:r w:rsidRPr="000B784C">
              <w:rPr>
                <w:color w:val="000000"/>
                <w:sz w:val="24"/>
                <w:szCs w:val="24"/>
              </w:rPr>
              <w:t>слабоуспеваюшим</w:t>
            </w:r>
            <w:proofErr w:type="spellEnd"/>
            <w:r w:rsidRPr="000B784C">
              <w:rPr>
                <w:color w:val="000000"/>
                <w:sz w:val="24"/>
                <w:szCs w:val="24"/>
              </w:rPr>
              <w:t xml:space="preserve"> учеником:</w:t>
            </w:r>
          </w:p>
        </w:tc>
        <w:tc>
          <w:tcPr>
            <w:tcW w:w="821" w:type="dxa"/>
            <w:gridSpan w:val="12"/>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236" w:type="dxa"/>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236" w:type="dxa"/>
            <w:gridSpan w:val="2"/>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236" w:type="dxa"/>
            <w:gridSpan w:val="3"/>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236" w:type="dxa"/>
            <w:gridSpan w:val="3"/>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236" w:type="dxa"/>
            <w:gridSpan w:val="3"/>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236" w:type="dxa"/>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236" w:type="dxa"/>
            <w:gridSpan w:val="4"/>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236" w:type="dxa"/>
            <w:gridSpan w:val="4"/>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236" w:type="dxa"/>
            <w:gridSpan w:val="2"/>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236" w:type="dxa"/>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236" w:type="dxa"/>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236" w:type="dxa"/>
            <w:gridSpan w:val="3"/>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236" w:type="dxa"/>
            <w:gridSpan w:val="4"/>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236" w:type="dxa"/>
            <w:gridSpan w:val="2"/>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236" w:type="dxa"/>
            <w:gridSpan w:val="3"/>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236" w:type="dxa"/>
            <w:gridSpan w:val="2"/>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236" w:type="dxa"/>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236" w:type="dxa"/>
            <w:gridSpan w:val="3"/>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236" w:type="dxa"/>
            <w:gridSpan w:val="4"/>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236" w:type="dxa"/>
            <w:gridSpan w:val="2"/>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236" w:type="dxa"/>
            <w:gridSpan w:val="3"/>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236" w:type="dxa"/>
            <w:gridSpan w:val="2"/>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236" w:type="dxa"/>
            <w:gridSpan w:val="7"/>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236" w:type="dxa"/>
            <w:gridSpan w:val="10"/>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236" w:type="dxa"/>
            <w:gridSpan w:val="8"/>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236" w:type="dxa"/>
            <w:gridSpan w:val="7"/>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236" w:type="dxa"/>
            <w:gridSpan w:val="5"/>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236" w:type="dxa"/>
            <w:gridSpan w:val="6"/>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236" w:type="dxa"/>
            <w:gridSpan w:val="7"/>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236" w:type="dxa"/>
            <w:gridSpan w:val="6"/>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236" w:type="dxa"/>
            <w:gridSpan w:val="7"/>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236" w:type="dxa"/>
            <w:gridSpan w:val="5"/>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236" w:type="dxa"/>
            <w:gridSpan w:val="7"/>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236" w:type="dxa"/>
            <w:gridSpan w:val="6"/>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236" w:type="dxa"/>
            <w:gridSpan w:val="7"/>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236" w:type="dxa"/>
            <w:gridSpan w:val="5"/>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236" w:type="dxa"/>
            <w:gridSpan w:val="5"/>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236" w:type="dxa"/>
            <w:gridSpan w:val="6"/>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236" w:type="dxa"/>
            <w:gridSpan w:val="6"/>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236" w:type="dxa"/>
            <w:gridSpan w:val="6"/>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236" w:type="dxa"/>
            <w:gridSpan w:val="6"/>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236" w:type="dxa"/>
            <w:gridSpan w:val="5"/>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9841" w:type="dxa"/>
            <w:gridSpan w:val="171"/>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r>
      <w:tr w:rsidR="00BB1608" w:rsidRPr="000B784C" w:rsidTr="00BB1608">
        <w:trPr>
          <w:gridAfter w:val="299"/>
          <w:wAfter w:w="14607" w:type="dxa"/>
          <w:trHeight w:val="315"/>
        </w:trPr>
        <w:tc>
          <w:tcPr>
            <w:tcW w:w="911" w:type="dxa"/>
            <w:gridSpan w:val="7"/>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466" w:type="dxa"/>
            <w:gridSpan w:val="2"/>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9538" w:type="dxa"/>
            <w:gridSpan w:val="100"/>
            <w:tcBorders>
              <w:top w:val="nil"/>
              <w:left w:val="nil"/>
              <w:bottom w:val="nil"/>
              <w:right w:val="nil"/>
            </w:tcBorders>
            <w:shd w:val="clear" w:color="auto" w:fill="auto"/>
            <w:noWrap/>
            <w:vAlign w:val="center"/>
            <w:hideMark/>
          </w:tcPr>
          <w:p w:rsidR="00BB1608" w:rsidRPr="000B784C" w:rsidRDefault="00BB1608" w:rsidP="00BB1608">
            <w:pPr>
              <w:ind w:firstLineChars="500" w:firstLine="1200"/>
              <w:rPr>
                <w:color w:val="000000"/>
                <w:sz w:val="24"/>
                <w:szCs w:val="24"/>
              </w:rPr>
            </w:pPr>
            <w:proofErr w:type="gramStart"/>
            <w:r w:rsidRPr="000B784C">
              <w:rPr>
                <w:color w:val="000000"/>
                <w:sz w:val="24"/>
                <w:szCs w:val="24"/>
              </w:rPr>
              <w:t>1) разработка индивидуальных карточек; 2) работа над ошибками; 3) использование приёма «Работа в парах» (сильный ученик – слабый ученик); 4) использование карточек-алгоритмов и схем-опор для нахождения по образцу своих ошибок; 5) развитие механической и долговременной памяти; 6) использование игровых приёмов; 7) с целью повышения мотивации задания развивающего характера: кроссворды, ребусы, головоломки, лабиринты, задачи на смекалку, задачи – шутки;</w:t>
            </w:r>
            <w:proofErr w:type="gramEnd"/>
            <w:r w:rsidRPr="000B784C">
              <w:rPr>
                <w:color w:val="000000"/>
                <w:sz w:val="24"/>
                <w:szCs w:val="24"/>
              </w:rPr>
              <w:t> 7) создание ситуации успеха.</w:t>
            </w:r>
          </w:p>
        </w:tc>
      </w:tr>
      <w:tr w:rsidR="00BB1608" w:rsidRPr="000B784C" w:rsidTr="00BB1608">
        <w:trPr>
          <w:gridAfter w:val="164"/>
          <w:wAfter w:w="9605" w:type="dxa"/>
          <w:trHeight w:val="300"/>
        </w:trPr>
        <w:tc>
          <w:tcPr>
            <w:tcW w:w="911" w:type="dxa"/>
            <w:gridSpan w:val="7"/>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466" w:type="dxa"/>
            <w:gridSpan w:val="2"/>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471" w:type="dxa"/>
            <w:gridSpan w:val="4"/>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494" w:type="dxa"/>
            <w:gridSpan w:val="4"/>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419" w:type="dxa"/>
            <w:gridSpan w:val="6"/>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470" w:type="dxa"/>
            <w:gridSpan w:val="3"/>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377" w:type="dxa"/>
            <w:gridSpan w:val="4"/>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576" w:type="dxa"/>
            <w:gridSpan w:val="8"/>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764" w:type="dxa"/>
            <w:gridSpan w:val="6"/>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821" w:type="dxa"/>
            <w:gridSpan w:val="12"/>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236" w:type="dxa"/>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236" w:type="dxa"/>
            <w:gridSpan w:val="2"/>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236" w:type="dxa"/>
            <w:gridSpan w:val="3"/>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236" w:type="dxa"/>
            <w:gridSpan w:val="3"/>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236" w:type="dxa"/>
            <w:gridSpan w:val="3"/>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236" w:type="dxa"/>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236" w:type="dxa"/>
            <w:gridSpan w:val="4"/>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236" w:type="dxa"/>
            <w:gridSpan w:val="4"/>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236" w:type="dxa"/>
            <w:gridSpan w:val="2"/>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236" w:type="dxa"/>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236" w:type="dxa"/>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236" w:type="dxa"/>
            <w:gridSpan w:val="3"/>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236" w:type="dxa"/>
            <w:gridSpan w:val="4"/>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236" w:type="dxa"/>
            <w:gridSpan w:val="2"/>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236" w:type="dxa"/>
            <w:gridSpan w:val="3"/>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236" w:type="dxa"/>
            <w:gridSpan w:val="2"/>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236" w:type="dxa"/>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236" w:type="dxa"/>
            <w:gridSpan w:val="3"/>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236" w:type="dxa"/>
            <w:gridSpan w:val="4"/>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236" w:type="dxa"/>
            <w:gridSpan w:val="2"/>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236" w:type="dxa"/>
            <w:gridSpan w:val="3"/>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236" w:type="dxa"/>
            <w:gridSpan w:val="2"/>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236" w:type="dxa"/>
            <w:gridSpan w:val="7"/>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236" w:type="dxa"/>
            <w:gridSpan w:val="10"/>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236" w:type="dxa"/>
            <w:gridSpan w:val="8"/>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236" w:type="dxa"/>
            <w:gridSpan w:val="7"/>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236" w:type="dxa"/>
            <w:gridSpan w:val="5"/>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236" w:type="dxa"/>
            <w:gridSpan w:val="6"/>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236" w:type="dxa"/>
            <w:gridSpan w:val="7"/>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236" w:type="dxa"/>
            <w:gridSpan w:val="6"/>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236" w:type="dxa"/>
            <w:gridSpan w:val="7"/>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236" w:type="dxa"/>
            <w:gridSpan w:val="5"/>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236" w:type="dxa"/>
            <w:gridSpan w:val="7"/>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236" w:type="dxa"/>
            <w:gridSpan w:val="6"/>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236" w:type="dxa"/>
            <w:gridSpan w:val="7"/>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236" w:type="dxa"/>
            <w:gridSpan w:val="5"/>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236" w:type="dxa"/>
            <w:gridSpan w:val="5"/>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236" w:type="dxa"/>
            <w:gridSpan w:val="6"/>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236" w:type="dxa"/>
            <w:gridSpan w:val="6"/>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236" w:type="dxa"/>
            <w:gridSpan w:val="6"/>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236" w:type="dxa"/>
            <w:gridSpan w:val="6"/>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236" w:type="dxa"/>
            <w:gridSpan w:val="5"/>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c>
          <w:tcPr>
            <w:tcW w:w="236" w:type="dxa"/>
            <w:gridSpan w:val="7"/>
            <w:tcBorders>
              <w:top w:val="nil"/>
              <w:left w:val="nil"/>
              <w:bottom w:val="nil"/>
              <w:right w:val="nil"/>
            </w:tcBorders>
            <w:shd w:val="clear" w:color="auto" w:fill="auto"/>
            <w:noWrap/>
            <w:vAlign w:val="bottom"/>
            <w:hideMark/>
          </w:tcPr>
          <w:p w:rsidR="00BB1608" w:rsidRPr="000B784C" w:rsidRDefault="00BB1608" w:rsidP="00BB1608">
            <w:pPr>
              <w:rPr>
                <w:rFonts w:ascii="Calibri" w:hAnsi="Calibri"/>
                <w:color w:val="000000"/>
              </w:rPr>
            </w:pPr>
          </w:p>
        </w:tc>
      </w:tr>
      <w:tr w:rsidR="00BB1608" w:rsidRPr="002D5EA6" w:rsidTr="00BB1608">
        <w:trPr>
          <w:trHeight w:val="300"/>
        </w:trPr>
        <w:tc>
          <w:tcPr>
            <w:tcW w:w="11057" w:type="dxa"/>
            <w:gridSpan w:val="123"/>
            <w:tcBorders>
              <w:top w:val="nil"/>
              <w:left w:val="nil"/>
              <w:bottom w:val="single" w:sz="4" w:space="0" w:color="auto"/>
              <w:right w:val="nil"/>
            </w:tcBorders>
            <w:shd w:val="clear" w:color="auto" w:fill="auto"/>
            <w:noWrap/>
            <w:vAlign w:val="bottom"/>
            <w:hideMark/>
          </w:tcPr>
          <w:p w:rsidR="00BB1608" w:rsidRPr="002D5EA6" w:rsidRDefault="00BB1608" w:rsidP="00BB1608">
            <w:pPr>
              <w:jc w:val="center"/>
              <w:rPr>
                <w:b/>
                <w:bCs/>
                <w:color w:val="000000"/>
              </w:rPr>
            </w:pPr>
            <w:r w:rsidRPr="002D5EA6">
              <w:rPr>
                <w:b/>
                <w:bCs/>
                <w:color w:val="000000"/>
              </w:rPr>
              <w:t xml:space="preserve">Анализ результатов ВПР- 2017 (индивидуальные результаты)- окружающий мир </w:t>
            </w:r>
          </w:p>
        </w:tc>
        <w:tc>
          <w:tcPr>
            <w:tcW w:w="245" w:type="dxa"/>
            <w:gridSpan w:val="10"/>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6" w:type="dxa"/>
            <w:gridSpan w:val="7"/>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5" w:type="dxa"/>
            <w:gridSpan w:val="8"/>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6"/>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9"/>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7"/>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9"/>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7"/>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9"/>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6"/>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8"/>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8"/>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8"/>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7"/>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7"/>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8"/>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7"/>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7"/>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6"/>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6"/>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6"/>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7"/>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8"/>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6"/>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6"/>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7"/>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7"/>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6"/>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7"/>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7"/>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5"/>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6"/>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7"/>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7"/>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7"/>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5"/>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5"/>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3"/>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3"/>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3"/>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2"/>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4"/>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3"/>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3"/>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2"/>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761" w:type="dxa"/>
            <w:gridSpan w:val="3"/>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r>
      <w:tr w:rsidR="00BB1608" w:rsidRPr="002D5EA6" w:rsidTr="00BB1608">
        <w:trPr>
          <w:trHeight w:val="300"/>
        </w:trPr>
        <w:tc>
          <w:tcPr>
            <w:tcW w:w="536" w:type="dxa"/>
            <w:gridSpan w:val="4"/>
            <w:tcBorders>
              <w:top w:val="nil"/>
              <w:left w:val="nil"/>
              <w:bottom w:val="single" w:sz="4" w:space="0" w:color="auto"/>
              <w:right w:val="nil"/>
            </w:tcBorders>
            <w:shd w:val="clear" w:color="auto" w:fill="auto"/>
            <w:noWrap/>
            <w:vAlign w:val="bottom"/>
            <w:hideMark/>
          </w:tcPr>
          <w:p w:rsidR="00BB1608" w:rsidRPr="002D5EA6" w:rsidRDefault="00BB1608" w:rsidP="00BB1608">
            <w:pPr>
              <w:jc w:val="center"/>
              <w:rPr>
                <w:b/>
                <w:bCs/>
                <w:color w:val="000000"/>
              </w:rPr>
            </w:pPr>
            <w:r w:rsidRPr="002D5EA6">
              <w:rPr>
                <w:b/>
                <w:bCs/>
                <w:color w:val="000000"/>
              </w:rPr>
              <w:t> </w:t>
            </w:r>
          </w:p>
        </w:tc>
        <w:tc>
          <w:tcPr>
            <w:tcW w:w="1249" w:type="dxa"/>
            <w:gridSpan w:val="8"/>
            <w:tcBorders>
              <w:top w:val="nil"/>
              <w:left w:val="nil"/>
              <w:bottom w:val="single" w:sz="4" w:space="0" w:color="auto"/>
              <w:right w:val="nil"/>
            </w:tcBorders>
            <w:shd w:val="clear" w:color="auto" w:fill="auto"/>
            <w:noWrap/>
            <w:vAlign w:val="bottom"/>
            <w:hideMark/>
          </w:tcPr>
          <w:p w:rsidR="00BB1608" w:rsidRPr="002D5EA6" w:rsidRDefault="00BB1608" w:rsidP="00BB1608">
            <w:pPr>
              <w:jc w:val="center"/>
              <w:rPr>
                <w:b/>
                <w:bCs/>
                <w:color w:val="000000"/>
              </w:rPr>
            </w:pPr>
            <w:r w:rsidRPr="002D5EA6">
              <w:rPr>
                <w:b/>
                <w:bCs/>
                <w:color w:val="000000"/>
              </w:rPr>
              <w:t> </w:t>
            </w:r>
          </w:p>
        </w:tc>
        <w:tc>
          <w:tcPr>
            <w:tcW w:w="3033" w:type="dxa"/>
            <w:gridSpan w:val="31"/>
            <w:tcBorders>
              <w:top w:val="nil"/>
              <w:left w:val="nil"/>
              <w:bottom w:val="single" w:sz="4" w:space="0" w:color="auto"/>
              <w:right w:val="nil"/>
            </w:tcBorders>
            <w:shd w:val="clear" w:color="auto" w:fill="auto"/>
            <w:noWrap/>
            <w:vAlign w:val="bottom"/>
            <w:hideMark/>
          </w:tcPr>
          <w:p w:rsidR="00BB1608" w:rsidRPr="002D5EA6" w:rsidRDefault="00BB1608" w:rsidP="00BB1608">
            <w:pPr>
              <w:jc w:val="center"/>
              <w:rPr>
                <w:b/>
                <w:bCs/>
                <w:color w:val="000000"/>
              </w:rPr>
            </w:pPr>
            <w:r w:rsidRPr="002D5EA6">
              <w:rPr>
                <w:b/>
                <w:bCs/>
                <w:color w:val="000000"/>
              </w:rPr>
              <w:t> </w:t>
            </w:r>
          </w:p>
        </w:tc>
        <w:tc>
          <w:tcPr>
            <w:tcW w:w="302" w:type="dxa"/>
            <w:gridSpan w:val="5"/>
            <w:tcBorders>
              <w:top w:val="nil"/>
              <w:left w:val="nil"/>
              <w:bottom w:val="single" w:sz="4" w:space="0" w:color="auto"/>
              <w:right w:val="nil"/>
            </w:tcBorders>
            <w:shd w:val="clear" w:color="auto" w:fill="auto"/>
            <w:noWrap/>
            <w:vAlign w:val="bottom"/>
            <w:hideMark/>
          </w:tcPr>
          <w:p w:rsidR="00BB1608" w:rsidRPr="002D5EA6" w:rsidRDefault="00BB1608" w:rsidP="00BB1608">
            <w:pPr>
              <w:jc w:val="center"/>
              <w:rPr>
                <w:b/>
                <w:bCs/>
                <w:color w:val="000000"/>
              </w:rPr>
            </w:pPr>
            <w:r w:rsidRPr="002D5EA6">
              <w:rPr>
                <w:b/>
                <w:bCs/>
                <w:color w:val="000000"/>
              </w:rPr>
              <w:t> </w:t>
            </w:r>
          </w:p>
        </w:tc>
        <w:tc>
          <w:tcPr>
            <w:tcW w:w="299" w:type="dxa"/>
            <w:gridSpan w:val="5"/>
            <w:tcBorders>
              <w:top w:val="nil"/>
              <w:left w:val="nil"/>
              <w:bottom w:val="single" w:sz="4" w:space="0" w:color="auto"/>
              <w:right w:val="nil"/>
            </w:tcBorders>
            <w:shd w:val="clear" w:color="auto" w:fill="auto"/>
            <w:noWrap/>
            <w:vAlign w:val="bottom"/>
            <w:hideMark/>
          </w:tcPr>
          <w:p w:rsidR="00BB1608" w:rsidRPr="002D5EA6" w:rsidRDefault="00BB1608" w:rsidP="00BB1608">
            <w:pPr>
              <w:jc w:val="center"/>
              <w:rPr>
                <w:b/>
                <w:bCs/>
                <w:color w:val="000000"/>
              </w:rPr>
            </w:pPr>
            <w:r w:rsidRPr="002D5EA6">
              <w:rPr>
                <w:b/>
                <w:bCs/>
                <w:color w:val="000000"/>
              </w:rPr>
              <w:t> </w:t>
            </w:r>
          </w:p>
        </w:tc>
        <w:tc>
          <w:tcPr>
            <w:tcW w:w="835" w:type="dxa"/>
            <w:gridSpan w:val="8"/>
            <w:tcBorders>
              <w:top w:val="nil"/>
              <w:left w:val="nil"/>
              <w:bottom w:val="single" w:sz="4" w:space="0" w:color="auto"/>
              <w:right w:val="nil"/>
            </w:tcBorders>
            <w:shd w:val="clear" w:color="auto" w:fill="auto"/>
            <w:noWrap/>
            <w:vAlign w:val="bottom"/>
            <w:hideMark/>
          </w:tcPr>
          <w:p w:rsidR="00BB1608" w:rsidRPr="002D5EA6" w:rsidRDefault="00BB1608" w:rsidP="00BB1608">
            <w:pPr>
              <w:jc w:val="center"/>
              <w:rPr>
                <w:b/>
                <w:bCs/>
                <w:color w:val="000000"/>
              </w:rPr>
            </w:pPr>
            <w:r w:rsidRPr="002D5EA6">
              <w:rPr>
                <w:b/>
                <w:bCs/>
                <w:color w:val="000000"/>
              </w:rPr>
              <w:t xml:space="preserve">4  </w:t>
            </w:r>
            <w:r>
              <w:rPr>
                <w:b/>
                <w:bCs/>
                <w:color w:val="000000"/>
              </w:rPr>
              <w:t>к</w:t>
            </w:r>
            <w:r w:rsidRPr="002D5EA6">
              <w:rPr>
                <w:b/>
                <w:bCs/>
                <w:color w:val="000000"/>
              </w:rPr>
              <w:t>ласс</w:t>
            </w:r>
          </w:p>
        </w:tc>
        <w:tc>
          <w:tcPr>
            <w:tcW w:w="954" w:type="dxa"/>
            <w:gridSpan w:val="10"/>
            <w:tcBorders>
              <w:top w:val="nil"/>
              <w:left w:val="nil"/>
              <w:bottom w:val="single" w:sz="4" w:space="0" w:color="auto"/>
              <w:right w:val="nil"/>
            </w:tcBorders>
            <w:shd w:val="clear" w:color="auto" w:fill="auto"/>
            <w:noWrap/>
            <w:vAlign w:val="bottom"/>
            <w:hideMark/>
          </w:tcPr>
          <w:p w:rsidR="00BB1608" w:rsidRPr="002D5EA6" w:rsidRDefault="00BB1608" w:rsidP="00BB1608">
            <w:pPr>
              <w:jc w:val="center"/>
              <w:rPr>
                <w:b/>
                <w:bCs/>
                <w:color w:val="000000"/>
              </w:rPr>
            </w:pPr>
            <w:r w:rsidRPr="002D5EA6">
              <w:rPr>
                <w:b/>
                <w:bCs/>
                <w:color w:val="000000"/>
              </w:rPr>
              <w:t> </w:t>
            </w:r>
          </w:p>
        </w:tc>
        <w:tc>
          <w:tcPr>
            <w:tcW w:w="1173" w:type="dxa"/>
            <w:gridSpan w:val="12"/>
            <w:tcBorders>
              <w:top w:val="nil"/>
              <w:left w:val="nil"/>
              <w:bottom w:val="single" w:sz="4" w:space="0" w:color="auto"/>
              <w:right w:val="nil"/>
            </w:tcBorders>
            <w:shd w:val="clear" w:color="auto" w:fill="auto"/>
            <w:noWrap/>
            <w:vAlign w:val="bottom"/>
            <w:hideMark/>
          </w:tcPr>
          <w:p w:rsidR="00BB1608" w:rsidRPr="002D5EA6" w:rsidRDefault="00BB1608" w:rsidP="00BB1608">
            <w:pPr>
              <w:jc w:val="center"/>
              <w:rPr>
                <w:b/>
                <w:bCs/>
                <w:color w:val="000000"/>
              </w:rPr>
            </w:pPr>
            <w:r w:rsidRPr="002D5EA6">
              <w:rPr>
                <w:b/>
                <w:bCs/>
                <w:color w:val="000000"/>
              </w:rPr>
              <w:t> </w:t>
            </w:r>
          </w:p>
        </w:tc>
        <w:tc>
          <w:tcPr>
            <w:tcW w:w="1612" w:type="dxa"/>
            <w:gridSpan w:val="19"/>
            <w:tcBorders>
              <w:top w:val="nil"/>
              <w:left w:val="nil"/>
              <w:bottom w:val="single" w:sz="4" w:space="0" w:color="auto"/>
              <w:right w:val="nil"/>
            </w:tcBorders>
            <w:shd w:val="clear" w:color="auto" w:fill="auto"/>
            <w:noWrap/>
            <w:vAlign w:val="bottom"/>
            <w:hideMark/>
          </w:tcPr>
          <w:p w:rsidR="00BB1608" w:rsidRPr="002D5EA6" w:rsidRDefault="00BB1608" w:rsidP="00BB1608">
            <w:pPr>
              <w:jc w:val="center"/>
              <w:rPr>
                <w:b/>
                <w:bCs/>
                <w:color w:val="000000"/>
              </w:rPr>
            </w:pPr>
            <w:r w:rsidRPr="002D5EA6">
              <w:rPr>
                <w:b/>
                <w:bCs/>
                <w:color w:val="000000"/>
              </w:rPr>
              <w:t> </w:t>
            </w:r>
          </w:p>
        </w:tc>
        <w:tc>
          <w:tcPr>
            <w:tcW w:w="1064" w:type="dxa"/>
            <w:gridSpan w:val="21"/>
            <w:tcBorders>
              <w:top w:val="nil"/>
              <w:left w:val="nil"/>
              <w:bottom w:val="single" w:sz="4" w:space="0" w:color="auto"/>
              <w:right w:val="nil"/>
            </w:tcBorders>
            <w:shd w:val="clear" w:color="auto" w:fill="auto"/>
            <w:noWrap/>
            <w:vAlign w:val="bottom"/>
            <w:hideMark/>
          </w:tcPr>
          <w:p w:rsidR="00BB1608" w:rsidRPr="002D5EA6" w:rsidRDefault="00BB1608" w:rsidP="00BB1608">
            <w:pPr>
              <w:jc w:val="center"/>
              <w:rPr>
                <w:b/>
                <w:bCs/>
                <w:color w:val="000000"/>
              </w:rPr>
            </w:pPr>
            <w:r w:rsidRPr="002D5EA6">
              <w:rPr>
                <w:b/>
                <w:bCs/>
                <w:color w:val="000000"/>
              </w:rPr>
              <w:t> </w:t>
            </w:r>
          </w:p>
        </w:tc>
        <w:tc>
          <w:tcPr>
            <w:tcW w:w="245" w:type="dxa"/>
            <w:gridSpan w:val="10"/>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6" w:type="dxa"/>
            <w:gridSpan w:val="7"/>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5" w:type="dxa"/>
            <w:gridSpan w:val="8"/>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6"/>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9"/>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7"/>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9"/>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7"/>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9"/>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6"/>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8"/>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8"/>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8"/>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7"/>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7"/>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8"/>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7"/>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7"/>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6"/>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6"/>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6"/>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7"/>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8"/>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6"/>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6"/>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7"/>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7"/>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6"/>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7"/>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7"/>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5"/>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6"/>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7"/>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7"/>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7"/>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5"/>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5"/>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3"/>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3"/>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3"/>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2"/>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4"/>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3"/>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3"/>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2"/>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761" w:type="dxa"/>
            <w:gridSpan w:val="3"/>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r>
      <w:tr w:rsidR="00BB1608" w:rsidRPr="002D5EA6" w:rsidTr="00BB1608">
        <w:trPr>
          <w:trHeight w:val="1515"/>
        </w:trPr>
        <w:tc>
          <w:tcPr>
            <w:tcW w:w="536" w:type="dxa"/>
            <w:gridSpan w:val="4"/>
            <w:tcBorders>
              <w:top w:val="nil"/>
              <w:left w:val="single" w:sz="4" w:space="0" w:color="auto"/>
              <w:bottom w:val="single" w:sz="4" w:space="0" w:color="auto"/>
              <w:right w:val="single" w:sz="4" w:space="0" w:color="auto"/>
            </w:tcBorders>
            <w:shd w:val="clear" w:color="auto" w:fill="auto"/>
            <w:vAlign w:val="center"/>
            <w:hideMark/>
          </w:tcPr>
          <w:p w:rsidR="00BB1608" w:rsidRPr="002D5EA6" w:rsidRDefault="00BB1608" w:rsidP="00BB1608">
            <w:pPr>
              <w:jc w:val="center"/>
              <w:rPr>
                <w:color w:val="000000"/>
              </w:rPr>
            </w:pPr>
            <w:r w:rsidRPr="002D5EA6">
              <w:rPr>
                <w:color w:val="000000"/>
              </w:rPr>
              <w:t>Класс</w:t>
            </w:r>
          </w:p>
        </w:tc>
        <w:tc>
          <w:tcPr>
            <w:tcW w:w="1249" w:type="dxa"/>
            <w:gridSpan w:val="8"/>
            <w:tcBorders>
              <w:top w:val="nil"/>
              <w:left w:val="nil"/>
              <w:bottom w:val="single" w:sz="4" w:space="0" w:color="auto"/>
              <w:right w:val="single" w:sz="4" w:space="0" w:color="auto"/>
            </w:tcBorders>
            <w:shd w:val="clear" w:color="auto" w:fill="auto"/>
            <w:vAlign w:val="center"/>
            <w:hideMark/>
          </w:tcPr>
          <w:p w:rsidR="00BB1608" w:rsidRPr="002D5EA6" w:rsidRDefault="00BB1608" w:rsidP="00BB1608">
            <w:pPr>
              <w:jc w:val="center"/>
              <w:rPr>
                <w:color w:val="000000"/>
              </w:rPr>
            </w:pPr>
            <w:r w:rsidRPr="002D5EA6">
              <w:rPr>
                <w:color w:val="000000"/>
              </w:rPr>
              <w:t>ФИО учителя</w:t>
            </w:r>
          </w:p>
        </w:tc>
        <w:tc>
          <w:tcPr>
            <w:tcW w:w="713" w:type="dxa"/>
            <w:gridSpan w:val="6"/>
            <w:tcBorders>
              <w:top w:val="nil"/>
              <w:left w:val="nil"/>
              <w:bottom w:val="single" w:sz="4" w:space="0" w:color="auto"/>
              <w:right w:val="single" w:sz="4" w:space="0" w:color="auto"/>
            </w:tcBorders>
            <w:shd w:val="clear" w:color="auto" w:fill="auto"/>
            <w:vAlign w:val="center"/>
            <w:hideMark/>
          </w:tcPr>
          <w:p w:rsidR="00BB1608" w:rsidRPr="000B784C" w:rsidRDefault="00BB1608" w:rsidP="00BB1608">
            <w:pPr>
              <w:jc w:val="center"/>
              <w:rPr>
                <w:color w:val="000000"/>
              </w:rPr>
            </w:pPr>
            <w:r>
              <w:rPr>
                <w:color w:val="000000"/>
              </w:rPr>
              <w:t>Порядковый номер ученика</w:t>
            </w:r>
          </w:p>
        </w:tc>
        <w:tc>
          <w:tcPr>
            <w:tcW w:w="1252" w:type="dxa"/>
            <w:gridSpan w:val="14"/>
            <w:tcBorders>
              <w:top w:val="nil"/>
              <w:left w:val="nil"/>
              <w:bottom w:val="single" w:sz="4" w:space="0" w:color="auto"/>
              <w:right w:val="single" w:sz="4" w:space="0" w:color="auto"/>
            </w:tcBorders>
            <w:shd w:val="clear" w:color="auto" w:fill="auto"/>
            <w:vAlign w:val="center"/>
            <w:hideMark/>
          </w:tcPr>
          <w:p w:rsidR="00BB1608" w:rsidRPr="002D5EA6" w:rsidRDefault="00BB1608" w:rsidP="00BB1608">
            <w:pPr>
              <w:jc w:val="center"/>
              <w:rPr>
                <w:color w:val="000000"/>
              </w:rPr>
            </w:pPr>
            <w:r w:rsidRPr="002D5EA6">
              <w:rPr>
                <w:color w:val="000000"/>
              </w:rPr>
              <w:t>Итоговая оценка по предмету за предыдущий год обучения</w:t>
            </w:r>
          </w:p>
        </w:tc>
        <w:tc>
          <w:tcPr>
            <w:tcW w:w="1250" w:type="dxa"/>
            <w:gridSpan w:val="14"/>
            <w:tcBorders>
              <w:top w:val="nil"/>
              <w:left w:val="nil"/>
              <w:bottom w:val="single" w:sz="4" w:space="0" w:color="auto"/>
              <w:right w:val="single" w:sz="4" w:space="0" w:color="auto"/>
            </w:tcBorders>
            <w:shd w:val="clear" w:color="auto" w:fill="auto"/>
            <w:vAlign w:val="center"/>
            <w:hideMark/>
          </w:tcPr>
          <w:p w:rsidR="00BB1608" w:rsidRPr="002D5EA6" w:rsidRDefault="00BB1608" w:rsidP="00BB1608">
            <w:pPr>
              <w:jc w:val="center"/>
              <w:rPr>
                <w:color w:val="000000"/>
              </w:rPr>
            </w:pPr>
            <w:r w:rsidRPr="002D5EA6">
              <w:rPr>
                <w:color w:val="000000"/>
              </w:rPr>
              <w:t>Итоговая оценка по предмету за те</w:t>
            </w:r>
            <w:r>
              <w:rPr>
                <w:color w:val="000000"/>
              </w:rPr>
              <w:t>ку</w:t>
            </w:r>
            <w:r w:rsidRPr="002D5EA6">
              <w:rPr>
                <w:color w:val="000000"/>
              </w:rPr>
              <w:t>щий год обучения</w:t>
            </w:r>
          </w:p>
        </w:tc>
        <w:tc>
          <w:tcPr>
            <w:tcW w:w="1254" w:type="dxa"/>
            <w:gridSpan w:val="15"/>
            <w:tcBorders>
              <w:top w:val="nil"/>
              <w:left w:val="nil"/>
              <w:bottom w:val="single" w:sz="4" w:space="0" w:color="auto"/>
              <w:right w:val="single" w:sz="4" w:space="0" w:color="auto"/>
            </w:tcBorders>
            <w:shd w:val="clear" w:color="auto" w:fill="auto"/>
            <w:vAlign w:val="center"/>
            <w:hideMark/>
          </w:tcPr>
          <w:p w:rsidR="00BB1608" w:rsidRPr="002D5EA6" w:rsidRDefault="00BB1608" w:rsidP="00BB1608">
            <w:pPr>
              <w:jc w:val="center"/>
              <w:rPr>
                <w:color w:val="000000"/>
              </w:rPr>
            </w:pPr>
            <w:r w:rsidRPr="002D5EA6">
              <w:rPr>
                <w:color w:val="000000"/>
              </w:rPr>
              <w:t>Количество баллов за ВПР</w:t>
            </w:r>
          </w:p>
        </w:tc>
        <w:tc>
          <w:tcPr>
            <w:tcW w:w="954" w:type="dxa"/>
            <w:gridSpan w:val="10"/>
            <w:tcBorders>
              <w:top w:val="nil"/>
              <w:left w:val="nil"/>
              <w:bottom w:val="single" w:sz="4" w:space="0" w:color="auto"/>
              <w:right w:val="single" w:sz="4" w:space="0" w:color="auto"/>
            </w:tcBorders>
            <w:shd w:val="clear" w:color="auto" w:fill="auto"/>
            <w:vAlign w:val="center"/>
            <w:hideMark/>
          </w:tcPr>
          <w:p w:rsidR="00BB1608" w:rsidRPr="002D5EA6" w:rsidRDefault="00BB1608" w:rsidP="00BB1608">
            <w:pPr>
              <w:jc w:val="center"/>
              <w:rPr>
                <w:color w:val="000000"/>
              </w:rPr>
            </w:pPr>
            <w:r w:rsidRPr="002D5EA6">
              <w:rPr>
                <w:color w:val="000000"/>
              </w:rPr>
              <w:t>Оценка по ВПР</w:t>
            </w:r>
          </w:p>
        </w:tc>
        <w:tc>
          <w:tcPr>
            <w:tcW w:w="1173" w:type="dxa"/>
            <w:gridSpan w:val="12"/>
            <w:tcBorders>
              <w:top w:val="nil"/>
              <w:left w:val="nil"/>
              <w:bottom w:val="single" w:sz="4" w:space="0" w:color="auto"/>
              <w:right w:val="single" w:sz="4" w:space="0" w:color="auto"/>
            </w:tcBorders>
            <w:shd w:val="clear" w:color="auto" w:fill="auto"/>
            <w:vAlign w:val="center"/>
            <w:hideMark/>
          </w:tcPr>
          <w:p w:rsidR="00BB1608" w:rsidRPr="002D5EA6" w:rsidRDefault="00BB1608" w:rsidP="00BB1608">
            <w:pPr>
              <w:jc w:val="center"/>
              <w:rPr>
                <w:color w:val="000000"/>
              </w:rPr>
            </w:pPr>
            <w:r w:rsidRPr="002D5EA6">
              <w:rPr>
                <w:color w:val="000000"/>
              </w:rPr>
              <w:t>Комментарий учителя</w:t>
            </w:r>
          </w:p>
        </w:tc>
        <w:tc>
          <w:tcPr>
            <w:tcW w:w="1612" w:type="dxa"/>
            <w:gridSpan w:val="19"/>
            <w:tcBorders>
              <w:top w:val="nil"/>
              <w:left w:val="nil"/>
              <w:bottom w:val="single" w:sz="4" w:space="0" w:color="auto"/>
              <w:right w:val="single" w:sz="4" w:space="0" w:color="auto"/>
            </w:tcBorders>
            <w:shd w:val="clear" w:color="auto" w:fill="auto"/>
            <w:vAlign w:val="center"/>
            <w:hideMark/>
          </w:tcPr>
          <w:p w:rsidR="00BB1608" w:rsidRPr="002D5EA6" w:rsidRDefault="00BB1608" w:rsidP="00BB1608">
            <w:pPr>
              <w:jc w:val="center"/>
              <w:rPr>
                <w:color w:val="000000"/>
              </w:rPr>
            </w:pPr>
            <w:r w:rsidRPr="002D5EA6">
              <w:rPr>
                <w:color w:val="000000"/>
              </w:rPr>
              <w:t xml:space="preserve">Темы, вызвавшие наибольшие затруднения </w:t>
            </w:r>
            <w:proofErr w:type="gramStart"/>
            <w:r w:rsidRPr="002D5EA6">
              <w:rPr>
                <w:color w:val="000000"/>
              </w:rPr>
              <w:t>у</w:t>
            </w:r>
            <w:proofErr w:type="gramEnd"/>
            <w:r w:rsidRPr="002D5EA6">
              <w:rPr>
                <w:color w:val="000000"/>
              </w:rPr>
              <w:t xml:space="preserve"> обучающегося</w:t>
            </w:r>
          </w:p>
        </w:tc>
        <w:tc>
          <w:tcPr>
            <w:tcW w:w="1064" w:type="dxa"/>
            <w:gridSpan w:val="21"/>
            <w:tcBorders>
              <w:top w:val="nil"/>
              <w:left w:val="nil"/>
              <w:bottom w:val="single" w:sz="4" w:space="0" w:color="auto"/>
              <w:right w:val="single" w:sz="4" w:space="0" w:color="auto"/>
            </w:tcBorders>
            <w:shd w:val="clear" w:color="auto" w:fill="auto"/>
            <w:vAlign w:val="center"/>
            <w:hideMark/>
          </w:tcPr>
          <w:p w:rsidR="00BB1608" w:rsidRPr="002D5EA6" w:rsidRDefault="00BB1608" w:rsidP="00BB1608">
            <w:pPr>
              <w:jc w:val="center"/>
              <w:rPr>
                <w:color w:val="000000"/>
              </w:rPr>
            </w:pPr>
            <w:r w:rsidRPr="002D5EA6">
              <w:rPr>
                <w:color w:val="000000"/>
              </w:rPr>
              <w:t xml:space="preserve">Мероприятия по результатам  анализа  </w:t>
            </w:r>
          </w:p>
        </w:tc>
        <w:tc>
          <w:tcPr>
            <w:tcW w:w="245" w:type="dxa"/>
            <w:gridSpan w:val="10"/>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6" w:type="dxa"/>
            <w:gridSpan w:val="7"/>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5" w:type="dxa"/>
            <w:gridSpan w:val="8"/>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6"/>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9"/>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7"/>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9"/>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7"/>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9"/>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6"/>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8"/>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8"/>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8"/>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7"/>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7"/>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8"/>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7"/>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7"/>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6"/>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6"/>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6"/>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7"/>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8"/>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6"/>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6"/>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7"/>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7"/>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6"/>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7"/>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7"/>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5"/>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6"/>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7"/>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7"/>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7"/>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5"/>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5"/>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3"/>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3"/>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3"/>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2"/>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4"/>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3"/>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3"/>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2"/>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761" w:type="dxa"/>
            <w:gridSpan w:val="3"/>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r>
      <w:tr w:rsidR="00BB1608" w:rsidRPr="002D5EA6" w:rsidTr="00BB1608">
        <w:trPr>
          <w:trHeight w:val="2476"/>
        </w:trPr>
        <w:tc>
          <w:tcPr>
            <w:tcW w:w="536" w:type="dxa"/>
            <w:gridSpan w:val="4"/>
            <w:tcBorders>
              <w:top w:val="nil"/>
              <w:left w:val="single" w:sz="4" w:space="0" w:color="auto"/>
              <w:bottom w:val="single" w:sz="4" w:space="0" w:color="auto"/>
              <w:right w:val="single" w:sz="4" w:space="0" w:color="auto"/>
            </w:tcBorders>
            <w:shd w:val="clear" w:color="auto" w:fill="auto"/>
            <w:noWrap/>
            <w:vAlign w:val="bottom"/>
            <w:hideMark/>
          </w:tcPr>
          <w:p w:rsidR="00BB1608" w:rsidRPr="002D5EA6" w:rsidRDefault="00BB1608" w:rsidP="00BB1608">
            <w:pPr>
              <w:jc w:val="right"/>
              <w:rPr>
                <w:color w:val="000000"/>
              </w:rPr>
            </w:pPr>
            <w:r w:rsidRPr="002D5EA6">
              <w:rPr>
                <w:color w:val="000000"/>
              </w:rPr>
              <w:t>4</w:t>
            </w:r>
          </w:p>
        </w:tc>
        <w:tc>
          <w:tcPr>
            <w:tcW w:w="1249" w:type="dxa"/>
            <w:gridSpan w:val="8"/>
            <w:tcBorders>
              <w:top w:val="nil"/>
              <w:left w:val="nil"/>
              <w:bottom w:val="single" w:sz="4" w:space="0" w:color="auto"/>
              <w:right w:val="single" w:sz="4" w:space="0" w:color="auto"/>
            </w:tcBorders>
            <w:shd w:val="clear" w:color="auto" w:fill="auto"/>
            <w:vAlign w:val="bottom"/>
            <w:hideMark/>
          </w:tcPr>
          <w:p w:rsidR="00BB1608" w:rsidRPr="002D5EA6" w:rsidRDefault="00BB1608" w:rsidP="00BB1608">
            <w:pPr>
              <w:rPr>
                <w:color w:val="000000"/>
              </w:rPr>
            </w:pPr>
            <w:r w:rsidRPr="002D5EA6">
              <w:rPr>
                <w:color w:val="000000"/>
              </w:rPr>
              <w:t>Лысова Татьяна Витальевна</w:t>
            </w:r>
          </w:p>
        </w:tc>
        <w:tc>
          <w:tcPr>
            <w:tcW w:w="713" w:type="dxa"/>
            <w:gridSpan w:val="6"/>
            <w:tcBorders>
              <w:top w:val="single" w:sz="8" w:space="0" w:color="000000"/>
              <w:left w:val="single" w:sz="8" w:space="0" w:color="000000"/>
              <w:bottom w:val="single" w:sz="8" w:space="0" w:color="000000"/>
              <w:right w:val="single" w:sz="8" w:space="0" w:color="000000"/>
            </w:tcBorders>
            <w:shd w:val="clear" w:color="auto" w:fill="auto"/>
            <w:vAlign w:val="center"/>
          </w:tcPr>
          <w:p w:rsidR="00BB1608" w:rsidRPr="000B784C" w:rsidRDefault="00BB1608" w:rsidP="00BB1608">
            <w:pPr>
              <w:rPr>
                <w:rFonts w:ascii="Calibri" w:hAnsi="Calibri"/>
                <w:color w:val="000000"/>
              </w:rPr>
            </w:pPr>
            <w:r>
              <w:rPr>
                <w:rFonts w:ascii="Calibri" w:hAnsi="Calibri"/>
                <w:color w:val="000000"/>
              </w:rPr>
              <w:t>1</w:t>
            </w:r>
          </w:p>
        </w:tc>
        <w:tc>
          <w:tcPr>
            <w:tcW w:w="1252" w:type="dxa"/>
            <w:gridSpan w:val="14"/>
            <w:tcBorders>
              <w:top w:val="nil"/>
              <w:left w:val="single" w:sz="4" w:space="0" w:color="000000"/>
              <w:bottom w:val="single" w:sz="4" w:space="0" w:color="000000"/>
              <w:right w:val="single" w:sz="4" w:space="0" w:color="000000"/>
            </w:tcBorders>
            <w:shd w:val="clear" w:color="auto" w:fill="auto"/>
            <w:noWrap/>
            <w:vAlign w:val="bottom"/>
            <w:hideMark/>
          </w:tcPr>
          <w:p w:rsidR="00BB1608" w:rsidRPr="002D5EA6" w:rsidRDefault="00BB1608" w:rsidP="00BB1608">
            <w:pPr>
              <w:ind w:firstLineChars="100" w:firstLine="200"/>
              <w:jc w:val="right"/>
              <w:rPr>
                <w:rFonts w:ascii="Arial" w:hAnsi="Arial" w:cs="Arial"/>
                <w:color w:val="111111"/>
              </w:rPr>
            </w:pPr>
            <w:r w:rsidRPr="002D5EA6">
              <w:rPr>
                <w:rFonts w:ascii="Arial" w:hAnsi="Arial" w:cs="Arial"/>
                <w:color w:val="111111"/>
              </w:rPr>
              <w:t>5</w:t>
            </w:r>
          </w:p>
        </w:tc>
        <w:tc>
          <w:tcPr>
            <w:tcW w:w="1250" w:type="dxa"/>
            <w:gridSpan w:val="14"/>
            <w:tcBorders>
              <w:top w:val="nil"/>
              <w:left w:val="nil"/>
              <w:bottom w:val="single" w:sz="4" w:space="0" w:color="auto"/>
              <w:right w:val="single" w:sz="4" w:space="0" w:color="auto"/>
            </w:tcBorders>
            <w:shd w:val="clear" w:color="auto" w:fill="auto"/>
            <w:vAlign w:val="bottom"/>
            <w:hideMark/>
          </w:tcPr>
          <w:p w:rsidR="00BB1608" w:rsidRPr="002D5EA6" w:rsidRDefault="00BB1608" w:rsidP="00BB1608">
            <w:pPr>
              <w:jc w:val="right"/>
              <w:rPr>
                <w:color w:val="000000"/>
              </w:rPr>
            </w:pPr>
            <w:r w:rsidRPr="002D5EA6">
              <w:rPr>
                <w:color w:val="000000"/>
              </w:rPr>
              <w:t>5</w:t>
            </w:r>
          </w:p>
        </w:tc>
        <w:tc>
          <w:tcPr>
            <w:tcW w:w="1254" w:type="dxa"/>
            <w:gridSpan w:val="15"/>
            <w:tcBorders>
              <w:top w:val="single" w:sz="8" w:space="0" w:color="000000"/>
              <w:left w:val="single" w:sz="8" w:space="0" w:color="000000"/>
              <w:bottom w:val="single" w:sz="8" w:space="0" w:color="000000"/>
              <w:right w:val="single" w:sz="8" w:space="0" w:color="000000"/>
            </w:tcBorders>
            <w:shd w:val="clear" w:color="auto" w:fill="auto"/>
            <w:vAlign w:val="center"/>
            <w:hideMark/>
          </w:tcPr>
          <w:p w:rsidR="00BB1608" w:rsidRPr="002D5EA6" w:rsidRDefault="00BB1608" w:rsidP="00BB1608">
            <w:pPr>
              <w:jc w:val="center"/>
              <w:rPr>
                <w:rFonts w:ascii="Arial" w:hAnsi="Arial" w:cs="Arial"/>
                <w:color w:val="000000"/>
                <w:sz w:val="18"/>
                <w:szCs w:val="18"/>
              </w:rPr>
            </w:pPr>
            <w:r w:rsidRPr="002D5EA6">
              <w:rPr>
                <w:rFonts w:ascii="Arial" w:hAnsi="Arial" w:cs="Arial"/>
                <w:color w:val="000000"/>
                <w:sz w:val="18"/>
                <w:szCs w:val="18"/>
              </w:rPr>
              <w:t>20</w:t>
            </w:r>
          </w:p>
        </w:tc>
        <w:tc>
          <w:tcPr>
            <w:tcW w:w="954" w:type="dxa"/>
            <w:gridSpan w:val="10"/>
            <w:tcBorders>
              <w:top w:val="single" w:sz="8" w:space="0" w:color="000000"/>
              <w:left w:val="nil"/>
              <w:bottom w:val="single" w:sz="8" w:space="0" w:color="000000"/>
              <w:right w:val="nil"/>
            </w:tcBorders>
            <w:shd w:val="clear" w:color="auto" w:fill="auto"/>
            <w:vAlign w:val="center"/>
            <w:hideMark/>
          </w:tcPr>
          <w:p w:rsidR="00BB1608" w:rsidRPr="002D5EA6" w:rsidRDefault="00BB1608" w:rsidP="00BB1608">
            <w:pPr>
              <w:jc w:val="center"/>
              <w:rPr>
                <w:rFonts w:ascii="Arial" w:hAnsi="Arial" w:cs="Arial"/>
                <w:b/>
                <w:bCs/>
                <w:color w:val="000000"/>
                <w:sz w:val="18"/>
                <w:szCs w:val="18"/>
              </w:rPr>
            </w:pPr>
            <w:r w:rsidRPr="002D5EA6">
              <w:rPr>
                <w:rFonts w:ascii="Arial" w:hAnsi="Arial" w:cs="Arial"/>
                <w:b/>
                <w:bCs/>
                <w:color w:val="000000"/>
                <w:sz w:val="18"/>
                <w:szCs w:val="18"/>
              </w:rPr>
              <w:t>4</w:t>
            </w:r>
          </w:p>
        </w:tc>
        <w:tc>
          <w:tcPr>
            <w:tcW w:w="1173" w:type="dxa"/>
            <w:gridSpan w:val="12"/>
            <w:tcBorders>
              <w:top w:val="nil"/>
              <w:left w:val="single" w:sz="4" w:space="0" w:color="auto"/>
              <w:bottom w:val="single" w:sz="4" w:space="0" w:color="auto"/>
              <w:right w:val="single" w:sz="4" w:space="0" w:color="auto"/>
            </w:tcBorders>
            <w:shd w:val="clear" w:color="auto" w:fill="auto"/>
            <w:vAlign w:val="bottom"/>
            <w:hideMark/>
          </w:tcPr>
          <w:p w:rsidR="00BB1608" w:rsidRPr="002D5EA6" w:rsidRDefault="00BB1608" w:rsidP="00BB1608">
            <w:pPr>
              <w:rPr>
                <w:color w:val="000000"/>
              </w:rPr>
            </w:pPr>
            <w:r w:rsidRPr="002D5EA6">
              <w:rPr>
                <w:color w:val="000000"/>
              </w:rPr>
              <w:t>Не уложилась  во времени, не успела выполнить два задания.</w:t>
            </w:r>
          </w:p>
        </w:tc>
        <w:tc>
          <w:tcPr>
            <w:tcW w:w="1612" w:type="dxa"/>
            <w:gridSpan w:val="19"/>
            <w:tcBorders>
              <w:top w:val="nil"/>
              <w:left w:val="nil"/>
              <w:bottom w:val="single" w:sz="4" w:space="0" w:color="auto"/>
              <w:right w:val="single" w:sz="4" w:space="0" w:color="auto"/>
            </w:tcBorders>
            <w:shd w:val="clear" w:color="auto" w:fill="auto"/>
            <w:vAlign w:val="bottom"/>
            <w:hideMark/>
          </w:tcPr>
          <w:p w:rsidR="00BB1608" w:rsidRPr="002D5EA6" w:rsidRDefault="00BB1608" w:rsidP="00BB1608">
            <w:pPr>
              <w:rPr>
                <w:color w:val="000000"/>
              </w:rPr>
            </w:pPr>
            <w:r w:rsidRPr="002D5EA6">
              <w:rPr>
                <w:color w:val="000000"/>
              </w:rPr>
              <w:t>1. Работа с картой. 2.Описание опыта со льдом и водой, со льдом и солью.3. Описание растения своего региона.</w:t>
            </w:r>
          </w:p>
        </w:tc>
        <w:tc>
          <w:tcPr>
            <w:tcW w:w="1064" w:type="dxa"/>
            <w:gridSpan w:val="21"/>
            <w:vMerge w:val="restart"/>
            <w:tcBorders>
              <w:top w:val="nil"/>
              <w:left w:val="single" w:sz="4" w:space="0" w:color="auto"/>
              <w:bottom w:val="single" w:sz="4" w:space="0" w:color="000000"/>
              <w:right w:val="single" w:sz="4" w:space="0" w:color="auto"/>
            </w:tcBorders>
            <w:shd w:val="clear" w:color="auto" w:fill="auto"/>
            <w:vAlign w:val="bottom"/>
            <w:hideMark/>
          </w:tcPr>
          <w:p w:rsidR="00BB1608" w:rsidRPr="002D5EA6" w:rsidRDefault="00BB1608" w:rsidP="00BB1608">
            <w:pPr>
              <w:jc w:val="center"/>
              <w:rPr>
                <w:rFonts w:ascii="Arial" w:hAnsi="Arial" w:cs="Arial"/>
                <w:color w:val="000000"/>
              </w:rPr>
            </w:pPr>
            <w:r w:rsidRPr="002D5EA6">
              <w:rPr>
                <w:rFonts w:ascii="Arial" w:hAnsi="Arial" w:cs="Arial"/>
                <w:color w:val="000000"/>
              </w:rPr>
              <w:t xml:space="preserve">1.Рассмотрение результатов ВПР по окружающему миру   на ШМО  учителей начальных классов.          2.Педагогический совет. Анализ ВПР по  окружающему миру.3.Разработка </w:t>
            </w:r>
            <w:r w:rsidRPr="002D5EA6">
              <w:rPr>
                <w:rFonts w:ascii="Arial" w:hAnsi="Arial" w:cs="Arial"/>
                <w:color w:val="000000"/>
              </w:rPr>
              <w:lastRenderedPageBreak/>
              <w:t>рекомендаций для учителей  предметников  по биологии</w:t>
            </w:r>
            <w:proofErr w:type="gramStart"/>
            <w:r w:rsidRPr="002D5EA6">
              <w:rPr>
                <w:rFonts w:ascii="Arial" w:hAnsi="Arial" w:cs="Arial"/>
                <w:color w:val="000000"/>
              </w:rPr>
              <w:t xml:space="preserve"> ,</w:t>
            </w:r>
            <w:proofErr w:type="gramEnd"/>
            <w:r w:rsidRPr="002D5EA6">
              <w:rPr>
                <w:rFonts w:ascii="Arial" w:hAnsi="Arial" w:cs="Arial"/>
                <w:color w:val="000000"/>
              </w:rPr>
              <w:t xml:space="preserve"> которые  будут работать с данными обучающимися в 5 классе.                              4.Родительское собрание в 4 классе. Знакомство родителей с результатами ВПР по  окружающему миру</w:t>
            </w:r>
            <w:proofErr w:type="gramStart"/>
            <w:r w:rsidRPr="002D5EA6">
              <w:rPr>
                <w:rFonts w:ascii="Arial" w:hAnsi="Arial" w:cs="Arial"/>
                <w:color w:val="000000"/>
              </w:rPr>
              <w:t xml:space="preserve"> .</w:t>
            </w:r>
            <w:proofErr w:type="gramEnd"/>
            <w:r w:rsidRPr="002D5EA6">
              <w:rPr>
                <w:rFonts w:ascii="Arial" w:hAnsi="Arial" w:cs="Arial"/>
                <w:color w:val="000000"/>
              </w:rPr>
              <w:t xml:space="preserve"> Памятки- рекомендации  для родителей, над чем нужно работать детям в летнее время.</w:t>
            </w:r>
          </w:p>
        </w:tc>
        <w:tc>
          <w:tcPr>
            <w:tcW w:w="245" w:type="dxa"/>
            <w:gridSpan w:val="10"/>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6" w:type="dxa"/>
            <w:gridSpan w:val="7"/>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5" w:type="dxa"/>
            <w:gridSpan w:val="8"/>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6"/>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9"/>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7"/>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9"/>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7"/>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9"/>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6"/>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8"/>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8"/>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8"/>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7"/>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7"/>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8"/>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7"/>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7"/>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6"/>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6"/>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6"/>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7"/>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8"/>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6"/>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6"/>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7"/>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7"/>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6"/>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7"/>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7"/>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5"/>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6"/>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7"/>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7"/>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7"/>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5"/>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5"/>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3"/>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3"/>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3"/>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2"/>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4"/>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3"/>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3"/>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2"/>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761" w:type="dxa"/>
            <w:gridSpan w:val="3"/>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r>
      <w:tr w:rsidR="00BB1608" w:rsidRPr="002D5EA6" w:rsidTr="00BB1608">
        <w:trPr>
          <w:trHeight w:val="1118"/>
        </w:trPr>
        <w:tc>
          <w:tcPr>
            <w:tcW w:w="536" w:type="dxa"/>
            <w:gridSpan w:val="4"/>
            <w:tcBorders>
              <w:top w:val="nil"/>
              <w:left w:val="single" w:sz="4" w:space="0" w:color="auto"/>
              <w:bottom w:val="single" w:sz="4" w:space="0" w:color="auto"/>
              <w:right w:val="single" w:sz="4" w:space="0" w:color="auto"/>
            </w:tcBorders>
            <w:shd w:val="clear" w:color="auto" w:fill="auto"/>
            <w:noWrap/>
            <w:vAlign w:val="bottom"/>
            <w:hideMark/>
          </w:tcPr>
          <w:p w:rsidR="00BB1608" w:rsidRPr="002D5EA6" w:rsidRDefault="00BB1608" w:rsidP="00BB1608">
            <w:pPr>
              <w:jc w:val="right"/>
              <w:rPr>
                <w:color w:val="000000"/>
              </w:rPr>
            </w:pPr>
            <w:r w:rsidRPr="002D5EA6">
              <w:rPr>
                <w:color w:val="000000"/>
              </w:rPr>
              <w:t>4</w:t>
            </w:r>
          </w:p>
        </w:tc>
        <w:tc>
          <w:tcPr>
            <w:tcW w:w="1249" w:type="dxa"/>
            <w:gridSpan w:val="8"/>
            <w:tcBorders>
              <w:top w:val="nil"/>
              <w:left w:val="nil"/>
              <w:bottom w:val="single" w:sz="4" w:space="0" w:color="auto"/>
              <w:right w:val="single" w:sz="4" w:space="0" w:color="auto"/>
            </w:tcBorders>
            <w:shd w:val="clear" w:color="auto" w:fill="auto"/>
            <w:vAlign w:val="bottom"/>
            <w:hideMark/>
          </w:tcPr>
          <w:p w:rsidR="00BB1608" w:rsidRPr="002D5EA6" w:rsidRDefault="00BB1608" w:rsidP="00BB1608">
            <w:pPr>
              <w:rPr>
                <w:color w:val="000000"/>
              </w:rPr>
            </w:pPr>
            <w:r w:rsidRPr="002D5EA6">
              <w:rPr>
                <w:color w:val="000000"/>
              </w:rPr>
              <w:t> </w:t>
            </w:r>
          </w:p>
        </w:tc>
        <w:tc>
          <w:tcPr>
            <w:tcW w:w="713" w:type="dxa"/>
            <w:gridSpan w:val="6"/>
            <w:tcBorders>
              <w:top w:val="nil"/>
              <w:left w:val="single" w:sz="8" w:space="0" w:color="000000"/>
              <w:bottom w:val="single" w:sz="8" w:space="0" w:color="000000"/>
              <w:right w:val="single" w:sz="8" w:space="0" w:color="000000"/>
            </w:tcBorders>
            <w:shd w:val="clear" w:color="auto" w:fill="auto"/>
            <w:vAlign w:val="center"/>
          </w:tcPr>
          <w:p w:rsidR="00BB1608" w:rsidRPr="000B784C" w:rsidRDefault="00BB1608" w:rsidP="00BB1608">
            <w:pPr>
              <w:rPr>
                <w:color w:val="000000"/>
              </w:rPr>
            </w:pPr>
            <w:r>
              <w:rPr>
                <w:color w:val="000000"/>
              </w:rPr>
              <w:t>2</w:t>
            </w:r>
          </w:p>
        </w:tc>
        <w:tc>
          <w:tcPr>
            <w:tcW w:w="1252" w:type="dxa"/>
            <w:gridSpan w:val="14"/>
            <w:tcBorders>
              <w:top w:val="nil"/>
              <w:left w:val="single" w:sz="4" w:space="0" w:color="000000"/>
              <w:bottom w:val="single" w:sz="4" w:space="0" w:color="000000"/>
              <w:right w:val="single" w:sz="4" w:space="0" w:color="000000"/>
            </w:tcBorders>
            <w:shd w:val="clear" w:color="auto" w:fill="auto"/>
            <w:noWrap/>
            <w:vAlign w:val="bottom"/>
            <w:hideMark/>
          </w:tcPr>
          <w:p w:rsidR="00BB1608" w:rsidRPr="002D5EA6" w:rsidRDefault="00BB1608" w:rsidP="00BB1608">
            <w:pPr>
              <w:ind w:firstLineChars="100" w:firstLine="200"/>
              <w:jc w:val="right"/>
              <w:rPr>
                <w:rFonts w:ascii="Arial" w:hAnsi="Arial" w:cs="Arial"/>
                <w:color w:val="111111"/>
              </w:rPr>
            </w:pPr>
            <w:r w:rsidRPr="002D5EA6">
              <w:rPr>
                <w:rFonts w:ascii="Arial" w:hAnsi="Arial" w:cs="Arial"/>
                <w:color w:val="111111"/>
              </w:rPr>
              <w:t>4</w:t>
            </w:r>
          </w:p>
        </w:tc>
        <w:tc>
          <w:tcPr>
            <w:tcW w:w="1250" w:type="dxa"/>
            <w:gridSpan w:val="14"/>
            <w:tcBorders>
              <w:top w:val="nil"/>
              <w:left w:val="nil"/>
              <w:bottom w:val="single" w:sz="4" w:space="0" w:color="auto"/>
              <w:right w:val="single" w:sz="4" w:space="0" w:color="auto"/>
            </w:tcBorders>
            <w:shd w:val="clear" w:color="auto" w:fill="auto"/>
            <w:vAlign w:val="bottom"/>
            <w:hideMark/>
          </w:tcPr>
          <w:p w:rsidR="00BB1608" w:rsidRPr="002D5EA6" w:rsidRDefault="00BB1608" w:rsidP="00BB1608">
            <w:pPr>
              <w:jc w:val="right"/>
              <w:rPr>
                <w:color w:val="000000"/>
              </w:rPr>
            </w:pPr>
            <w:r w:rsidRPr="002D5EA6">
              <w:rPr>
                <w:color w:val="000000"/>
              </w:rPr>
              <w:t>4</w:t>
            </w:r>
          </w:p>
        </w:tc>
        <w:tc>
          <w:tcPr>
            <w:tcW w:w="1254" w:type="dxa"/>
            <w:gridSpan w:val="15"/>
            <w:tcBorders>
              <w:top w:val="nil"/>
              <w:left w:val="single" w:sz="8" w:space="0" w:color="000000"/>
              <w:bottom w:val="single" w:sz="8" w:space="0" w:color="000000"/>
              <w:right w:val="single" w:sz="8" w:space="0" w:color="000000"/>
            </w:tcBorders>
            <w:shd w:val="clear" w:color="auto" w:fill="auto"/>
            <w:vAlign w:val="center"/>
            <w:hideMark/>
          </w:tcPr>
          <w:p w:rsidR="00BB1608" w:rsidRPr="002D5EA6" w:rsidRDefault="00BB1608" w:rsidP="00BB1608">
            <w:pPr>
              <w:jc w:val="center"/>
              <w:rPr>
                <w:rFonts w:ascii="Arial" w:hAnsi="Arial" w:cs="Arial"/>
                <w:color w:val="000000"/>
                <w:sz w:val="18"/>
                <w:szCs w:val="18"/>
              </w:rPr>
            </w:pPr>
            <w:r w:rsidRPr="002D5EA6">
              <w:rPr>
                <w:rFonts w:ascii="Arial" w:hAnsi="Arial" w:cs="Arial"/>
                <w:color w:val="000000"/>
                <w:sz w:val="18"/>
                <w:szCs w:val="18"/>
              </w:rPr>
              <w:t>22</w:t>
            </w:r>
          </w:p>
        </w:tc>
        <w:tc>
          <w:tcPr>
            <w:tcW w:w="954" w:type="dxa"/>
            <w:gridSpan w:val="10"/>
            <w:tcBorders>
              <w:top w:val="nil"/>
              <w:left w:val="nil"/>
              <w:bottom w:val="single" w:sz="8" w:space="0" w:color="000000"/>
              <w:right w:val="nil"/>
            </w:tcBorders>
            <w:shd w:val="clear" w:color="auto" w:fill="auto"/>
            <w:vAlign w:val="center"/>
            <w:hideMark/>
          </w:tcPr>
          <w:p w:rsidR="00BB1608" w:rsidRPr="002D5EA6" w:rsidRDefault="00BB1608" w:rsidP="00BB1608">
            <w:pPr>
              <w:jc w:val="center"/>
              <w:rPr>
                <w:rFonts w:ascii="Arial" w:hAnsi="Arial" w:cs="Arial"/>
                <w:b/>
                <w:bCs/>
                <w:color w:val="000000"/>
                <w:sz w:val="18"/>
                <w:szCs w:val="18"/>
              </w:rPr>
            </w:pPr>
            <w:r w:rsidRPr="002D5EA6">
              <w:rPr>
                <w:rFonts w:ascii="Arial" w:hAnsi="Arial" w:cs="Arial"/>
                <w:b/>
                <w:bCs/>
                <w:color w:val="000000"/>
                <w:sz w:val="18"/>
                <w:szCs w:val="18"/>
              </w:rPr>
              <w:t>4</w:t>
            </w:r>
          </w:p>
        </w:tc>
        <w:tc>
          <w:tcPr>
            <w:tcW w:w="1173" w:type="dxa"/>
            <w:gridSpan w:val="12"/>
            <w:tcBorders>
              <w:top w:val="nil"/>
              <w:left w:val="single" w:sz="4" w:space="0" w:color="auto"/>
              <w:bottom w:val="single" w:sz="4" w:space="0" w:color="auto"/>
              <w:right w:val="single" w:sz="4" w:space="0" w:color="auto"/>
            </w:tcBorders>
            <w:shd w:val="clear" w:color="auto" w:fill="auto"/>
            <w:vAlign w:val="bottom"/>
            <w:hideMark/>
          </w:tcPr>
          <w:p w:rsidR="00BB1608" w:rsidRPr="002D5EA6" w:rsidRDefault="00BB1608" w:rsidP="00BB1608">
            <w:pPr>
              <w:rPr>
                <w:color w:val="000000"/>
              </w:rPr>
            </w:pPr>
            <w:r w:rsidRPr="002D5EA6">
              <w:rPr>
                <w:color w:val="000000"/>
              </w:rPr>
              <w:t>Оценка соответствует знаниям ученика.</w:t>
            </w:r>
          </w:p>
        </w:tc>
        <w:tc>
          <w:tcPr>
            <w:tcW w:w="1612" w:type="dxa"/>
            <w:gridSpan w:val="19"/>
            <w:tcBorders>
              <w:top w:val="nil"/>
              <w:left w:val="nil"/>
              <w:bottom w:val="single" w:sz="4" w:space="0" w:color="auto"/>
              <w:right w:val="single" w:sz="4" w:space="0" w:color="auto"/>
            </w:tcBorders>
            <w:shd w:val="clear" w:color="auto" w:fill="auto"/>
            <w:vAlign w:val="bottom"/>
            <w:hideMark/>
          </w:tcPr>
          <w:p w:rsidR="00BB1608" w:rsidRPr="002D5EA6" w:rsidRDefault="00BB1608" w:rsidP="00BB1608">
            <w:pPr>
              <w:rPr>
                <w:color w:val="000000"/>
              </w:rPr>
            </w:pPr>
            <w:r w:rsidRPr="002D5EA6">
              <w:rPr>
                <w:color w:val="000000"/>
              </w:rPr>
              <w:t xml:space="preserve"> 1. Строение тела человека.2.Описание опыта со льдом и солью.</w:t>
            </w:r>
          </w:p>
        </w:tc>
        <w:tc>
          <w:tcPr>
            <w:tcW w:w="1064" w:type="dxa"/>
            <w:gridSpan w:val="21"/>
            <w:vMerge/>
            <w:tcBorders>
              <w:top w:val="nil"/>
              <w:left w:val="single" w:sz="4" w:space="0" w:color="auto"/>
              <w:bottom w:val="single" w:sz="4" w:space="0" w:color="000000"/>
              <w:right w:val="single" w:sz="4" w:space="0" w:color="auto"/>
            </w:tcBorders>
            <w:vAlign w:val="center"/>
            <w:hideMark/>
          </w:tcPr>
          <w:p w:rsidR="00BB1608" w:rsidRPr="002D5EA6" w:rsidRDefault="00BB1608" w:rsidP="00BB1608">
            <w:pPr>
              <w:rPr>
                <w:rFonts w:ascii="Arial" w:hAnsi="Arial" w:cs="Arial"/>
                <w:color w:val="000000"/>
              </w:rPr>
            </w:pPr>
          </w:p>
        </w:tc>
        <w:tc>
          <w:tcPr>
            <w:tcW w:w="245" w:type="dxa"/>
            <w:gridSpan w:val="10"/>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6" w:type="dxa"/>
            <w:gridSpan w:val="7"/>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5" w:type="dxa"/>
            <w:gridSpan w:val="8"/>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6"/>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9"/>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7"/>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9"/>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7"/>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9"/>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6"/>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8"/>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8"/>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8"/>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7"/>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7"/>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8"/>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7"/>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7"/>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6"/>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6"/>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6"/>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7"/>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8"/>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6"/>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6"/>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7"/>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7"/>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6"/>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7"/>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7"/>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5"/>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6"/>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7"/>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7"/>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7"/>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5"/>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5"/>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3"/>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3"/>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3"/>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2"/>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4"/>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3"/>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3"/>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2"/>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761" w:type="dxa"/>
            <w:gridSpan w:val="3"/>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r>
      <w:tr w:rsidR="00BB1608" w:rsidRPr="002D5EA6" w:rsidTr="00BB1608">
        <w:trPr>
          <w:trHeight w:val="1404"/>
        </w:trPr>
        <w:tc>
          <w:tcPr>
            <w:tcW w:w="536" w:type="dxa"/>
            <w:gridSpan w:val="4"/>
            <w:tcBorders>
              <w:top w:val="nil"/>
              <w:left w:val="single" w:sz="4" w:space="0" w:color="auto"/>
              <w:bottom w:val="single" w:sz="4" w:space="0" w:color="auto"/>
              <w:right w:val="single" w:sz="4" w:space="0" w:color="auto"/>
            </w:tcBorders>
            <w:shd w:val="clear" w:color="auto" w:fill="auto"/>
            <w:noWrap/>
            <w:vAlign w:val="bottom"/>
            <w:hideMark/>
          </w:tcPr>
          <w:p w:rsidR="00BB1608" w:rsidRPr="002D5EA6" w:rsidRDefault="00BB1608" w:rsidP="00BB1608">
            <w:pPr>
              <w:jc w:val="right"/>
              <w:rPr>
                <w:color w:val="000000"/>
              </w:rPr>
            </w:pPr>
            <w:r w:rsidRPr="002D5EA6">
              <w:rPr>
                <w:color w:val="000000"/>
              </w:rPr>
              <w:t>4</w:t>
            </w:r>
          </w:p>
        </w:tc>
        <w:tc>
          <w:tcPr>
            <w:tcW w:w="1249" w:type="dxa"/>
            <w:gridSpan w:val="8"/>
            <w:tcBorders>
              <w:top w:val="nil"/>
              <w:left w:val="nil"/>
              <w:bottom w:val="single" w:sz="4" w:space="0" w:color="auto"/>
              <w:right w:val="single" w:sz="4" w:space="0" w:color="auto"/>
            </w:tcBorders>
            <w:shd w:val="clear" w:color="auto" w:fill="auto"/>
            <w:vAlign w:val="bottom"/>
            <w:hideMark/>
          </w:tcPr>
          <w:p w:rsidR="00BB1608" w:rsidRPr="002D5EA6" w:rsidRDefault="00BB1608" w:rsidP="00BB1608">
            <w:pPr>
              <w:rPr>
                <w:color w:val="000000"/>
              </w:rPr>
            </w:pPr>
            <w:r w:rsidRPr="002D5EA6">
              <w:rPr>
                <w:color w:val="000000"/>
              </w:rPr>
              <w:t> </w:t>
            </w:r>
          </w:p>
        </w:tc>
        <w:tc>
          <w:tcPr>
            <w:tcW w:w="713" w:type="dxa"/>
            <w:gridSpan w:val="6"/>
            <w:tcBorders>
              <w:top w:val="nil"/>
              <w:left w:val="single" w:sz="8" w:space="0" w:color="000000"/>
              <w:bottom w:val="single" w:sz="8" w:space="0" w:color="000000"/>
              <w:right w:val="single" w:sz="8" w:space="0" w:color="000000"/>
            </w:tcBorders>
            <w:shd w:val="clear" w:color="auto" w:fill="auto"/>
            <w:vAlign w:val="center"/>
          </w:tcPr>
          <w:p w:rsidR="00BB1608" w:rsidRPr="000B784C" w:rsidRDefault="00BB1608" w:rsidP="00BB1608">
            <w:pPr>
              <w:rPr>
                <w:color w:val="000000"/>
              </w:rPr>
            </w:pPr>
            <w:r>
              <w:rPr>
                <w:color w:val="000000"/>
              </w:rPr>
              <w:t>3</w:t>
            </w:r>
          </w:p>
        </w:tc>
        <w:tc>
          <w:tcPr>
            <w:tcW w:w="1252" w:type="dxa"/>
            <w:gridSpan w:val="14"/>
            <w:tcBorders>
              <w:top w:val="nil"/>
              <w:left w:val="single" w:sz="4" w:space="0" w:color="000000"/>
              <w:bottom w:val="single" w:sz="4" w:space="0" w:color="000000"/>
              <w:right w:val="single" w:sz="4" w:space="0" w:color="000000"/>
            </w:tcBorders>
            <w:shd w:val="clear" w:color="auto" w:fill="auto"/>
            <w:noWrap/>
            <w:vAlign w:val="bottom"/>
            <w:hideMark/>
          </w:tcPr>
          <w:p w:rsidR="00BB1608" w:rsidRPr="002D5EA6" w:rsidRDefault="00BB1608" w:rsidP="00BB1608">
            <w:pPr>
              <w:ind w:firstLineChars="100" w:firstLine="200"/>
              <w:jc w:val="right"/>
              <w:rPr>
                <w:rFonts w:ascii="Arial" w:hAnsi="Arial" w:cs="Arial"/>
                <w:color w:val="111111"/>
              </w:rPr>
            </w:pPr>
            <w:r w:rsidRPr="002D5EA6">
              <w:rPr>
                <w:rFonts w:ascii="Arial" w:hAnsi="Arial" w:cs="Arial"/>
                <w:color w:val="111111"/>
              </w:rPr>
              <w:t>5</w:t>
            </w:r>
          </w:p>
        </w:tc>
        <w:tc>
          <w:tcPr>
            <w:tcW w:w="1250" w:type="dxa"/>
            <w:gridSpan w:val="14"/>
            <w:tcBorders>
              <w:top w:val="nil"/>
              <w:left w:val="nil"/>
              <w:bottom w:val="single" w:sz="4" w:space="0" w:color="auto"/>
              <w:right w:val="single" w:sz="4" w:space="0" w:color="auto"/>
            </w:tcBorders>
            <w:shd w:val="clear" w:color="auto" w:fill="auto"/>
            <w:vAlign w:val="bottom"/>
            <w:hideMark/>
          </w:tcPr>
          <w:p w:rsidR="00BB1608" w:rsidRPr="002D5EA6" w:rsidRDefault="00BB1608" w:rsidP="00BB1608">
            <w:pPr>
              <w:jc w:val="right"/>
              <w:rPr>
                <w:color w:val="000000"/>
              </w:rPr>
            </w:pPr>
            <w:r w:rsidRPr="002D5EA6">
              <w:rPr>
                <w:color w:val="000000"/>
              </w:rPr>
              <w:t>5</w:t>
            </w:r>
          </w:p>
        </w:tc>
        <w:tc>
          <w:tcPr>
            <w:tcW w:w="1254" w:type="dxa"/>
            <w:gridSpan w:val="15"/>
            <w:tcBorders>
              <w:top w:val="nil"/>
              <w:left w:val="single" w:sz="8" w:space="0" w:color="000000"/>
              <w:bottom w:val="single" w:sz="8" w:space="0" w:color="000000"/>
              <w:right w:val="single" w:sz="8" w:space="0" w:color="000000"/>
            </w:tcBorders>
            <w:shd w:val="clear" w:color="auto" w:fill="auto"/>
            <w:vAlign w:val="center"/>
            <w:hideMark/>
          </w:tcPr>
          <w:p w:rsidR="00BB1608" w:rsidRPr="002D5EA6" w:rsidRDefault="00BB1608" w:rsidP="00BB1608">
            <w:pPr>
              <w:jc w:val="center"/>
              <w:rPr>
                <w:rFonts w:ascii="Arial" w:hAnsi="Arial" w:cs="Arial"/>
                <w:color w:val="000000"/>
                <w:sz w:val="18"/>
                <w:szCs w:val="18"/>
              </w:rPr>
            </w:pPr>
            <w:r w:rsidRPr="002D5EA6">
              <w:rPr>
                <w:rFonts w:ascii="Arial" w:hAnsi="Arial" w:cs="Arial"/>
                <w:color w:val="000000"/>
                <w:sz w:val="18"/>
                <w:szCs w:val="18"/>
              </w:rPr>
              <w:t>21</w:t>
            </w:r>
          </w:p>
        </w:tc>
        <w:tc>
          <w:tcPr>
            <w:tcW w:w="954" w:type="dxa"/>
            <w:gridSpan w:val="10"/>
            <w:tcBorders>
              <w:top w:val="nil"/>
              <w:left w:val="nil"/>
              <w:bottom w:val="single" w:sz="8" w:space="0" w:color="000000"/>
              <w:right w:val="nil"/>
            </w:tcBorders>
            <w:shd w:val="clear" w:color="auto" w:fill="auto"/>
            <w:vAlign w:val="center"/>
            <w:hideMark/>
          </w:tcPr>
          <w:p w:rsidR="00BB1608" w:rsidRPr="002D5EA6" w:rsidRDefault="00BB1608" w:rsidP="00BB1608">
            <w:pPr>
              <w:jc w:val="center"/>
              <w:rPr>
                <w:rFonts w:ascii="Arial" w:hAnsi="Arial" w:cs="Arial"/>
                <w:b/>
                <w:bCs/>
                <w:color w:val="000000"/>
                <w:sz w:val="18"/>
                <w:szCs w:val="18"/>
              </w:rPr>
            </w:pPr>
            <w:r w:rsidRPr="002D5EA6">
              <w:rPr>
                <w:rFonts w:ascii="Arial" w:hAnsi="Arial" w:cs="Arial"/>
                <w:b/>
                <w:bCs/>
                <w:color w:val="000000"/>
                <w:sz w:val="18"/>
                <w:szCs w:val="18"/>
              </w:rPr>
              <w:t>4</w:t>
            </w:r>
          </w:p>
        </w:tc>
        <w:tc>
          <w:tcPr>
            <w:tcW w:w="1173" w:type="dxa"/>
            <w:gridSpan w:val="12"/>
            <w:tcBorders>
              <w:top w:val="nil"/>
              <w:left w:val="single" w:sz="4" w:space="0" w:color="auto"/>
              <w:bottom w:val="single" w:sz="4" w:space="0" w:color="auto"/>
              <w:right w:val="single" w:sz="4" w:space="0" w:color="auto"/>
            </w:tcBorders>
            <w:shd w:val="clear" w:color="auto" w:fill="auto"/>
            <w:vAlign w:val="bottom"/>
            <w:hideMark/>
          </w:tcPr>
          <w:p w:rsidR="00BB1608" w:rsidRPr="002D5EA6" w:rsidRDefault="00BB1608" w:rsidP="00BB1608">
            <w:pPr>
              <w:rPr>
                <w:color w:val="000000"/>
              </w:rPr>
            </w:pPr>
            <w:r w:rsidRPr="002D5EA6">
              <w:rPr>
                <w:color w:val="000000"/>
              </w:rPr>
              <w:t>Не уложился во времени, не успел выполнить два задания</w:t>
            </w:r>
          </w:p>
        </w:tc>
        <w:tc>
          <w:tcPr>
            <w:tcW w:w="1612" w:type="dxa"/>
            <w:gridSpan w:val="19"/>
            <w:tcBorders>
              <w:top w:val="nil"/>
              <w:left w:val="nil"/>
              <w:bottom w:val="single" w:sz="4" w:space="0" w:color="auto"/>
              <w:right w:val="single" w:sz="4" w:space="0" w:color="auto"/>
            </w:tcBorders>
            <w:shd w:val="clear" w:color="auto" w:fill="auto"/>
            <w:vAlign w:val="bottom"/>
            <w:hideMark/>
          </w:tcPr>
          <w:p w:rsidR="00BB1608" w:rsidRPr="002D5EA6" w:rsidRDefault="00BB1608" w:rsidP="00BB1608">
            <w:pPr>
              <w:rPr>
                <w:color w:val="000000"/>
              </w:rPr>
            </w:pPr>
            <w:r w:rsidRPr="002D5EA6">
              <w:rPr>
                <w:color w:val="000000"/>
              </w:rPr>
              <w:t>1.Работа с картой. 2.Знание знаков, связанных с охраной природы.3.Что такое семейные традиции?</w:t>
            </w:r>
          </w:p>
        </w:tc>
        <w:tc>
          <w:tcPr>
            <w:tcW w:w="1064" w:type="dxa"/>
            <w:gridSpan w:val="21"/>
            <w:vMerge/>
            <w:tcBorders>
              <w:top w:val="nil"/>
              <w:left w:val="single" w:sz="4" w:space="0" w:color="auto"/>
              <w:bottom w:val="single" w:sz="4" w:space="0" w:color="000000"/>
              <w:right w:val="single" w:sz="4" w:space="0" w:color="auto"/>
            </w:tcBorders>
            <w:vAlign w:val="center"/>
            <w:hideMark/>
          </w:tcPr>
          <w:p w:rsidR="00BB1608" w:rsidRPr="002D5EA6" w:rsidRDefault="00BB1608" w:rsidP="00BB1608">
            <w:pPr>
              <w:rPr>
                <w:rFonts w:ascii="Arial" w:hAnsi="Arial" w:cs="Arial"/>
                <w:color w:val="000000"/>
              </w:rPr>
            </w:pPr>
          </w:p>
        </w:tc>
        <w:tc>
          <w:tcPr>
            <w:tcW w:w="245" w:type="dxa"/>
            <w:gridSpan w:val="10"/>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6" w:type="dxa"/>
            <w:gridSpan w:val="7"/>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5" w:type="dxa"/>
            <w:gridSpan w:val="8"/>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6"/>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9"/>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7"/>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9"/>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7"/>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9"/>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6"/>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8"/>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8"/>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8"/>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7"/>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7"/>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8"/>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7"/>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7"/>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6"/>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6"/>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6"/>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7"/>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8"/>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6"/>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6"/>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7"/>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7"/>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6"/>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7"/>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7"/>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5"/>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6"/>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7"/>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7"/>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7"/>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5"/>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5"/>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3"/>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3"/>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3"/>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2"/>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4"/>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3"/>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3"/>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2"/>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761" w:type="dxa"/>
            <w:gridSpan w:val="3"/>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r>
      <w:tr w:rsidR="00BB1608" w:rsidRPr="002D5EA6" w:rsidTr="00BB1608">
        <w:trPr>
          <w:trHeight w:val="4215"/>
        </w:trPr>
        <w:tc>
          <w:tcPr>
            <w:tcW w:w="536" w:type="dxa"/>
            <w:gridSpan w:val="4"/>
            <w:tcBorders>
              <w:top w:val="nil"/>
              <w:left w:val="single" w:sz="4" w:space="0" w:color="auto"/>
              <w:bottom w:val="single" w:sz="4" w:space="0" w:color="auto"/>
              <w:right w:val="single" w:sz="4" w:space="0" w:color="auto"/>
            </w:tcBorders>
            <w:shd w:val="clear" w:color="auto" w:fill="auto"/>
            <w:noWrap/>
            <w:vAlign w:val="bottom"/>
            <w:hideMark/>
          </w:tcPr>
          <w:p w:rsidR="00BB1608" w:rsidRPr="002D5EA6" w:rsidRDefault="00BB1608" w:rsidP="00BB1608">
            <w:pPr>
              <w:jc w:val="right"/>
              <w:rPr>
                <w:color w:val="000000"/>
              </w:rPr>
            </w:pPr>
            <w:r w:rsidRPr="002D5EA6">
              <w:rPr>
                <w:color w:val="000000"/>
              </w:rPr>
              <w:lastRenderedPageBreak/>
              <w:t>4</w:t>
            </w:r>
          </w:p>
        </w:tc>
        <w:tc>
          <w:tcPr>
            <w:tcW w:w="1249" w:type="dxa"/>
            <w:gridSpan w:val="8"/>
            <w:tcBorders>
              <w:top w:val="nil"/>
              <w:left w:val="nil"/>
              <w:bottom w:val="single" w:sz="4" w:space="0" w:color="auto"/>
              <w:right w:val="single" w:sz="4" w:space="0" w:color="auto"/>
            </w:tcBorders>
            <w:shd w:val="clear" w:color="auto" w:fill="auto"/>
            <w:noWrap/>
            <w:vAlign w:val="bottom"/>
            <w:hideMark/>
          </w:tcPr>
          <w:p w:rsidR="00BB1608" w:rsidRPr="002D5EA6" w:rsidRDefault="00BB1608" w:rsidP="00BB1608">
            <w:pPr>
              <w:rPr>
                <w:color w:val="000000"/>
              </w:rPr>
            </w:pPr>
            <w:r w:rsidRPr="002D5EA6">
              <w:rPr>
                <w:color w:val="000000"/>
              </w:rPr>
              <w:t> </w:t>
            </w:r>
          </w:p>
        </w:tc>
        <w:tc>
          <w:tcPr>
            <w:tcW w:w="713" w:type="dxa"/>
            <w:gridSpan w:val="6"/>
            <w:tcBorders>
              <w:top w:val="nil"/>
              <w:left w:val="single" w:sz="8" w:space="0" w:color="000000"/>
              <w:bottom w:val="single" w:sz="8" w:space="0" w:color="000000"/>
              <w:right w:val="single" w:sz="8" w:space="0" w:color="000000"/>
            </w:tcBorders>
            <w:shd w:val="clear" w:color="auto" w:fill="auto"/>
            <w:vAlign w:val="center"/>
          </w:tcPr>
          <w:p w:rsidR="00BB1608" w:rsidRPr="000B784C" w:rsidRDefault="00BB1608" w:rsidP="00BB1608">
            <w:pPr>
              <w:rPr>
                <w:color w:val="000000"/>
              </w:rPr>
            </w:pPr>
            <w:r>
              <w:rPr>
                <w:color w:val="000000"/>
              </w:rPr>
              <w:t>4</w:t>
            </w:r>
          </w:p>
        </w:tc>
        <w:tc>
          <w:tcPr>
            <w:tcW w:w="1252" w:type="dxa"/>
            <w:gridSpan w:val="14"/>
            <w:tcBorders>
              <w:top w:val="nil"/>
              <w:left w:val="single" w:sz="4" w:space="0" w:color="000000"/>
              <w:bottom w:val="single" w:sz="4" w:space="0" w:color="000000"/>
              <w:right w:val="single" w:sz="4" w:space="0" w:color="000000"/>
            </w:tcBorders>
            <w:shd w:val="clear" w:color="auto" w:fill="auto"/>
            <w:noWrap/>
            <w:vAlign w:val="bottom"/>
            <w:hideMark/>
          </w:tcPr>
          <w:p w:rsidR="00BB1608" w:rsidRPr="002D5EA6" w:rsidRDefault="00BB1608" w:rsidP="00BB1608">
            <w:pPr>
              <w:ind w:firstLineChars="100" w:firstLine="200"/>
              <w:jc w:val="right"/>
              <w:rPr>
                <w:rFonts w:ascii="Arial" w:hAnsi="Arial" w:cs="Arial"/>
                <w:color w:val="111111"/>
              </w:rPr>
            </w:pPr>
            <w:r w:rsidRPr="002D5EA6">
              <w:rPr>
                <w:rFonts w:ascii="Arial" w:hAnsi="Arial" w:cs="Arial"/>
                <w:color w:val="111111"/>
              </w:rPr>
              <w:t>4</w:t>
            </w:r>
          </w:p>
        </w:tc>
        <w:tc>
          <w:tcPr>
            <w:tcW w:w="1250" w:type="dxa"/>
            <w:gridSpan w:val="14"/>
            <w:tcBorders>
              <w:top w:val="nil"/>
              <w:left w:val="nil"/>
              <w:bottom w:val="single" w:sz="4" w:space="0" w:color="auto"/>
              <w:right w:val="single" w:sz="4" w:space="0" w:color="auto"/>
            </w:tcBorders>
            <w:shd w:val="clear" w:color="auto" w:fill="auto"/>
            <w:vAlign w:val="bottom"/>
            <w:hideMark/>
          </w:tcPr>
          <w:p w:rsidR="00BB1608" w:rsidRPr="002D5EA6" w:rsidRDefault="00BB1608" w:rsidP="00BB1608">
            <w:pPr>
              <w:jc w:val="right"/>
              <w:rPr>
                <w:color w:val="000000"/>
              </w:rPr>
            </w:pPr>
            <w:r w:rsidRPr="002D5EA6">
              <w:rPr>
                <w:color w:val="000000"/>
              </w:rPr>
              <w:t>4</w:t>
            </w:r>
          </w:p>
        </w:tc>
        <w:tc>
          <w:tcPr>
            <w:tcW w:w="1254" w:type="dxa"/>
            <w:gridSpan w:val="15"/>
            <w:tcBorders>
              <w:top w:val="nil"/>
              <w:left w:val="single" w:sz="8" w:space="0" w:color="000000"/>
              <w:bottom w:val="single" w:sz="8" w:space="0" w:color="000000"/>
              <w:right w:val="single" w:sz="8" w:space="0" w:color="000000"/>
            </w:tcBorders>
            <w:shd w:val="clear" w:color="auto" w:fill="auto"/>
            <w:vAlign w:val="center"/>
            <w:hideMark/>
          </w:tcPr>
          <w:p w:rsidR="00BB1608" w:rsidRPr="002D5EA6" w:rsidRDefault="00BB1608" w:rsidP="00BB1608">
            <w:pPr>
              <w:jc w:val="center"/>
              <w:rPr>
                <w:rFonts w:ascii="Arial" w:hAnsi="Arial" w:cs="Arial"/>
                <w:color w:val="000000"/>
                <w:sz w:val="18"/>
                <w:szCs w:val="18"/>
              </w:rPr>
            </w:pPr>
            <w:r w:rsidRPr="002D5EA6">
              <w:rPr>
                <w:rFonts w:ascii="Arial" w:hAnsi="Arial" w:cs="Arial"/>
                <w:color w:val="000000"/>
                <w:sz w:val="18"/>
                <w:szCs w:val="18"/>
              </w:rPr>
              <w:t>14</w:t>
            </w:r>
          </w:p>
        </w:tc>
        <w:tc>
          <w:tcPr>
            <w:tcW w:w="954" w:type="dxa"/>
            <w:gridSpan w:val="10"/>
            <w:tcBorders>
              <w:top w:val="nil"/>
              <w:left w:val="nil"/>
              <w:bottom w:val="single" w:sz="8" w:space="0" w:color="000000"/>
              <w:right w:val="nil"/>
            </w:tcBorders>
            <w:shd w:val="clear" w:color="auto" w:fill="auto"/>
            <w:vAlign w:val="center"/>
            <w:hideMark/>
          </w:tcPr>
          <w:p w:rsidR="00BB1608" w:rsidRPr="002D5EA6" w:rsidRDefault="00BB1608" w:rsidP="00BB1608">
            <w:pPr>
              <w:jc w:val="center"/>
              <w:rPr>
                <w:rFonts w:ascii="Arial" w:hAnsi="Arial" w:cs="Arial"/>
                <w:b/>
                <w:bCs/>
                <w:color w:val="000000"/>
                <w:sz w:val="18"/>
                <w:szCs w:val="18"/>
              </w:rPr>
            </w:pPr>
            <w:r w:rsidRPr="002D5EA6">
              <w:rPr>
                <w:rFonts w:ascii="Arial" w:hAnsi="Arial" w:cs="Arial"/>
                <w:b/>
                <w:bCs/>
                <w:color w:val="000000"/>
                <w:sz w:val="18"/>
                <w:szCs w:val="18"/>
              </w:rPr>
              <w:t>3</w:t>
            </w:r>
          </w:p>
        </w:tc>
        <w:tc>
          <w:tcPr>
            <w:tcW w:w="1173" w:type="dxa"/>
            <w:gridSpan w:val="12"/>
            <w:tcBorders>
              <w:top w:val="nil"/>
              <w:left w:val="single" w:sz="4" w:space="0" w:color="auto"/>
              <w:bottom w:val="single" w:sz="4" w:space="0" w:color="auto"/>
              <w:right w:val="single" w:sz="4" w:space="0" w:color="auto"/>
            </w:tcBorders>
            <w:shd w:val="clear" w:color="auto" w:fill="auto"/>
            <w:vAlign w:val="bottom"/>
            <w:hideMark/>
          </w:tcPr>
          <w:p w:rsidR="00BB1608" w:rsidRPr="002D5EA6" w:rsidRDefault="00BB1608" w:rsidP="00BB1608">
            <w:pPr>
              <w:rPr>
                <w:color w:val="000000"/>
              </w:rPr>
            </w:pPr>
            <w:r w:rsidRPr="002D5EA6">
              <w:rPr>
                <w:color w:val="000000"/>
              </w:rPr>
              <w:t>Ученица прибыла из другой школы только в третьей четверти.</w:t>
            </w:r>
          </w:p>
        </w:tc>
        <w:tc>
          <w:tcPr>
            <w:tcW w:w="1612" w:type="dxa"/>
            <w:gridSpan w:val="19"/>
            <w:tcBorders>
              <w:top w:val="nil"/>
              <w:left w:val="nil"/>
              <w:bottom w:val="single" w:sz="4" w:space="0" w:color="auto"/>
              <w:right w:val="single" w:sz="4" w:space="0" w:color="auto"/>
            </w:tcBorders>
            <w:shd w:val="clear" w:color="auto" w:fill="auto"/>
            <w:vAlign w:val="bottom"/>
            <w:hideMark/>
          </w:tcPr>
          <w:p w:rsidR="00BB1608" w:rsidRPr="002D5EA6" w:rsidRDefault="00BB1608" w:rsidP="00BB1608">
            <w:pPr>
              <w:rPr>
                <w:color w:val="000000"/>
              </w:rPr>
            </w:pPr>
            <w:r w:rsidRPr="002D5EA6">
              <w:rPr>
                <w:color w:val="000000"/>
              </w:rPr>
              <w:t>1.Работа с картой. 2.Определение названий животных по фотографиям, среда их обитания. 3. Строение тела человека.4. Описание опыта со льдом и водой, со льдом и солью.</w:t>
            </w:r>
          </w:p>
        </w:tc>
        <w:tc>
          <w:tcPr>
            <w:tcW w:w="1064" w:type="dxa"/>
            <w:gridSpan w:val="21"/>
            <w:vMerge/>
            <w:tcBorders>
              <w:top w:val="nil"/>
              <w:left w:val="single" w:sz="4" w:space="0" w:color="auto"/>
              <w:bottom w:val="single" w:sz="4" w:space="0" w:color="000000"/>
              <w:right w:val="single" w:sz="4" w:space="0" w:color="auto"/>
            </w:tcBorders>
            <w:vAlign w:val="center"/>
            <w:hideMark/>
          </w:tcPr>
          <w:p w:rsidR="00BB1608" w:rsidRPr="002D5EA6" w:rsidRDefault="00BB1608" w:rsidP="00BB1608">
            <w:pPr>
              <w:rPr>
                <w:rFonts w:ascii="Arial" w:hAnsi="Arial" w:cs="Arial"/>
                <w:color w:val="000000"/>
              </w:rPr>
            </w:pPr>
          </w:p>
        </w:tc>
        <w:tc>
          <w:tcPr>
            <w:tcW w:w="245" w:type="dxa"/>
            <w:gridSpan w:val="10"/>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6" w:type="dxa"/>
            <w:gridSpan w:val="7"/>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5" w:type="dxa"/>
            <w:gridSpan w:val="8"/>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6"/>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9"/>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7"/>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9"/>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7"/>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9"/>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6"/>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8"/>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8"/>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8"/>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7"/>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7"/>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8"/>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7"/>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7"/>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6"/>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6"/>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6"/>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7"/>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8"/>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6"/>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6"/>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7"/>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7"/>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6"/>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7"/>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7"/>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5"/>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6"/>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7"/>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7"/>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7"/>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5"/>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5"/>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3"/>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3"/>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3"/>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2"/>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4"/>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3"/>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3"/>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2"/>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761" w:type="dxa"/>
            <w:gridSpan w:val="3"/>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r>
      <w:tr w:rsidR="00BB1608" w:rsidRPr="002D5EA6" w:rsidTr="00BB1608">
        <w:trPr>
          <w:trHeight w:val="1232"/>
        </w:trPr>
        <w:tc>
          <w:tcPr>
            <w:tcW w:w="536" w:type="dxa"/>
            <w:gridSpan w:val="4"/>
            <w:tcBorders>
              <w:top w:val="nil"/>
              <w:left w:val="single" w:sz="4" w:space="0" w:color="auto"/>
              <w:bottom w:val="single" w:sz="4" w:space="0" w:color="auto"/>
              <w:right w:val="single" w:sz="4" w:space="0" w:color="auto"/>
            </w:tcBorders>
            <w:shd w:val="clear" w:color="auto" w:fill="auto"/>
            <w:noWrap/>
            <w:vAlign w:val="bottom"/>
            <w:hideMark/>
          </w:tcPr>
          <w:p w:rsidR="00BB1608" w:rsidRPr="002D5EA6" w:rsidRDefault="00BB1608" w:rsidP="00BB1608">
            <w:pPr>
              <w:jc w:val="right"/>
              <w:rPr>
                <w:color w:val="000000"/>
              </w:rPr>
            </w:pPr>
            <w:r w:rsidRPr="002D5EA6">
              <w:rPr>
                <w:color w:val="000000"/>
              </w:rPr>
              <w:lastRenderedPageBreak/>
              <w:t>4</w:t>
            </w:r>
          </w:p>
        </w:tc>
        <w:tc>
          <w:tcPr>
            <w:tcW w:w="1249" w:type="dxa"/>
            <w:gridSpan w:val="8"/>
            <w:tcBorders>
              <w:top w:val="nil"/>
              <w:left w:val="nil"/>
              <w:bottom w:val="single" w:sz="4" w:space="0" w:color="auto"/>
              <w:right w:val="single" w:sz="4" w:space="0" w:color="auto"/>
            </w:tcBorders>
            <w:shd w:val="clear" w:color="auto" w:fill="auto"/>
            <w:noWrap/>
            <w:vAlign w:val="bottom"/>
            <w:hideMark/>
          </w:tcPr>
          <w:p w:rsidR="00BB1608" w:rsidRPr="002D5EA6" w:rsidRDefault="00BB1608" w:rsidP="00BB1608">
            <w:pPr>
              <w:rPr>
                <w:color w:val="000000"/>
              </w:rPr>
            </w:pPr>
            <w:r w:rsidRPr="002D5EA6">
              <w:rPr>
                <w:color w:val="000000"/>
              </w:rPr>
              <w:t> </w:t>
            </w:r>
          </w:p>
        </w:tc>
        <w:tc>
          <w:tcPr>
            <w:tcW w:w="713" w:type="dxa"/>
            <w:gridSpan w:val="6"/>
            <w:tcBorders>
              <w:top w:val="nil"/>
              <w:left w:val="single" w:sz="8" w:space="0" w:color="000000"/>
              <w:bottom w:val="single" w:sz="8" w:space="0" w:color="000000"/>
              <w:right w:val="single" w:sz="8" w:space="0" w:color="000000"/>
            </w:tcBorders>
            <w:shd w:val="clear" w:color="auto" w:fill="auto"/>
            <w:vAlign w:val="center"/>
          </w:tcPr>
          <w:p w:rsidR="00BB1608" w:rsidRPr="000B784C" w:rsidRDefault="00BB1608" w:rsidP="00BB1608">
            <w:pPr>
              <w:rPr>
                <w:color w:val="000000"/>
              </w:rPr>
            </w:pPr>
            <w:r>
              <w:rPr>
                <w:color w:val="000000"/>
              </w:rPr>
              <w:t>5</w:t>
            </w:r>
          </w:p>
        </w:tc>
        <w:tc>
          <w:tcPr>
            <w:tcW w:w="1252" w:type="dxa"/>
            <w:gridSpan w:val="14"/>
            <w:tcBorders>
              <w:top w:val="nil"/>
              <w:left w:val="single" w:sz="4" w:space="0" w:color="000000"/>
              <w:bottom w:val="single" w:sz="4" w:space="0" w:color="000000"/>
              <w:right w:val="single" w:sz="4" w:space="0" w:color="000000"/>
            </w:tcBorders>
            <w:shd w:val="clear" w:color="auto" w:fill="auto"/>
            <w:noWrap/>
            <w:vAlign w:val="bottom"/>
            <w:hideMark/>
          </w:tcPr>
          <w:p w:rsidR="00BB1608" w:rsidRPr="002D5EA6" w:rsidRDefault="00BB1608" w:rsidP="00BB1608">
            <w:pPr>
              <w:ind w:firstLineChars="100" w:firstLine="200"/>
              <w:jc w:val="right"/>
              <w:rPr>
                <w:rFonts w:ascii="Arial" w:hAnsi="Arial" w:cs="Arial"/>
                <w:color w:val="111111"/>
              </w:rPr>
            </w:pPr>
            <w:r w:rsidRPr="002D5EA6">
              <w:rPr>
                <w:rFonts w:ascii="Arial" w:hAnsi="Arial" w:cs="Arial"/>
                <w:color w:val="111111"/>
              </w:rPr>
              <w:t>4</w:t>
            </w:r>
          </w:p>
        </w:tc>
        <w:tc>
          <w:tcPr>
            <w:tcW w:w="1250" w:type="dxa"/>
            <w:gridSpan w:val="14"/>
            <w:tcBorders>
              <w:top w:val="nil"/>
              <w:left w:val="nil"/>
              <w:bottom w:val="single" w:sz="4" w:space="0" w:color="auto"/>
              <w:right w:val="single" w:sz="4" w:space="0" w:color="auto"/>
            </w:tcBorders>
            <w:shd w:val="clear" w:color="auto" w:fill="auto"/>
            <w:vAlign w:val="bottom"/>
            <w:hideMark/>
          </w:tcPr>
          <w:p w:rsidR="00BB1608" w:rsidRPr="002D5EA6" w:rsidRDefault="00BB1608" w:rsidP="00BB1608">
            <w:pPr>
              <w:jc w:val="right"/>
              <w:rPr>
                <w:color w:val="000000"/>
              </w:rPr>
            </w:pPr>
            <w:r w:rsidRPr="002D5EA6">
              <w:rPr>
                <w:color w:val="000000"/>
              </w:rPr>
              <w:t>4</w:t>
            </w:r>
          </w:p>
        </w:tc>
        <w:tc>
          <w:tcPr>
            <w:tcW w:w="1254" w:type="dxa"/>
            <w:gridSpan w:val="15"/>
            <w:tcBorders>
              <w:top w:val="nil"/>
              <w:left w:val="single" w:sz="8" w:space="0" w:color="000000"/>
              <w:bottom w:val="single" w:sz="8" w:space="0" w:color="000000"/>
              <w:right w:val="single" w:sz="8" w:space="0" w:color="000000"/>
            </w:tcBorders>
            <w:shd w:val="clear" w:color="auto" w:fill="auto"/>
            <w:vAlign w:val="center"/>
            <w:hideMark/>
          </w:tcPr>
          <w:p w:rsidR="00BB1608" w:rsidRPr="002D5EA6" w:rsidRDefault="00BB1608" w:rsidP="00BB1608">
            <w:pPr>
              <w:jc w:val="center"/>
              <w:rPr>
                <w:rFonts w:ascii="Arial" w:hAnsi="Arial" w:cs="Arial"/>
                <w:color w:val="000000"/>
                <w:sz w:val="18"/>
                <w:szCs w:val="18"/>
              </w:rPr>
            </w:pPr>
            <w:r w:rsidRPr="002D5EA6">
              <w:rPr>
                <w:rFonts w:ascii="Arial" w:hAnsi="Arial" w:cs="Arial"/>
                <w:color w:val="000000"/>
                <w:sz w:val="18"/>
                <w:szCs w:val="18"/>
              </w:rPr>
              <w:t>20</w:t>
            </w:r>
          </w:p>
        </w:tc>
        <w:tc>
          <w:tcPr>
            <w:tcW w:w="954" w:type="dxa"/>
            <w:gridSpan w:val="10"/>
            <w:tcBorders>
              <w:top w:val="nil"/>
              <w:left w:val="nil"/>
              <w:bottom w:val="single" w:sz="8" w:space="0" w:color="000000"/>
              <w:right w:val="nil"/>
            </w:tcBorders>
            <w:shd w:val="clear" w:color="auto" w:fill="auto"/>
            <w:vAlign w:val="center"/>
            <w:hideMark/>
          </w:tcPr>
          <w:p w:rsidR="00BB1608" w:rsidRPr="002D5EA6" w:rsidRDefault="00BB1608" w:rsidP="00BB1608">
            <w:pPr>
              <w:jc w:val="center"/>
              <w:rPr>
                <w:rFonts w:ascii="Arial" w:hAnsi="Arial" w:cs="Arial"/>
                <w:b/>
                <w:bCs/>
                <w:color w:val="000000"/>
                <w:sz w:val="18"/>
                <w:szCs w:val="18"/>
              </w:rPr>
            </w:pPr>
            <w:r w:rsidRPr="002D5EA6">
              <w:rPr>
                <w:rFonts w:ascii="Arial" w:hAnsi="Arial" w:cs="Arial"/>
                <w:b/>
                <w:bCs/>
                <w:color w:val="000000"/>
                <w:sz w:val="18"/>
                <w:szCs w:val="18"/>
              </w:rPr>
              <w:t>4</w:t>
            </w:r>
          </w:p>
        </w:tc>
        <w:tc>
          <w:tcPr>
            <w:tcW w:w="1173" w:type="dxa"/>
            <w:gridSpan w:val="12"/>
            <w:tcBorders>
              <w:top w:val="nil"/>
              <w:left w:val="single" w:sz="4" w:space="0" w:color="auto"/>
              <w:bottom w:val="single" w:sz="4" w:space="0" w:color="auto"/>
              <w:right w:val="single" w:sz="4" w:space="0" w:color="auto"/>
            </w:tcBorders>
            <w:shd w:val="clear" w:color="auto" w:fill="auto"/>
            <w:vAlign w:val="bottom"/>
            <w:hideMark/>
          </w:tcPr>
          <w:p w:rsidR="00BB1608" w:rsidRPr="002D5EA6" w:rsidRDefault="00BB1608" w:rsidP="00BB1608">
            <w:pPr>
              <w:rPr>
                <w:color w:val="000000"/>
              </w:rPr>
            </w:pPr>
            <w:r w:rsidRPr="002D5EA6">
              <w:rPr>
                <w:color w:val="000000"/>
              </w:rPr>
              <w:t>Оценка соответствует знаниям ученика.</w:t>
            </w:r>
          </w:p>
        </w:tc>
        <w:tc>
          <w:tcPr>
            <w:tcW w:w="1612" w:type="dxa"/>
            <w:gridSpan w:val="19"/>
            <w:tcBorders>
              <w:top w:val="nil"/>
              <w:left w:val="nil"/>
              <w:bottom w:val="single" w:sz="4" w:space="0" w:color="auto"/>
              <w:right w:val="single" w:sz="4" w:space="0" w:color="auto"/>
            </w:tcBorders>
            <w:shd w:val="clear" w:color="auto" w:fill="auto"/>
            <w:vAlign w:val="bottom"/>
            <w:hideMark/>
          </w:tcPr>
          <w:p w:rsidR="00BB1608" w:rsidRPr="002D5EA6" w:rsidRDefault="00BB1608" w:rsidP="00BB1608">
            <w:pPr>
              <w:rPr>
                <w:color w:val="000000"/>
              </w:rPr>
            </w:pPr>
            <w:r w:rsidRPr="002D5EA6">
              <w:rPr>
                <w:color w:val="000000"/>
              </w:rPr>
              <w:t>1. Работа с картой.2.Знаки, связанные с охраной природы. 3.Об известных людях в регионе.</w:t>
            </w:r>
          </w:p>
        </w:tc>
        <w:tc>
          <w:tcPr>
            <w:tcW w:w="1064" w:type="dxa"/>
            <w:gridSpan w:val="21"/>
            <w:vMerge/>
            <w:tcBorders>
              <w:top w:val="nil"/>
              <w:left w:val="single" w:sz="4" w:space="0" w:color="auto"/>
              <w:bottom w:val="single" w:sz="4" w:space="0" w:color="000000"/>
              <w:right w:val="single" w:sz="4" w:space="0" w:color="auto"/>
            </w:tcBorders>
            <w:vAlign w:val="center"/>
            <w:hideMark/>
          </w:tcPr>
          <w:p w:rsidR="00BB1608" w:rsidRPr="002D5EA6" w:rsidRDefault="00BB1608" w:rsidP="00BB1608">
            <w:pPr>
              <w:rPr>
                <w:rFonts w:ascii="Arial" w:hAnsi="Arial" w:cs="Arial"/>
                <w:color w:val="000000"/>
              </w:rPr>
            </w:pPr>
          </w:p>
        </w:tc>
        <w:tc>
          <w:tcPr>
            <w:tcW w:w="245" w:type="dxa"/>
            <w:gridSpan w:val="10"/>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6" w:type="dxa"/>
            <w:gridSpan w:val="7"/>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5" w:type="dxa"/>
            <w:gridSpan w:val="8"/>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6"/>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9"/>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7"/>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9"/>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7"/>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9"/>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6"/>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8"/>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8"/>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8"/>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7"/>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7"/>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8"/>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7"/>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7"/>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6"/>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6"/>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6"/>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7"/>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8"/>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6"/>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6"/>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7"/>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7"/>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6"/>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7"/>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7"/>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5"/>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6"/>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7"/>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7"/>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7"/>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5"/>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5"/>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3"/>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3"/>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3"/>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2"/>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4"/>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3"/>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3"/>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2"/>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761" w:type="dxa"/>
            <w:gridSpan w:val="3"/>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r>
      <w:tr w:rsidR="00BB1608" w:rsidRPr="002D5EA6" w:rsidTr="00BB1608">
        <w:trPr>
          <w:trHeight w:val="1396"/>
        </w:trPr>
        <w:tc>
          <w:tcPr>
            <w:tcW w:w="536" w:type="dxa"/>
            <w:gridSpan w:val="4"/>
            <w:tcBorders>
              <w:top w:val="nil"/>
              <w:left w:val="single" w:sz="4" w:space="0" w:color="auto"/>
              <w:bottom w:val="single" w:sz="4" w:space="0" w:color="auto"/>
              <w:right w:val="single" w:sz="4" w:space="0" w:color="auto"/>
            </w:tcBorders>
            <w:shd w:val="clear" w:color="auto" w:fill="auto"/>
            <w:noWrap/>
            <w:vAlign w:val="bottom"/>
            <w:hideMark/>
          </w:tcPr>
          <w:p w:rsidR="00BB1608" w:rsidRPr="002D5EA6" w:rsidRDefault="00BB1608" w:rsidP="00BB1608">
            <w:pPr>
              <w:jc w:val="right"/>
              <w:rPr>
                <w:color w:val="000000"/>
              </w:rPr>
            </w:pPr>
            <w:r w:rsidRPr="002D5EA6">
              <w:rPr>
                <w:color w:val="000000"/>
              </w:rPr>
              <w:t>4</w:t>
            </w:r>
          </w:p>
        </w:tc>
        <w:tc>
          <w:tcPr>
            <w:tcW w:w="1249" w:type="dxa"/>
            <w:gridSpan w:val="8"/>
            <w:tcBorders>
              <w:top w:val="nil"/>
              <w:left w:val="nil"/>
              <w:bottom w:val="single" w:sz="4" w:space="0" w:color="auto"/>
              <w:right w:val="single" w:sz="4" w:space="0" w:color="auto"/>
            </w:tcBorders>
            <w:shd w:val="clear" w:color="auto" w:fill="auto"/>
            <w:noWrap/>
            <w:vAlign w:val="bottom"/>
            <w:hideMark/>
          </w:tcPr>
          <w:p w:rsidR="00BB1608" w:rsidRPr="002D5EA6" w:rsidRDefault="00BB1608" w:rsidP="00BB1608">
            <w:pPr>
              <w:rPr>
                <w:color w:val="000000"/>
              </w:rPr>
            </w:pPr>
            <w:r w:rsidRPr="002D5EA6">
              <w:rPr>
                <w:color w:val="000000"/>
              </w:rPr>
              <w:t> </w:t>
            </w:r>
          </w:p>
        </w:tc>
        <w:tc>
          <w:tcPr>
            <w:tcW w:w="713" w:type="dxa"/>
            <w:gridSpan w:val="6"/>
            <w:tcBorders>
              <w:top w:val="nil"/>
              <w:left w:val="single" w:sz="8" w:space="0" w:color="000000"/>
              <w:bottom w:val="single" w:sz="8" w:space="0" w:color="000000"/>
              <w:right w:val="single" w:sz="8" w:space="0" w:color="000000"/>
            </w:tcBorders>
            <w:shd w:val="clear" w:color="auto" w:fill="auto"/>
            <w:vAlign w:val="center"/>
          </w:tcPr>
          <w:p w:rsidR="00BB1608" w:rsidRPr="000B784C" w:rsidRDefault="00BB1608" w:rsidP="00BB1608">
            <w:pPr>
              <w:rPr>
                <w:color w:val="000000"/>
              </w:rPr>
            </w:pPr>
            <w:r>
              <w:rPr>
                <w:color w:val="000000"/>
              </w:rPr>
              <w:t>6</w:t>
            </w:r>
          </w:p>
        </w:tc>
        <w:tc>
          <w:tcPr>
            <w:tcW w:w="1252" w:type="dxa"/>
            <w:gridSpan w:val="14"/>
            <w:tcBorders>
              <w:top w:val="nil"/>
              <w:left w:val="single" w:sz="4" w:space="0" w:color="000000"/>
              <w:bottom w:val="single" w:sz="4" w:space="0" w:color="000000"/>
              <w:right w:val="single" w:sz="4" w:space="0" w:color="000000"/>
            </w:tcBorders>
            <w:shd w:val="clear" w:color="auto" w:fill="auto"/>
            <w:noWrap/>
            <w:vAlign w:val="bottom"/>
            <w:hideMark/>
          </w:tcPr>
          <w:p w:rsidR="00BB1608" w:rsidRPr="002D5EA6" w:rsidRDefault="00BB1608" w:rsidP="00BB1608">
            <w:pPr>
              <w:ind w:firstLineChars="100" w:firstLine="200"/>
              <w:jc w:val="right"/>
              <w:rPr>
                <w:rFonts w:ascii="Arial" w:hAnsi="Arial" w:cs="Arial"/>
                <w:color w:val="111111"/>
              </w:rPr>
            </w:pPr>
            <w:r w:rsidRPr="002D5EA6">
              <w:rPr>
                <w:rFonts w:ascii="Arial" w:hAnsi="Arial" w:cs="Arial"/>
                <w:color w:val="111111"/>
              </w:rPr>
              <w:t>4</w:t>
            </w:r>
          </w:p>
        </w:tc>
        <w:tc>
          <w:tcPr>
            <w:tcW w:w="1250" w:type="dxa"/>
            <w:gridSpan w:val="14"/>
            <w:tcBorders>
              <w:top w:val="nil"/>
              <w:left w:val="nil"/>
              <w:bottom w:val="single" w:sz="4" w:space="0" w:color="auto"/>
              <w:right w:val="single" w:sz="4" w:space="0" w:color="auto"/>
            </w:tcBorders>
            <w:shd w:val="clear" w:color="auto" w:fill="auto"/>
            <w:vAlign w:val="bottom"/>
            <w:hideMark/>
          </w:tcPr>
          <w:p w:rsidR="00BB1608" w:rsidRPr="002D5EA6" w:rsidRDefault="00BB1608" w:rsidP="00BB1608">
            <w:pPr>
              <w:jc w:val="right"/>
              <w:rPr>
                <w:color w:val="000000"/>
              </w:rPr>
            </w:pPr>
            <w:r w:rsidRPr="002D5EA6">
              <w:rPr>
                <w:color w:val="000000"/>
              </w:rPr>
              <w:t>4</w:t>
            </w:r>
          </w:p>
        </w:tc>
        <w:tc>
          <w:tcPr>
            <w:tcW w:w="1254" w:type="dxa"/>
            <w:gridSpan w:val="15"/>
            <w:tcBorders>
              <w:top w:val="nil"/>
              <w:left w:val="single" w:sz="8" w:space="0" w:color="000000"/>
              <w:bottom w:val="single" w:sz="8" w:space="0" w:color="000000"/>
              <w:right w:val="single" w:sz="8" w:space="0" w:color="000000"/>
            </w:tcBorders>
            <w:shd w:val="clear" w:color="auto" w:fill="auto"/>
            <w:vAlign w:val="center"/>
            <w:hideMark/>
          </w:tcPr>
          <w:p w:rsidR="00BB1608" w:rsidRPr="002D5EA6" w:rsidRDefault="00BB1608" w:rsidP="00BB1608">
            <w:pPr>
              <w:jc w:val="center"/>
              <w:rPr>
                <w:rFonts w:ascii="Arial" w:hAnsi="Arial" w:cs="Arial"/>
                <w:color w:val="000000"/>
                <w:sz w:val="18"/>
                <w:szCs w:val="18"/>
              </w:rPr>
            </w:pPr>
            <w:r w:rsidRPr="002D5EA6">
              <w:rPr>
                <w:rFonts w:ascii="Arial" w:hAnsi="Arial" w:cs="Arial"/>
                <w:color w:val="000000"/>
                <w:sz w:val="18"/>
                <w:szCs w:val="18"/>
              </w:rPr>
              <w:t>17</w:t>
            </w:r>
          </w:p>
        </w:tc>
        <w:tc>
          <w:tcPr>
            <w:tcW w:w="954" w:type="dxa"/>
            <w:gridSpan w:val="10"/>
            <w:tcBorders>
              <w:top w:val="nil"/>
              <w:left w:val="nil"/>
              <w:bottom w:val="single" w:sz="8" w:space="0" w:color="000000"/>
              <w:right w:val="nil"/>
            </w:tcBorders>
            <w:shd w:val="clear" w:color="auto" w:fill="auto"/>
            <w:vAlign w:val="center"/>
            <w:hideMark/>
          </w:tcPr>
          <w:p w:rsidR="00BB1608" w:rsidRPr="002D5EA6" w:rsidRDefault="00BB1608" w:rsidP="00BB1608">
            <w:pPr>
              <w:jc w:val="center"/>
              <w:rPr>
                <w:rFonts w:ascii="Arial" w:hAnsi="Arial" w:cs="Arial"/>
                <w:b/>
                <w:bCs/>
                <w:color w:val="000000"/>
                <w:sz w:val="18"/>
                <w:szCs w:val="18"/>
              </w:rPr>
            </w:pPr>
            <w:r w:rsidRPr="002D5EA6">
              <w:rPr>
                <w:rFonts w:ascii="Arial" w:hAnsi="Arial" w:cs="Arial"/>
                <w:b/>
                <w:bCs/>
                <w:color w:val="000000"/>
                <w:sz w:val="18"/>
                <w:szCs w:val="18"/>
              </w:rPr>
              <w:t>3</w:t>
            </w:r>
          </w:p>
        </w:tc>
        <w:tc>
          <w:tcPr>
            <w:tcW w:w="1173" w:type="dxa"/>
            <w:gridSpan w:val="12"/>
            <w:tcBorders>
              <w:top w:val="nil"/>
              <w:left w:val="single" w:sz="4" w:space="0" w:color="auto"/>
              <w:bottom w:val="single" w:sz="4" w:space="0" w:color="auto"/>
              <w:right w:val="single" w:sz="4" w:space="0" w:color="auto"/>
            </w:tcBorders>
            <w:shd w:val="clear" w:color="auto" w:fill="auto"/>
            <w:vAlign w:val="bottom"/>
            <w:hideMark/>
          </w:tcPr>
          <w:p w:rsidR="00BB1608" w:rsidRPr="002D5EA6" w:rsidRDefault="00BB1608" w:rsidP="00BB1608">
            <w:pPr>
              <w:rPr>
                <w:color w:val="000000"/>
              </w:rPr>
            </w:pPr>
            <w:r w:rsidRPr="002D5EA6">
              <w:rPr>
                <w:color w:val="000000"/>
              </w:rPr>
              <w:t>Ученик старательный, но теряется.</w:t>
            </w:r>
          </w:p>
        </w:tc>
        <w:tc>
          <w:tcPr>
            <w:tcW w:w="1612" w:type="dxa"/>
            <w:gridSpan w:val="19"/>
            <w:tcBorders>
              <w:top w:val="nil"/>
              <w:left w:val="nil"/>
              <w:bottom w:val="single" w:sz="4" w:space="0" w:color="auto"/>
              <w:right w:val="single" w:sz="4" w:space="0" w:color="auto"/>
            </w:tcBorders>
            <w:shd w:val="clear" w:color="auto" w:fill="auto"/>
            <w:vAlign w:val="bottom"/>
            <w:hideMark/>
          </w:tcPr>
          <w:p w:rsidR="00BB1608" w:rsidRPr="002D5EA6" w:rsidRDefault="00BB1608" w:rsidP="00BB1608">
            <w:pPr>
              <w:rPr>
                <w:color w:val="000000"/>
              </w:rPr>
            </w:pPr>
            <w:r w:rsidRPr="002D5EA6">
              <w:rPr>
                <w:color w:val="000000"/>
              </w:rPr>
              <w:t>1. Работа с картой.2.Описание опыта: как частота полива связана с ростом растений?3.Об известных людях в регионе.</w:t>
            </w:r>
          </w:p>
        </w:tc>
        <w:tc>
          <w:tcPr>
            <w:tcW w:w="1064" w:type="dxa"/>
            <w:gridSpan w:val="21"/>
            <w:vMerge/>
            <w:tcBorders>
              <w:top w:val="nil"/>
              <w:left w:val="single" w:sz="4" w:space="0" w:color="auto"/>
              <w:bottom w:val="single" w:sz="4" w:space="0" w:color="000000"/>
              <w:right w:val="single" w:sz="4" w:space="0" w:color="auto"/>
            </w:tcBorders>
            <w:vAlign w:val="center"/>
            <w:hideMark/>
          </w:tcPr>
          <w:p w:rsidR="00BB1608" w:rsidRPr="002D5EA6" w:rsidRDefault="00BB1608" w:rsidP="00BB1608">
            <w:pPr>
              <w:rPr>
                <w:rFonts w:ascii="Arial" w:hAnsi="Arial" w:cs="Arial"/>
                <w:color w:val="000000"/>
              </w:rPr>
            </w:pPr>
          </w:p>
        </w:tc>
        <w:tc>
          <w:tcPr>
            <w:tcW w:w="245" w:type="dxa"/>
            <w:gridSpan w:val="10"/>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6" w:type="dxa"/>
            <w:gridSpan w:val="7"/>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5" w:type="dxa"/>
            <w:gridSpan w:val="8"/>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6"/>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9"/>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7"/>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9"/>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7"/>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9"/>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6"/>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8"/>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8"/>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8"/>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7"/>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7"/>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8"/>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7"/>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7"/>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6"/>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6"/>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6"/>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7"/>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8"/>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6"/>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6"/>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7"/>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7"/>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6"/>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7"/>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7"/>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5"/>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6"/>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7"/>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7"/>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7"/>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5"/>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5"/>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3"/>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3"/>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3"/>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2"/>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4"/>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3"/>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3"/>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2"/>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761" w:type="dxa"/>
            <w:gridSpan w:val="3"/>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r>
      <w:tr w:rsidR="00BB1608" w:rsidRPr="002D5EA6" w:rsidTr="00BB1608">
        <w:trPr>
          <w:trHeight w:val="1909"/>
        </w:trPr>
        <w:tc>
          <w:tcPr>
            <w:tcW w:w="536" w:type="dxa"/>
            <w:gridSpan w:val="4"/>
            <w:tcBorders>
              <w:top w:val="nil"/>
              <w:left w:val="single" w:sz="4" w:space="0" w:color="auto"/>
              <w:bottom w:val="single" w:sz="4" w:space="0" w:color="auto"/>
              <w:right w:val="single" w:sz="4" w:space="0" w:color="auto"/>
            </w:tcBorders>
            <w:shd w:val="clear" w:color="auto" w:fill="auto"/>
            <w:noWrap/>
            <w:vAlign w:val="bottom"/>
            <w:hideMark/>
          </w:tcPr>
          <w:p w:rsidR="00BB1608" w:rsidRPr="002D5EA6" w:rsidRDefault="00BB1608" w:rsidP="00BB1608">
            <w:pPr>
              <w:jc w:val="right"/>
              <w:rPr>
                <w:color w:val="000000"/>
              </w:rPr>
            </w:pPr>
            <w:r w:rsidRPr="002D5EA6">
              <w:rPr>
                <w:color w:val="000000"/>
              </w:rPr>
              <w:t>4</w:t>
            </w:r>
          </w:p>
        </w:tc>
        <w:tc>
          <w:tcPr>
            <w:tcW w:w="1249" w:type="dxa"/>
            <w:gridSpan w:val="8"/>
            <w:tcBorders>
              <w:top w:val="nil"/>
              <w:left w:val="nil"/>
              <w:bottom w:val="single" w:sz="4" w:space="0" w:color="auto"/>
              <w:right w:val="single" w:sz="4" w:space="0" w:color="auto"/>
            </w:tcBorders>
            <w:shd w:val="clear" w:color="auto" w:fill="auto"/>
            <w:noWrap/>
            <w:vAlign w:val="bottom"/>
            <w:hideMark/>
          </w:tcPr>
          <w:p w:rsidR="00BB1608" w:rsidRPr="002D5EA6" w:rsidRDefault="00BB1608" w:rsidP="00BB1608">
            <w:pPr>
              <w:rPr>
                <w:color w:val="000000"/>
              </w:rPr>
            </w:pPr>
            <w:r w:rsidRPr="002D5EA6">
              <w:rPr>
                <w:color w:val="000000"/>
              </w:rPr>
              <w:t> </w:t>
            </w:r>
          </w:p>
        </w:tc>
        <w:tc>
          <w:tcPr>
            <w:tcW w:w="713" w:type="dxa"/>
            <w:gridSpan w:val="6"/>
            <w:tcBorders>
              <w:top w:val="nil"/>
              <w:left w:val="single" w:sz="8" w:space="0" w:color="000000"/>
              <w:bottom w:val="single" w:sz="8" w:space="0" w:color="000000"/>
              <w:right w:val="single" w:sz="8" w:space="0" w:color="000000"/>
            </w:tcBorders>
            <w:shd w:val="clear" w:color="auto" w:fill="auto"/>
            <w:vAlign w:val="center"/>
          </w:tcPr>
          <w:p w:rsidR="00BB1608" w:rsidRPr="000B784C" w:rsidRDefault="00BB1608" w:rsidP="00BB1608">
            <w:pPr>
              <w:rPr>
                <w:color w:val="000000"/>
              </w:rPr>
            </w:pPr>
            <w:r>
              <w:rPr>
                <w:color w:val="000000"/>
              </w:rPr>
              <w:t>7</w:t>
            </w:r>
          </w:p>
        </w:tc>
        <w:tc>
          <w:tcPr>
            <w:tcW w:w="1252" w:type="dxa"/>
            <w:gridSpan w:val="14"/>
            <w:tcBorders>
              <w:top w:val="nil"/>
              <w:left w:val="single" w:sz="4" w:space="0" w:color="000000"/>
              <w:bottom w:val="single" w:sz="4" w:space="0" w:color="000000"/>
              <w:right w:val="single" w:sz="4" w:space="0" w:color="000000"/>
            </w:tcBorders>
            <w:shd w:val="clear" w:color="auto" w:fill="auto"/>
            <w:noWrap/>
            <w:vAlign w:val="bottom"/>
            <w:hideMark/>
          </w:tcPr>
          <w:p w:rsidR="00BB1608" w:rsidRPr="002D5EA6" w:rsidRDefault="00BB1608" w:rsidP="00BB1608">
            <w:pPr>
              <w:ind w:firstLineChars="100" w:firstLine="200"/>
              <w:jc w:val="right"/>
              <w:rPr>
                <w:rFonts w:ascii="Arial" w:hAnsi="Arial" w:cs="Arial"/>
                <w:color w:val="111111"/>
              </w:rPr>
            </w:pPr>
            <w:r w:rsidRPr="002D5EA6">
              <w:rPr>
                <w:rFonts w:ascii="Arial" w:hAnsi="Arial" w:cs="Arial"/>
                <w:color w:val="111111"/>
              </w:rPr>
              <w:t>4</w:t>
            </w:r>
          </w:p>
        </w:tc>
        <w:tc>
          <w:tcPr>
            <w:tcW w:w="1250" w:type="dxa"/>
            <w:gridSpan w:val="14"/>
            <w:tcBorders>
              <w:top w:val="nil"/>
              <w:left w:val="nil"/>
              <w:bottom w:val="single" w:sz="4" w:space="0" w:color="auto"/>
              <w:right w:val="single" w:sz="4" w:space="0" w:color="auto"/>
            </w:tcBorders>
            <w:shd w:val="clear" w:color="auto" w:fill="auto"/>
            <w:vAlign w:val="bottom"/>
            <w:hideMark/>
          </w:tcPr>
          <w:p w:rsidR="00BB1608" w:rsidRPr="002D5EA6" w:rsidRDefault="00BB1608" w:rsidP="00BB1608">
            <w:pPr>
              <w:jc w:val="right"/>
              <w:rPr>
                <w:color w:val="000000"/>
              </w:rPr>
            </w:pPr>
            <w:r w:rsidRPr="002D5EA6">
              <w:rPr>
                <w:color w:val="000000"/>
              </w:rPr>
              <w:t>4</w:t>
            </w:r>
          </w:p>
        </w:tc>
        <w:tc>
          <w:tcPr>
            <w:tcW w:w="1254" w:type="dxa"/>
            <w:gridSpan w:val="15"/>
            <w:tcBorders>
              <w:top w:val="nil"/>
              <w:left w:val="single" w:sz="8" w:space="0" w:color="000000"/>
              <w:bottom w:val="single" w:sz="8" w:space="0" w:color="000000"/>
              <w:right w:val="single" w:sz="8" w:space="0" w:color="000000"/>
            </w:tcBorders>
            <w:shd w:val="clear" w:color="auto" w:fill="auto"/>
            <w:vAlign w:val="center"/>
            <w:hideMark/>
          </w:tcPr>
          <w:p w:rsidR="00BB1608" w:rsidRPr="002D5EA6" w:rsidRDefault="00BB1608" w:rsidP="00BB1608">
            <w:pPr>
              <w:jc w:val="center"/>
              <w:rPr>
                <w:rFonts w:ascii="Arial" w:hAnsi="Arial" w:cs="Arial"/>
                <w:color w:val="000000"/>
                <w:sz w:val="18"/>
                <w:szCs w:val="18"/>
              </w:rPr>
            </w:pPr>
            <w:r w:rsidRPr="002D5EA6">
              <w:rPr>
                <w:rFonts w:ascii="Arial" w:hAnsi="Arial" w:cs="Arial"/>
                <w:color w:val="000000"/>
                <w:sz w:val="18"/>
                <w:szCs w:val="18"/>
              </w:rPr>
              <w:t>11</w:t>
            </w:r>
          </w:p>
        </w:tc>
        <w:tc>
          <w:tcPr>
            <w:tcW w:w="954" w:type="dxa"/>
            <w:gridSpan w:val="10"/>
            <w:tcBorders>
              <w:top w:val="nil"/>
              <w:left w:val="nil"/>
              <w:bottom w:val="single" w:sz="8" w:space="0" w:color="000000"/>
              <w:right w:val="nil"/>
            </w:tcBorders>
            <w:shd w:val="clear" w:color="auto" w:fill="auto"/>
            <w:vAlign w:val="center"/>
            <w:hideMark/>
          </w:tcPr>
          <w:p w:rsidR="00BB1608" w:rsidRPr="002D5EA6" w:rsidRDefault="00BB1608" w:rsidP="00BB1608">
            <w:pPr>
              <w:jc w:val="center"/>
              <w:rPr>
                <w:rFonts w:ascii="Arial" w:hAnsi="Arial" w:cs="Arial"/>
                <w:b/>
                <w:bCs/>
                <w:color w:val="000000"/>
                <w:sz w:val="18"/>
                <w:szCs w:val="18"/>
              </w:rPr>
            </w:pPr>
            <w:r w:rsidRPr="002D5EA6">
              <w:rPr>
                <w:rFonts w:ascii="Arial" w:hAnsi="Arial" w:cs="Arial"/>
                <w:b/>
                <w:bCs/>
                <w:color w:val="000000"/>
                <w:sz w:val="18"/>
                <w:szCs w:val="18"/>
              </w:rPr>
              <w:t>3</w:t>
            </w:r>
          </w:p>
        </w:tc>
        <w:tc>
          <w:tcPr>
            <w:tcW w:w="1173" w:type="dxa"/>
            <w:gridSpan w:val="12"/>
            <w:tcBorders>
              <w:top w:val="nil"/>
              <w:left w:val="single" w:sz="4" w:space="0" w:color="auto"/>
              <w:bottom w:val="single" w:sz="4" w:space="0" w:color="auto"/>
              <w:right w:val="single" w:sz="4" w:space="0" w:color="auto"/>
            </w:tcBorders>
            <w:shd w:val="clear" w:color="auto" w:fill="auto"/>
            <w:vAlign w:val="bottom"/>
            <w:hideMark/>
          </w:tcPr>
          <w:p w:rsidR="00BB1608" w:rsidRPr="002D5EA6" w:rsidRDefault="00BB1608" w:rsidP="00BB1608">
            <w:pPr>
              <w:rPr>
                <w:color w:val="000000"/>
              </w:rPr>
            </w:pPr>
            <w:r w:rsidRPr="002D5EA6">
              <w:rPr>
                <w:color w:val="000000"/>
              </w:rPr>
              <w:t>Ученица не умеет рассуждать, очень медлительная</w:t>
            </w:r>
            <w:proofErr w:type="gramStart"/>
            <w:r w:rsidRPr="002D5EA6">
              <w:rPr>
                <w:color w:val="000000"/>
              </w:rPr>
              <w:t xml:space="preserve"> ,</w:t>
            </w:r>
            <w:proofErr w:type="gramEnd"/>
            <w:r w:rsidRPr="002D5EA6">
              <w:rPr>
                <w:color w:val="000000"/>
              </w:rPr>
              <w:t xml:space="preserve"> не успела сделать 2 задания.</w:t>
            </w:r>
          </w:p>
        </w:tc>
        <w:tc>
          <w:tcPr>
            <w:tcW w:w="1612" w:type="dxa"/>
            <w:gridSpan w:val="19"/>
            <w:tcBorders>
              <w:top w:val="nil"/>
              <w:left w:val="nil"/>
              <w:bottom w:val="single" w:sz="4" w:space="0" w:color="auto"/>
              <w:right w:val="single" w:sz="4" w:space="0" w:color="auto"/>
            </w:tcBorders>
            <w:shd w:val="clear" w:color="auto" w:fill="auto"/>
            <w:vAlign w:val="bottom"/>
            <w:hideMark/>
          </w:tcPr>
          <w:p w:rsidR="00BB1608" w:rsidRPr="002D5EA6" w:rsidRDefault="00BB1608" w:rsidP="00BB1608">
            <w:pPr>
              <w:rPr>
                <w:color w:val="000000"/>
              </w:rPr>
            </w:pPr>
            <w:r w:rsidRPr="002D5EA6">
              <w:rPr>
                <w:color w:val="000000"/>
              </w:rPr>
              <w:t>1. Работа с картой.2.Нахождение верных утверждений об ожидаемой погоде. 3.Описание опыта: как частота полива связана с ростом растений?4.Об известных людях в регионе.</w:t>
            </w:r>
          </w:p>
        </w:tc>
        <w:tc>
          <w:tcPr>
            <w:tcW w:w="1064" w:type="dxa"/>
            <w:gridSpan w:val="21"/>
            <w:vMerge/>
            <w:tcBorders>
              <w:top w:val="nil"/>
              <w:left w:val="single" w:sz="4" w:space="0" w:color="auto"/>
              <w:bottom w:val="single" w:sz="4" w:space="0" w:color="000000"/>
              <w:right w:val="single" w:sz="4" w:space="0" w:color="auto"/>
            </w:tcBorders>
            <w:vAlign w:val="center"/>
            <w:hideMark/>
          </w:tcPr>
          <w:p w:rsidR="00BB1608" w:rsidRPr="002D5EA6" w:rsidRDefault="00BB1608" w:rsidP="00BB1608">
            <w:pPr>
              <w:rPr>
                <w:rFonts w:ascii="Arial" w:hAnsi="Arial" w:cs="Arial"/>
                <w:color w:val="000000"/>
              </w:rPr>
            </w:pPr>
          </w:p>
        </w:tc>
        <w:tc>
          <w:tcPr>
            <w:tcW w:w="245" w:type="dxa"/>
            <w:gridSpan w:val="10"/>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6" w:type="dxa"/>
            <w:gridSpan w:val="7"/>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5" w:type="dxa"/>
            <w:gridSpan w:val="8"/>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6"/>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9"/>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7"/>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9"/>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7"/>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9"/>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6"/>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8"/>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8"/>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8"/>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7"/>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7"/>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8"/>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7"/>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7"/>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6"/>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6"/>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6"/>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7"/>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8"/>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6"/>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6"/>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7"/>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7"/>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6"/>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7"/>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7"/>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5"/>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6"/>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7"/>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7"/>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7"/>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5"/>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5"/>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3"/>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3"/>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3"/>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2"/>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4"/>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3"/>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3"/>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2"/>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761" w:type="dxa"/>
            <w:gridSpan w:val="3"/>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r>
      <w:tr w:rsidR="00BB1608" w:rsidRPr="002D5EA6" w:rsidTr="00BB1608">
        <w:trPr>
          <w:trHeight w:val="2233"/>
        </w:trPr>
        <w:tc>
          <w:tcPr>
            <w:tcW w:w="536" w:type="dxa"/>
            <w:gridSpan w:val="4"/>
            <w:tcBorders>
              <w:top w:val="nil"/>
              <w:left w:val="single" w:sz="4" w:space="0" w:color="auto"/>
              <w:bottom w:val="single" w:sz="4" w:space="0" w:color="auto"/>
              <w:right w:val="single" w:sz="4" w:space="0" w:color="auto"/>
            </w:tcBorders>
            <w:shd w:val="clear" w:color="auto" w:fill="auto"/>
            <w:noWrap/>
            <w:vAlign w:val="bottom"/>
            <w:hideMark/>
          </w:tcPr>
          <w:p w:rsidR="00BB1608" w:rsidRPr="002D5EA6" w:rsidRDefault="00BB1608" w:rsidP="00BB1608">
            <w:pPr>
              <w:jc w:val="right"/>
              <w:rPr>
                <w:color w:val="000000"/>
              </w:rPr>
            </w:pPr>
            <w:r w:rsidRPr="002D5EA6">
              <w:rPr>
                <w:color w:val="000000"/>
              </w:rPr>
              <w:t>4</w:t>
            </w:r>
          </w:p>
        </w:tc>
        <w:tc>
          <w:tcPr>
            <w:tcW w:w="1249" w:type="dxa"/>
            <w:gridSpan w:val="8"/>
            <w:tcBorders>
              <w:top w:val="nil"/>
              <w:left w:val="nil"/>
              <w:bottom w:val="single" w:sz="4" w:space="0" w:color="auto"/>
              <w:right w:val="single" w:sz="4" w:space="0" w:color="auto"/>
            </w:tcBorders>
            <w:shd w:val="clear" w:color="auto" w:fill="auto"/>
            <w:noWrap/>
            <w:vAlign w:val="bottom"/>
            <w:hideMark/>
          </w:tcPr>
          <w:p w:rsidR="00BB1608" w:rsidRPr="002D5EA6" w:rsidRDefault="00BB1608" w:rsidP="00BB1608">
            <w:pPr>
              <w:rPr>
                <w:color w:val="000000"/>
              </w:rPr>
            </w:pPr>
            <w:r w:rsidRPr="002D5EA6">
              <w:rPr>
                <w:color w:val="000000"/>
              </w:rPr>
              <w:t> </w:t>
            </w:r>
          </w:p>
        </w:tc>
        <w:tc>
          <w:tcPr>
            <w:tcW w:w="713" w:type="dxa"/>
            <w:gridSpan w:val="6"/>
            <w:tcBorders>
              <w:top w:val="nil"/>
              <w:left w:val="single" w:sz="8" w:space="0" w:color="000000"/>
              <w:bottom w:val="single" w:sz="8" w:space="0" w:color="000000"/>
              <w:right w:val="single" w:sz="8" w:space="0" w:color="000000"/>
            </w:tcBorders>
            <w:shd w:val="clear" w:color="auto" w:fill="auto"/>
            <w:vAlign w:val="center"/>
          </w:tcPr>
          <w:p w:rsidR="00BB1608" w:rsidRPr="000B784C" w:rsidRDefault="00BB1608" w:rsidP="00BB1608">
            <w:pPr>
              <w:rPr>
                <w:color w:val="000000"/>
              </w:rPr>
            </w:pPr>
            <w:r>
              <w:rPr>
                <w:color w:val="000000"/>
              </w:rPr>
              <w:t>8</w:t>
            </w:r>
          </w:p>
        </w:tc>
        <w:tc>
          <w:tcPr>
            <w:tcW w:w="1252" w:type="dxa"/>
            <w:gridSpan w:val="14"/>
            <w:tcBorders>
              <w:top w:val="nil"/>
              <w:left w:val="single" w:sz="4" w:space="0" w:color="000000"/>
              <w:bottom w:val="single" w:sz="4" w:space="0" w:color="000000"/>
              <w:right w:val="single" w:sz="4" w:space="0" w:color="000000"/>
            </w:tcBorders>
            <w:shd w:val="clear" w:color="auto" w:fill="auto"/>
            <w:noWrap/>
            <w:vAlign w:val="bottom"/>
            <w:hideMark/>
          </w:tcPr>
          <w:p w:rsidR="00BB1608" w:rsidRPr="002D5EA6" w:rsidRDefault="00BB1608" w:rsidP="00BB1608">
            <w:pPr>
              <w:ind w:firstLineChars="100" w:firstLine="200"/>
              <w:jc w:val="right"/>
              <w:rPr>
                <w:rFonts w:ascii="Arial" w:hAnsi="Arial" w:cs="Arial"/>
                <w:color w:val="111111"/>
              </w:rPr>
            </w:pPr>
            <w:r w:rsidRPr="002D5EA6">
              <w:rPr>
                <w:rFonts w:ascii="Arial" w:hAnsi="Arial" w:cs="Arial"/>
                <w:color w:val="111111"/>
              </w:rPr>
              <w:t>4</w:t>
            </w:r>
          </w:p>
        </w:tc>
        <w:tc>
          <w:tcPr>
            <w:tcW w:w="1250" w:type="dxa"/>
            <w:gridSpan w:val="14"/>
            <w:tcBorders>
              <w:top w:val="nil"/>
              <w:left w:val="nil"/>
              <w:bottom w:val="single" w:sz="4" w:space="0" w:color="auto"/>
              <w:right w:val="single" w:sz="4" w:space="0" w:color="auto"/>
            </w:tcBorders>
            <w:shd w:val="clear" w:color="auto" w:fill="auto"/>
            <w:vAlign w:val="bottom"/>
            <w:hideMark/>
          </w:tcPr>
          <w:p w:rsidR="00BB1608" w:rsidRPr="002D5EA6" w:rsidRDefault="00BB1608" w:rsidP="00BB1608">
            <w:pPr>
              <w:jc w:val="right"/>
              <w:rPr>
                <w:color w:val="000000"/>
              </w:rPr>
            </w:pPr>
            <w:r w:rsidRPr="002D5EA6">
              <w:rPr>
                <w:color w:val="000000"/>
              </w:rPr>
              <w:t>4</w:t>
            </w:r>
          </w:p>
        </w:tc>
        <w:tc>
          <w:tcPr>
            <w:tcW w:w="1254" w:type="dxa"/>
            <w:gridSpan w:val="15"/>
            <w:tcBorders>
              <w:top w:val="nil"/>
              <w:left w:val="single" w:sz="8" w:space="0" w:color="000000"/>
              <w:bottom w:val="single" w:sz="8" w:space="0" w:color="000000"/>
              <w:right w:val="single" w:sz="8" w:space="0" w:color="000000"/>
            </w:tcBorders>
            <w:shd w:val="clear" w:color="auto" w:fill="auto"/>
            <w:vAlign w:val="center"/>
            <w:hideMark/>
          </w:tcPr>
          <w:p w:rsidR="00BB1608" w:rsidRPr="002D5EA6" w:rsidRDefault="00BB1608" w:rsidP="00BB1608">
            <w:pPr>
              <w:jc w:val="center"/>
              <w:rPr>
                <w:rFonts w:ascii="Arial" w:hAnsi="Arial" w:cs="Arial"/>
                <w:color w:val="000000"/>
                <w:sz w:val="18"/>
                <w:szCs w:val="18"/>
              </w:rPr>
            </w:pPr>
            <w:r w:rsidRPr="002D5EA6">
              <w:rPr>
                <w:rFonts w:ascii="Arial" w:hAnsi="Arial" w:cs="Arial"/>
                <w:color w:val="000000"/>
                <w:sz w:val="18"/>
                <w:szCs w:val="18"/>
              </w:rPr>
              <w:t>19</w:t>
            </w:r>
          </w:p>
        </w:tc>
        <w:tc>
          <w:tcPr>
            <w:tcW w:w="954" w:type="dxa"/>
            <w:gridSpan w:val="10"/>
            <w:tcBorders>
              <w:top w:val="nil"/>
              <w:left w:val="nil"/>
              <w:bottom w:val="single" w:sz="8" w:space="0" w:color="000000"/>
              <w:right w:val="nil"/>
            </w:tcBorders>
            <w:shd w:val="clear" w:color="auto" w:fill="auto"/>
            <w:vAlign w:val="center"/>
            <w:hideMark/>
          </w:tcPr>
          <w:p w:rsidR="00BB1608" w:rsidRPr="002D5EA6" w:rsidRDefault="00BB1608" w:rsidP="00BB1608">
            <w:pPr>
              <w:jc w:val="center"/>
              <w:rPr>
                <w:rFonts w:ascii="Arial" w:hAnsi="Arial" w:cs="Arial"/>
                <w:b/>
                <w:bCs/>
                <w:color w:val="000000"/>
                <w:sz w:val="18"/>
                <w:szCs w:val="18"/>
              </w:rPr>
            </w:pPr>
            <w:r w:rsidRPr="002D5EA6">
              <w:rPr>
                <w:rFonts w:ascii="Arial" w:hAnsi="Arial" w:cs="Arial"/>
                <w:b/>
                <w:bCs/>
                <w:color w:val="000000"/>
                <w:sz w:val="18"/>
                <w:szCs w:val="18"/>
              </w:rPr>
              <w:t>4</w:t>
            </w:r>
          </w:p>
        </w:tc>
        <w:tc>
          <w:tcPr>
            <w:tcW w:w="1173" w:type="dxa"/>
            <w:gridSpan w:val="12"/>
            <w:tcBorders>
              <w:top w:val="nil"/>
              <w:left w:val="single" w:sz="4" w:space="0" w:color="auto"/>
              <w:bottom w:val="single" w:sz="4" w:space="0" w:color="auto"/>
              <w:right w:val="single" w:sz="4" w:space="0" w:color="auto"/>
            </w:tcBorders>
            <w:shd w:val="clear" w:color="auto" w:fill="auto"/>
            <w:vAlign w:val="bottom"/>
            <w:hideMark/>
          </w:tcPr>
          <w:p w:rsidR="00BB1608" w:rsidRPr="002D5EA6" w:rsidRDefault="00BB1608" w:rsidP="00BB1608">
            <w:pPr>
              <w:rPr>
                <w:color w:val="000000"/>
              </w:rPr>
            </w:pPr>
            <w:r w:rsidRPr="002D5EA6">
              <w:rPr>
                <w:color w:val="000000"/>
              </w:rPr>
              <w:t>Оценка соответствует знаниям ученика.</w:t>
            </w:r>
          </w:p>
        </w:tc>
        <w:tc>
          <w:tcPr>
            <w:tcW w:w="1612" w:type="dxa"/>
            <w:gridSpan w:val="19"/>
            <w:tcBorders>
              <w:top w:val="nil"/>
              <w:left w:val="nil"/>
              <w:bottom w:val="single" w:sz="4" w:space="0" w:color="auto"/>
              <w:right w:val="single" w:sz="4" w:space="0" w:color="auto"/>
            </w:tcBorders>
            <w:shd w:val="clear" w:color="auto" w:fill="auto"/>
            <w:vAlign w:val="bottom"/>
            <w:hideMark/>
          </w:tcPr>
          <w:p w:rsidR="00BB1608" w:rsidRPr="002D5EA6" w:rsidRDefault="00BB1608" w:rsidP="00BB1608">
            <w:pPr>
              <w:rPr>
                <w:color w:val="000000"/>
              </w:rPr>
            </w:pPr>
            <w:r w:rsidRPr="002D5EA6">
              <w:rPr>
                <w:color w:val="000000"/>
              </w:rPr>
              <w:t xml:space="preserve">1. Составление правил о сохранении здоровья.2.Описание опыта со льдом и солью.3.Ответ на вопрос: Почему государство уделяет </w:t>
            </w:r>
            <w:r w:rsidRPr="002D5EA6">
              <w:rPr>
                <w:color w:val="000000"/>
              </w:rPr>
              <w:lastRenderedPageBreak/>
              <w:t>большое внимание развитию образования и науки?</w:t>
            </w:r>
          </w:p>
        </w:tc>
        <w:tc>
          <w:tcPr>
            <w:tcW w:w="1064" w:type="dxa"/>
            <w:gridSpan w:val="21"/>
            <w:vMerge/>
            <w:tcBorders>
              <w:top w:val="nil"/>
              <w:left w:val="single" w:sz="4" w:space="0" w:color="auto"/>
              <w:bottom w:val="single" w:sz="4" w:space="0" w:color="000000"/>
              <w:right w:val="single" w:sz="4" w:space="0" w:color="auto"/>
            </w:tcBorders>
            <w:vAlign w:val="center"/>
            <w:hideMark/>
          </w:tcPr>
          <w:p w:rsidR="00BB1608" w:rsidRPr="002D5EA6" w:rsidRDefault="00BB1608" w:rsidP="00BB1608">
            <w:pPr>
              <w:rPr>
                <w:rFonts w:ascii="Arial" w:hAnsi="Arial" w:cs="Arial"/>
                <w:color w:val="000000"/>
              </w:rPr>
            </w:pPr>
          </w:p>
        </w:tc>
        <w:tc>
          <w:tcPr>
            <w:tcW w:w="245" w:type="dxa"/>
            <w:gridSpan w:val="10"/>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6" w:type="dxa"/>
            <w:gridSpan w:val="7"/>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5" w:type="dxa"/>
            <w:gridSpan w:val="8"/>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6"/>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9"/>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7"/>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9"/>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7"/>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9"/>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6"/>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8"/>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8"/>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8"/>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7"/>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7"/>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8"/>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7"/>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7"/>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6"/>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6"/>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6"/>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7"/>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8"/>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6"/>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6"/>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7"/>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7"/>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6"/>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7"/>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7"/>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5"/>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6"/>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7"/>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7"/>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7"/>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5"/>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5"/>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3"/>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3"/>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3"/>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2"/>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4"/>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3"/>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3"/>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2"/>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761" w:type="dxa"/>
            <w:gridSpan w:val="3"/>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r>
      <w:tr w:rsidR="00BB1608" w:rsidRPr="002D5EA6" w:rsidTr="00BB1608">
        <w:trPr>
          <w:trHeight w:val="1832"/>
        </w:trPr>
        <w:tc>
          <w:tcPr>
            <w:tcW w:w="536" w:type="dxa"/>
            <w:gridSpan w:val="4"/>
            <w:tcBorders>
              <w:top w:val="nil"/>
              <w:left w:val="single" w:sz="4" w:space="0" w:color="auto"/>
              <w:bottom w:val="single" w:sz="4" w:space="0" w:color="auto"/>
              <w:right w:val="single" w:sz="4" w:space="0" w:color="auto"/>
            </w:tcBorders>
            <w:shd w:val="clear" w:color="auto" w:fill="auto"/>
            <w:noWrap/>
            <w:vAlign w:val="bottom"/>
            <w:hideMark/>
          </w:tcPr>
          <w:p w:rsidR="00BB1608" w:rsidRPr="002D5EA6" w:rsidRDefault="00BB1608" w:rsidP="00BB1608">
            <w:pPr>
              <w:jc w:val="right"/>
              <w:rPr>
                <w:color w:val="000000"/>
              </w:rPr>
            </w:pPr>
            <w:r w:rsidRPr="002D5EA6">
              <w:rPr>
                <w:color w:val="000000"/>
              </w:rPr>
              <w:lastRenderedPageBreak/>
              <w:t>4</w:t>
            </w:r>
          </w:p>
        </w:tc>
        <w:tc>
          <w:tcPr>
            <w:tcW w:w="1249" w:type="dxa"/>
            <w:gridSpan w:val="8"/>
            <w:tcBorders>
              <w:top w:val="nil"/>
              <w:left w:val="nil"/>
              <w:bottom w:val="single" w:sz="4" w:space="0" w:color="auto"/>
              <w:right w:val="single" w:sz="4" w:space="0" w:color="auto"/>
            </w:tcBorders>
            <w:shd w:val="clear" w:color="auto" w:fill="auto"/>
            <w:noWrap/>
            <w:vAlign w:val="bottom"/>
            <w:hideMark/>
          </w:tcPr>
          <w:p w:rsidR="00BB1608" w:rsidRPr="002D5EA6" w:rsidRDefault="00BB1608" w:rsidP="00BB1608">
            <w:pPr>
              <w:rPr>
                <w:color w:val="000000"/>
              </w:rPr>
            </w:pPr>
            <w:r w:rsidRPr="002D5EA6">
              <w:rPr>
                <w:color w:val="000000"/>
              </w:rPr>
              <w:t> </w:t>
            </w:r>
          </w:p>
        </w:tc>
        <w:tc>
          <w:tcPr>
            <w:tcW w:w="713" w:type="dxa"/>
            <w:gridSpan w:val="6"/>
            <w:tcBorders>
              <w:top w:val="nil"/>
              <w:left w:val="single" w:sz="8" w:space="0" w:color="000000"/>
              <w:bottom w:val="single" w:sz="8" w:space="0" w:color="000000"/>
              <w:right w:val="single" w:sz="8" w:space="0" w:color="000000"/>
            </w:tcBorders>
            <w:shd w:val="clear" w:color="auto" w:fill="auto"/>
            <w:vAlign w:val="center"/>
          </w:tcPr>
          <w:p w:rsidR="00BB1608" w:rsidRPr="000B784C" w:rsidRDefault="00BB1608" w:rsidP="00BB1608">
            <w:pPr>
              <w:rPr>
                <w:color w:val="000000"/>
              </w:rPr>
            </w:pPr>
            <w:r>
              <w:rPr>
                <w:color w:val="000000"/>
              </w:rPr>
              <w:t>9</w:t>
            </w:r>
          </w:p>
        </w:tc>
        <w:tc>
          <w:tcPr>
            <w:tcW w:w="1252" w:type="dxa"/>
            <w:gridSpan w:val="14"/>
            <w:tcBorders>
              <w:top w:val="nil"/>
              <w:left w:val="single" w:sz="4" w:space="0" w:color="000000"/>
              <w:bottom w:val="single" w:sz="4" w:space="0" w:color="000000"/>
              <w:right w:val="single" w:sz="4" w:space="0" w:color="000000"/>
            </w:tcBorders>
            <w:shd w:val="clear" w:color="auto" w:fill="auto"/>
            <w:noWrap/>
            <w:vAlign w:val="bottom"/>
            <w:hideMark/>
          </w:tcPr>
          <w:p w:rsidR="00BB1608" w:rsidRPr="002D5EA6" w:rsidRDefault="00BB1608" w:rsidP="00BB1608">
            <w:pPr>
              <w:ind w:firstLineChars="100" w:firstLine="200"/>
              <w:jc w:val="right"/>
              <w:rPr>
                <w:rFonts w:ascii="Arial" w:hAnsi="Arial" w:cs="Arial"/>
                <w:color w:val="111111"/>
              </w:rPr>
            </w:pPr>
            <w:r w:rsidRPr="002D5EA6">
              <w:rPr>
                <w:rFonts w:ascii="Arial" w:hAnsi="Arial" w:cs="Arial"/>
                <w:color w:val="111111"/>
              </w:rPr>
              <w:t>5</w:t>
            </w:r>
          </w:p>
        </w:tc>
        <w:tc>
          <w:tcPr>
            <w:tcW w:w="1250" w:type="dxa"/>
            <w:gridSpan w:val="14"/>
            <w:tcBorders>
              <w:top w:val="nil"/>
              <w:left w:val="nil"/>
              <w:bottom w:val="single" w:sz="4" w:space="0" w:color="auto"/>
              <w:right w:val="single" w:sz="4" w:space="0" w:color="auto"/>
            </w:tcBorders>
            <w:shd w:val="clear" w:color="auto" w:fill="auto"/>
            <w:vAlign w:val="bottom"/>
            <w:hideMark/>
          </w:tcPr>
          <w:p w:rsidR="00BB1608" w:rsidRPr="002D5EA6" w:rsidRDefault="00BB1608" w:rsidP="00BB1608">
            <w:pPr>
              <w:jc w:val="right"/>
              <w:rPr>
                <w:color w:val="000000"/>
              </w:rPr>
            </w:pPr>
            <w:r w:rsidRPr="002D5EA6">
              <w:rPr>
                <w:color w:val="000000"/>
              </w:rPr>
              <w:t>4</w:t>
            </w:r>
          </w:p>
        </w:tc>
        <w:tc>
          <w:tcPr>
            <w:tcW w:w="1254" w:type="dxa"/>
            <w:gridSpan w:val="15"/>
            <w:tcBorders>
              <w:top w:val="nil"/>
              <w:left w:val="single" w:sz="8" w:space="0" w:color="000000"/>
              <w:bottom w:val="single" w:sz="8" w:space="0" w:color="000000"/>
              <w:right w:val="single" w:sz="8" w:space="0" w:color="000000"/>
            </w:tcBorders>
            <w:shd w:val="clear" w:color="auto" w:fill="auto"/>
            <w:vAlign w:val="center"/>
            <w:hideMark/>
          </w:tcPr>
          <w:p w:rsidR="00BB1608" w:rsidRPr="002D5EA6" w:rsidRDefault="00BB1608" w:rsidP="00BB1608">
            <w:pPr>
              <w:jc w:val="center"/>
              <w:rPr>
                <w:rFonts w:ascii="Arial" w:hAnsi="Arial" w:cs="Arial"/>
                <w:color w:val="000000"/>
                <w:sz w:val="18"/>
                <w:szCs w:val="18"/>
              </w:rPr>
            </w:pPr>
            <w:r w:rsidRPr="002D5EA6">
              <w:rPr>
                <w:rFonts w:ascii="Arial" w:hAnsi="Arial" w:cs="Arial"/>
                <w:color w:val="000000"/>
                <w:sz w:val="18"/>
                <w:szCs w:val="18"/>
              </w:rPr>
              <w:t>17</w:t>
            </w:r>
          </w:p>
        </w:tc>
        <w:tc>
          <w:tcPr>
            <w:tcW w:w="954" w:type="dxa"/>
            <w:gridSpan w:val="10"/>
            <w:tcBorders>
              <w:top w:val="nil"/>
              <w:left w:val="nil"/>
              <w:bottom w:val="single" w:sz="8" w:space="0" w:color="000000"/>
              <w:right w:val="nil"/>
            </w:tcBorders>
            <w:shd w:val="clear" w:color="auto" w:fill="auto"/>
            <w:vAlign w:val="center"/>
            <w:hideMark/>
          </w:tcPr>
          <w:p w:rsidR="00BB1608" w:rsidRPr="002D5EA6" w:rsidRDefault="00BB1608" w:rsidP="00BB1608">
            <w:pPr>
              <w:jc w:val="center"/>
              <w:rPr>
                <w:rFonts w:ascii="Arial" w:hAnsi="Arial" w:cs="Arial"/>
                <w:b/>
                <w:bCs/>
                <w:color w:val="000000"/>
                <w:sz w:val="18"/>
                <w:szCs w:val="18"/>
              </w:rPr>
            </w:pPr>
            <w:r w:rsidRPr="002D5EA6">
              <w:rPr>
                <w:rFonts w:ascii="Arial" w:hAnsi="Arial" w:cs="Arial"/>
                <w:b/>
                <w:bCs/>
                <w:color w:val="000000"/>
                <w:sz w:val="18"/>
                <w:szCs w:val="18"/>
              </w:rPr>
              <w:t>3</w:t>
            </w:r>
          </w:p>
        </w:tc>
        <w:tc>
          <w:tcPr>
            <w:tcW w:w="1173" w:type="dxa"/>
            <w:gridSpan w:val="12"/>
            <w:tcBorders>
              <w:top w:val="nil"/>
              <w:left w:val="single" w:sz="4" w:space="0" w:color="auto"/>
              <w:bottom w:val="single" w:sz="4" w:space="0" w:color="auto"/>
              <w:right w:val="single" w:sz="4" w:space="0" w:color="auto"/>
            </w:tcBorders>
            <w:shd w:val="clear" w:color="auto" w:fill="auto"/>
            <w:vAlign w:val="bottom"/>
            <w:hideMark/>
          </w:tcPr>
          <w:p w:rsidR="00BB1608" w:rsidRPr="002D5EA6" w:rsidRDefault="00BB1608" w:rsidP="00BB1608">
            <w:pPr>
              <w:rPr>
                <w:color w:val="000000"/>
              </w:rPr>
            </w:pPr>
            <w:r w:rsidRPr="002D5EA6">
              <w:rPr>
                <w:color w:val="000000"/>
              </w:rPr>
              <w:t>Ученица очень теряется и не умеет сосредоточиться на главном, это мешает ей в учёбе.</w:t>
            </w:r>
          </w:p>
        </w:tc>
        <w:tc>
          <w:tcPr>
            <w:tcW w:w="1612" w:type="dxa"/>
            <w:gridSpan w:val="19"/>
            <w:tcBorders>
              <w:top w:val="nil"/>
              <w:left w:val="nil"/>
              <w:bottom w:val="single" w:sz="4" w:space="0" w:color="auto"/>
              <w:right w:val="single" w:sz="4" w:space="0" w:color="auto"/>
            </w:tcBorders>
            <w:shd w:val="clear" w:color="auto" w:fill="auto"/>
            <w:vAlign w:val="bottom"/>
            <w:hideMark/>
          </w:tcPr>
          <w:p w:rsidR="00BB1608" w:rsidRPr="002D5EA6" w:rsidRDefault="00BB1608" w:rsidP="00BB1608">
            <w:pPr>
              <w:rPr>
                <w:color w:val="000000"/>
              </w:rPr>
            </w:pPr>
            <w:r w:rsidRPr="002D5EA6">
              <w:rPr>
                <w:color w:val="000000"/>
              </w:rPr>
              <w:t>1. Работа с картой.2.Описание опыта: как частота полива влияет на рост растений?3.Знаки, связанные с охраной природы.4.Об известных людях в регионе.</w:t>
            </w:r>
          </w:p>
        </w:tc>
        <w:tc>
          <w:tcPr>
            <w:tcW w:w="1064" w:type="dxa"/>
            <w:gridSpan w:val="21"/>
            <w:vMerge/>
            <w:tcBorders>
              <w:top w:val="nil"/>
              <w:left w:val="single" w:sz="4" w:space="0" w:color="auto"/>
              <w:bottom w:val="single" w:sz="4" w:space="0" w:color="000000"/>
              <w:right w:val="single" w:sz="4" w:space="0" w:color="auto"/>
            </w:tcBorders>
            <w:vAlign w:val="center"/>
            <w:hideMark/>
          </w:tcPr>
          <w:p w:rsidR="00BB1608" w:rsidRPr="002D5EA6" w:rsidRDefault="00BB1608" w:rsidP="00BB1608">
            <w:pPr>
              <w:rPr>
                <w:rFonts w:ascii="Arial" w:hAnsi="Arial" w:cs="Arial"/>
                <w:color w:val="000000"/>
              </w:rPr>
            </w:pPr>
          </w:p>
        </w:tc>
        <w:tc>
          <w:tcPr>
            <w:tcW w:w="245" w:type="dxa"/>
            <w:gridSpan w:val="10"/>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6" w:type="dxa"/>
            <w:gridSpan w:val="7"/>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5" w:type="dxa"/>
            <w:gridSpan w:val="8"/>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6"/>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9"/>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7"/>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9"/>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7"/>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9"/>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6"/>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8"/>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8"/>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8"/>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7"/>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7"/>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8"/>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7"/>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7"/>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6"/>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6"/>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6"/>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7"/>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8"/>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6"/>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6"/>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7"/>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7"/>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6"/>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7"/>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7"/>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5"/>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6"/>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7"/>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7"/>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7"/>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5"/>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5"/>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3"/>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3"/>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3"/>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2"/>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4"/>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3"/>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3"/>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2"/>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761" w:type="dxa"/>
            <w:gridSpan w:val="3"/>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r>
      <w:tr w:rsidR="00BB1608" w:rsidRPr="002D5EA6" w:rsidTr="00BB1608">
        <w:trPr>
          <w:trHeight w:val="1484"/>
        </w:trPr>
        <w:tc>
          <w:tcPr>
            <w:tcW w:w="536" w:type="dxa"/>
            <w:gridSpan w:val="4"/>
            <w:tcBorders>
              <w:top w:val="nil"/>
              <w:left w:val="single" w:sz="4" w:space="0" w:color="auto"/>
              <w:bottom w:val="single" w:sz="4" w:space="0" w:color="auto"/>
              <w:right w:val="single" w:sz="4" w:space="0" w:color="auto"/>
            </w:tcBorders>
            <w:shd w:val="clear" w:color="auto" w:fill="auto"/>
            <w:noWrap/>
            <w:vAlign w:val="bottom"/>
            <w:hideMark/>
          </w:tcPr>
          <w:p w:rsidR="00BB1608" w:rsidRPr="002D5EA6" w:rsidRDefault="00BB1608" w:rsidP="00BB1608">
            <w:pPr>
              <w:jc w:val="right"/>
              <w:rPr>
                <w:color w:val="000000"/>
              </w:rPr>
            </w:pPr>
            <w:r w:rsidRPr="002D5EA6">
              <w:rPr>
                <w:color w:val="000000"/>
              </w:rPr>
              <w:t>4</w:t>
            </w:r>
          </w:p>
        </w:tc>
        <w:tc>
          <w:tcPr>
            <w:tcW w:w="1249" w:type="dxa"/>
            <w:gridSpan w:val="8"/>
            <w:tcBorders>
              <w:top w:val="nil"/>
              <w:left w:val="nil"/>
              <w:bottom w:val="single" w:sz="4" w:space="0" w:color="auto"/>
              <w:right w:val="single" w:sz="4" w:space="0" w:color="auto"/>
            </w:tcBorders>
            <w:shd w:val="clear" w:color="auto" w:fill="auto"/>
            <w:noWrap/>
            <w:vAlign w:val="bottom"/>
            <w:hideMark/>
          </w:tcPr>
          <w:p w:rsidR="00BB1608" w:rsidRPr="002D5EA6" w:rsidRDefault="00BB1608" w:rsidP="00BB1608">
            <w:pPr>
              <w:rPr>
                <w:color w:val="000000"/>
              </w:rPr>
            </w:pPr>
            <w:r w:rsidRPr="002D5EA6">
              <w:rPr>
                <w:color w:val="000000"/>
              </w:rPr>
              <w:t> </w:t>
            </w:r>
          </w:p>
        </w:tc>
        <w:tc>
          <w:tcPr>
            <w:tcW w:w="713" w:type="dxa"/>
            <w:gridSpan w:val="6"/>
            <w:tcBorders>
              <w:top w:val="nil"/>
              <w:left w:val="single" w:sz="8" w:space="0" w:color="000000"/>
              <w:bottom w:val="single" w:sz="8" w:space="0" w:color="000000"/>
              <w:right w:val="single" w:sz="8" w:space="0" w:color="000000"/>
            </w:tcBorders>
            <w:shd w:val="clear" w:color="auto" w:fill="auto"/>
            <w:vAlign w:val="center"/>
          </w:tcPr>
          <w:p w:rsidR="00BB1608" w:rsidRPr="000B784C" w:rsidRDefault="00BB1608" w:rsidP="00BB1608">
            <w:pPr>
              <w:rPr>
                <w:color w:val="000000"/>
              </w:rPr>
            </w:pPr>
            <w:r>
              <w:rPr>
                <w:color w:val="000000"/>
              </w:rPr>
              <w:t>10</w:t>
            </w:r>
          </w:p>
        </w:tc>
        <w:tc>
          <w:tcPr>
            <w:tcW w:w="1252" w:type="dxa"/>
            <w:gridSpan w:val="14"/>
            <w:tcBorders>
              <w:top w:val="nil"/>
              <w:left w:val="single" w:sz="4" w:space="0" w:color="000000"/>
              <w:bottom w:val="single" w:sz="4" w:space="0" w:color="000000"/>
              <w:right w:val="single" w:sz="4" w:space="0" w:color="000000"/>
            </w:tcBorders>
            <w:shd w:val="clear" w:color="auto" w:fill="auto"/>
            <w:noWrap/>
            <w:vAlign w:val="bottom"/>
            <w:hideMark/>
          </w:tcPr>
          <w:p w:rsidR="00BB1608" w:rsidRPr="002D5EA6" w:rsidRDefault="00BB1608" w:rsidP="00BB1608">
            <w:pPr>
              <w:ind w:firstLineChars="100" w:firstLine="200"/>
              <w:jc w:val="right"/>
              <w:rPr>
                <w:rFonts w:ascii="Arial" w:hAnsi="Arial" w:cs="Arial"/>
                <w:color w:val="111111"/>
              </w:rPr>
            </w:pPr>
            <w:r w:rsidRPr="002D5EA6">
              <w:rPr>
                <w:rFonts w:ascii="Arial" w:hAnsi="Arial" w:cs="Arial"/>
                <w:color w:val="111111"/>
              </w:rPr>
              <w:t>5</w:t>
            </w:r>
          </w:p>
        </w:tc>
        <w:tc>
          <w:tcPr>
            <w:tcW w:w="1250" w:type="dxa"/>
            <w:gridSpan w:val="14"/>
            <w:tcBorders>
              <w:top w:val="nil"/>
              <w:left w:val="nil"/>
              <w:bottom w:val="single" w:sz="4" w:space="0" w:color="auto"/>
              <w:right w:val="single" w:sz="4" w:space="0" w:color="auto"/>
            </w:tcBorders>
            <w:shd w:val="clear" w:color="auto" w:fill="auto"/>
            <w:vAlign w:val="bottom"/>
            <w:hideMark/>
          </w:tcPr>
          <w:p w:rsidR="00BB1608" w:rsidRPr="002D5EA6" w:rsidRDefault="00BB1608" w:rsidP="00BB1608">
            <w:pPr>
              <w:jc w:val="right"/>
              <w:rPr>
                <w:color w:val="000000"/>
              </w:rPr>
            </w:pPr>
            <w:r w:rsidRPr="002D5EA6">
              <w:rPr>
                <w:color w:val="000000"/>
              </w:rPr>
              <w:t>5</w:t>
            </w:r>
          </w:p>
        </w:tc>
        <w:tc>
          <w:tcPr>
            <w:tcW w:w="1254" w:type="dxa"/>
            <w:gridSpan w:val="15"/>
            <w:tcBorders>
              <w:top w:val="nil"/>
              <w:left w:val="single" w:sz="8" w:space="0" w:color="000000"/>
              <w:bottom w:val="single" w:sz="8" w:space="0" w:color="000000"/>
              <w:right w:val="single" w:sz="8" w:space="0" w:color="000000"/>
            </w:tcBorders>
            <w:shd w:val="clear" w:color="auto" w:fill="auto"/>
            <w:vAlign w:val="center"/>
            <w:hideMark/>
          </w:tcPr>
          <w:p w:rsidR="00BB1608" w:rsidRPr="002D5EA6" w:rsidRDefault="00BB1608" w:rsidP="00BB1608">
            <w:pPr>
              <w:jc w:val="center"/>
              <w:rPr>
                <w:rFonts w:ascii="Arial" w:hAnsi="Arial" w:cs="Arial"/>
                <w:color w:val="000000"/>
                <w:sz w:val="18"/>
                <w:szCs w:val="18"/>
              </w:rPr>
            </w:pPr>
            <w:r w:rsidRPr="002D5EA6">
              <w:rPr>
                <w:rFonts w:ascii="Arial" w:hAnsi="Arial" w:cs="Arial"/>
                <w:color w:val="000000"/>
                <w:sz w:val="18"/>
                <w:szCs w:val="18"/>
              </w:rPr>
              <w:t>27</w:t>
            </w:r>
          </w:p>
        </w:tc>
        <w:tc>
          <w:tcPr>
            <w:tcW w:w="954" w:type="dxa"/>
            <w:gridSpan w:val="10"/>
            <w:tcBorders>
              <w:top w:val="nil"/>
              <w:left w:val="nil"/>
              <w:bottom w:val="single" w:sz="8" w:space="0" w:color="000000"/>
              <w:right w:val="nil"/>
            </w:tcBorders>
            <w:shd w:val="clear" w:color="auto" w:fill="auto"/>
            <w:vAlign w:val="center"/>
            <w:hideMark/>
          </w:tcPr>
          <w:p w:rsidR="00BB1608" w:rsidRPr="002D5EA6" w:rsidRDefault="00BB1608" w:rsidP="00BB1608">
            <w:pPr>
              <w:jc w:val="center"/>
              <w:rPr>
                <w:rFonts w:ascii="Arial" w:hAnsi="Arial" w:cs="Arial"/>
                <w:b/>
                <w:bCs/>
                <w:color w:val="000000"/>
                <w:sz w:val="18"/>
                <w:szCs w:val="18"/>
              </w:rPr>
            </w:pPr>
            <w:r w:rsidRPr="002D5EA6">
              <w:rPr>
                <w:rFonts w:ascii="Arial" w:hAnsi="Arial" w:cs="Arial"/>
                <w:b/>
                <w:bCs/>
                <w:color w:val="000000"/>
                <w:sz w:val="18"/>
                <w:szCs w:val="18"/>
              </w:rPr>
              <w:t>5</w:t>
            </w:r>
          </w:p>
        </w:tc>
        <w:tc>
          <w:tcPr>
            <w:tcW w:w="1173" w:type="dxa"/>
            <w:gridSpan w:val="12"/>
            <w:tcBorders>
              <w:top w:val="nil"/>
              <w:left w:val="single" w:sz="4" w:space="0" w:color="auto"/>
              <w:bottom w:val="single" w:sz="4" w:space="0" w:color="auto"/>
              <w:right w:val="single" w:sz="4" w:space="0" w:color="auto"/>
            </w:tcBorders>
            <w:shd w:val="clear" w:color="auto" w:fill="auto"/>
            <w:vAlign w:val="bottom"/>
            <w:hideMark/>
          </w:tcPr>
          <w:p w:rsidR="00BB1608" w:rsidRPr="002D5EA6" w:rsidRDefault="00BB1608" w:rsidP="00BB1608">
            <w:pPr>
              <w:rPr>
                <w:color w:val="000000"/>
              </w:rPr>
            </w:pPr>
            <w:r w:rsidRPr="002D5EA6">
              <w:rPr>
                <w:color w:val="000000"/>
              </w:rPr>
              <w:t>Оценка соответствует знаниям ученика.</w:t>
            </w:r>
          </w:p>
        </w:tc>
        <w:tc>
          <w:tcPr>
            <w:tcW w:w="1612" w:type="dxa"/>
            <w:gridSpan w:val="19"/>
            <w:tcBorders>
              <w:top w:val="nil"/>
              <w:left w:val="nil"/>
              <w:bottom w:val="single" w:sz="4" w:space="0" w:color="auto"/>
              <w:right w:val="single" w:sz="4" w:space="0" w:color="auto"/>
            </w:tcBorders>
            <w:shd w:val="clear" w:color="auto" w:fill="auto"/>
            <w:vAlign w:val="bottom"/>
            <w:hideMark/>
          </w:tcPr>
          <w:p w:rsidR="00BB1608" w:rsidRPr="002D5EA6" w:rsidRDefault="00BB1608" w:rsidP="00BB1608">
            <w:pPr>
              <w:rPr>
                <w:color w:val="000000"/>
              </w:rPr>
            </w:pPr>
            <w:r w:rsidRPr="002D5EA6">
              <w:rPr>
                <w:color w:val="000000"/>
              </w:rPr>
              <w:t>Ответ на вопрос: Почему государство уделяет большое внимание развитию образования и науки?</w:t>
            </w:r>
          </w:p>
        </w:tc>
        <w:tc>
          <w:tcPr>
            <w:tcW w:w="1064" w:type="dxa"/>
            <w:gridSpan w:val="21"/>
            <w:vMerge/>
            <w:tcBorders>
              <w:top w:val="nil"/>
              <w:left w:val="single" w:sz="4" w:space="0" w:color="auto"/>
              <w:bottom w:val="single" w:sz="4" w:space="0" w:color="000000"/>
              <w:right w:val="single" w:sz="4" w:space="0" w:color="auto"/>
            </w:tcBorders>
            <w:vAlign w:val="center"/>
            <w:hideMark/>
          </w:tcPr>
          <w:p w:rsidR="00BB1608" w:rsidRPr="002D5EA6" w:rsidRDefault="00BB1608" w:rsidP="00BB1608">
            <w:pPr>
              <w:rPr>
                <w:rFonts w:ascii="Arial" w:hAnsi="Arial" w:cs="Arial"/>
                <w:color w:val="000000"/>
              </w:rPr>
            </w:pPr>
          </w:p>
        </w:tc>
        <w:tc>
          <w:tcPr>
            <w:tcW w:w="245" w:type="dxa"/>
            <w:gridSpan w:val="10"/>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6" w:type="dxa"/>
            <w:gridSpan w:val="7"/>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5" w:type="dxa"/>
            <w:gridSpan w:val="8"/>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6"/>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9"/>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7"/>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9"/>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7"/>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9"/>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6"/>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8"/>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8"/>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8"/>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7"/>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7"/>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8"/>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7"/>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7"/>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6"/>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6"/>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6"/>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7"/>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8"/>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6"/>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6"/>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7"/>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7"/>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6"/>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7"/>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7"/>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5"/>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6"/>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7"/>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7"/>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7"/>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5"/>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5"/>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3"/>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3"/>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3"/>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2"/>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4"/>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3"/>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3"/>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2"/>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761" w:type="dxa"/>
            <w:gridSpan w:val="3"/>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r>
      <w:tr w:rsidR="00BB1608" w:rsidRPr="002D5EA6" w:rsidTr="00BB1608">
        <w:trPr>
          <w:trHeight w:val="1505"/>
        </w:trPr>
        <w:tc>
          <w:tcPr>
            <w:tcW w:w="536" w:type="dxa"/>
            <w:gridSpan w:val="4"/>
            <w:tcBorders>
              <w:top w:val="nil"/>
              <w:left w:val="single" w:sz="4" w:space="0" w:color="auto"/>
              <w:bottom w:val="single" w:sz="4" w:space="0" w:color="auto"/>
              <w:right w:val="single" w:sz="4" w:space="0" w:color="auto"/>
            </w:tcBorders>
            <w:shd w:val="clear" w:color="auto" w:fill="auto"/>
            <w:noWrap/>
            <w:vAlign w:val="bottom"/>
            <w:hideMark/>
          </w:tcPr>
          <w:p w:rsidR="00BB1608" w:rsidRPr="002D5EA6" w:rsidRDefault="00BB1608" w:rsidP="00BB1608">
            <w:pPr>
              <w:jc w:val="right"/>
              <w:rPr>
                <w:color w:val="000000"/>
              </w:rPr>
            </w:pPr>
            <w:r w:rsidRPr="002D5EA6">
              <w:rPr>
                <w:color w:val="000000"/>
              </w:rPr>
              <w:t>4</w:t>
            </w:r>
          </w:p>
        </w:tc>
        <w:tc>
          <w:tcPr>
            <w:tcW w:w="1249" w:type="dxa"/>
            <w:gridSpan w:val="8"/>
            <w:tcBorders>
              <w:top w:val="nil"/>
              <w:left w:val="nil"/>
              <w:bottom w:val="single" w:sz="4" w:space="0" w:color="auto"/>
              <w:right w:val="single" w:sz="4" w:space="0" w:color="auto"/>
            </w:tcBorders>
            <w:shd w:val="clear" w:color="auto" w:fill="auto"/>
            <w:noWrap/>
            <w:vAlign w:val="bottom"/>
            <w:hideMark/>
          </w:tcPr>
          <w:p w:rsidR="00BB1608" w:rsidRPr="002D5EA6" w:rsidRDefault="00BB1608" w:rsidP="00BB1608">
            <w:pPr>
              <w:rPr>
                <w:color w:val="000000"/>
              </w:rPr>
            </w:pPr>
            <w:r w:rsidRPr="002D5EA6">
              <w:rPr>
                <w:color w:val="000000"/>
              </w:rPr>
              <w:t> </w:t>
            </w:r>
          </w:p>
        </w:tc>
        <w:tc>
          <w:tcPr>
            <w:tcW w:w="713" w:type="dxa"/>
            <w:gridSpan w:val="6"/>
            <w:tcBorders>
              <w:top w:val="nil"/>
              <w:left w:val="single" w:sz="8" w:space="0" w:color="000000"/>
              <w:bottom w:val="single" w:sz="8" w:space="0" w:color="000000"/>
              <w:right w:val="single" w:sz="8" w:space="0" w:color="000000"/>
            </w:tcBorders>
            <w:shd w:val="clear" w:color="auto" w:fill="auto"/>
            <w:vAlign w:val="center"/>
          </w:tcPr>
          <w:p w:rsidR="00BB1608" w:rsidRPr="000B784C" w:rsidRDefault="00BB1608" w:rsidP="00BB1608">
            <w:pPr>
              <w:rPr>
                <w:color w:val="000000"/>
              </w:rPr>
            </w:pPr>
            <w:r>
              <w:rPr>
                <w:color w:val="000000"/>
              </w:rPr>
              <w:t>11</w:t>
            </w:r>
          </w:p>
        </w:tc>
        <w:tc>
          <w:tcPr>
            <w:tcW w:w="1252" w:type="dxa"/>
            <w:gridSpan w:val="14"/>
            <w:tcBorders>
              <w:top w:val="nil"/>
              <w:left w:val="single" w:sz="4" w:space="0" w:color="000000"/>
              <w:bottom w:val="single" w:sz="4" w:space="0" w:color="000000"/>
              <w:right w:val="single" w:sz="4" w:space="0" w:color="000000"/>
            </w:tcBorders>
            <w:shd w:val="clear" w:color="auto" w:fill="auto"/>
            <w:noWrap/>
            <w:vAlign w:val="bottom"/>
            <w:hideMark/>
          </w:tcPr>
          <w:p w:rsidR="00BB1608" w:rsidRPr="002D5EA6" w:rsidRDefault="00BB1608" w:rsidP="00BB1608">
            <w:pPr>
              <w:ind w:firstLineChars="100" w:firstLine="200"/>
              <w:jc w:val="right"/>
              <w:rPr>
                <w:rFonts w:ascii="Arial" w:hAnsi="Arial" w:cs="Arial"/>
                <w:color w:val="111111"/>
              </w:rPr>
            </w:pPr>
            <w:r w:rsidRPr="002D5EA6">
              <w:rPr>
                <w:rFonts w:ascii="Arial" w:hAnsi="Arial" w:cs="Arial"/>
                <w:color w:val="111111"/>
              </w:rPr>
              <w:t>4</w:t>
            </w:r>
          </w:p>
        </w:tc>
        <w:tc>
          <w:tcPr>
            <w:tcW w:w="1250" w:type="dxa"/>
            <w:gridSpan w:val="14"/>
            <w:tcBorders>
              <w:top w:val="nil"/>
              <w:left w:val="nil"/>
              <w:bottom w:val="single" w:sz="4" w:space="0" w:color="auto"/>
              <w:right w:val="single" w:sz="4" w:space="0" w:color="auto"/>
            </w:tcBorders>
            <w:shd w:val="clear" w:color="auto" w:fill="auto"/>
            <w:vAlign w:val="bottom"/>
            <w:hideMark/>
          </w:tcPr>
          <w:p w:rsidR="00BB1608" w:rsidRPr="002D5EA6" w:rsidRDefault="00BB1608" w:rsidP="00BB1608">
            <w:pPr>
              <w:jc w:val="right"/>
              <w:rPr>
                <w:color w:val="000000"/>
              </w:rPr>
            </w:pPr>
            <w:r w:rsidRPr="002D5EA6">
              <w:rPr>
                <w:color w:val="000000"/>
              </w:rPr>
              <w:t>4</w:t>
            </w:r>
          </w:p>
        </w:tc>
        <w:tc>
          <w:tcPr>
            <w:tcW w:w="1254" w:type="dxa"/>
            <w:gridSpan w:val="15"/>
            <w:tcBorders>
              <w:top w:val="nil"/>
              <w:left w:val="single" w:sz="8" w:space="0" w:color="000000"/>
              <w:bottom w:val="single" w:sz="8" w:space="0" w:color="000000"/>
              <w:right w:val="single" w:sz="8" w:space="0" w:color="000000"/>
            </w:tcBorders>
            <w:shd w:val="clear" w:color="auto" w:fill="auto"/>
            <w:vAlign w:val="center"/>
            <w:hideMark/>
          </w:tcPr>
          <w:p w:rsidR="00BB1608" w:rsidRPr="002D5EA6" w:rsidRDefault="00BB1608" w:rsidP="00BB1608">
            <w:pPr>
              <w:jc w:val="center"/>
              <w:rPr>
                <w:rFonts w:ascii="Arial" w:hAnsi="Arial" w:cs="Arial"/>
                <w:color w:val="000000"/>
                <w:sz w:val="18"/>
                <w:szCs w:val="18"/>
              </w:rPr>
            </w:pPr>
            <w:r w:rsidRPr="002D5EA6">
              <w:rPr>
                <w:rFonts w:ascii="Arial" w:hAnsi="Arial" w:cs="Arial"/>
                <w:color w:val="000000"/>
                <w:sz w:val="18"/>
                <w:szCs w:val="18"/>
              </w:rPr>
              <w:t>23</w:t>
            </w:r>
          </w:p>
        </w:tc>
        <w:tc>
          <w:tcPr>
            <w:tcW w:w="954" w:type="dxa"/>
            <w:gridSpan w:val="10"/>
            <w:tcBorders>
              <w:top w:val="nil"/>
              <w:left w:val="nil"/>
              <w:bottom w:val="single" w:sz="8" w:space="0" w:color="000000"/>
              <w:right w:val="nil"/>
            </w:tcBorders>
            <w:shd w:val="clear" w:color="auto" w:fill="auto"/>
            <w:vAlign w:val="center"/>
            <w:hideMark/>
          </w:tcPr>
          <w:p w:rsidR="00BB1608" w:rsidRPr="002D5EA6" w:rsidRDefault="00BB1608" w:rsidP="00BB1608">
            <w:pPr>
              <w:jc w:val="center"/>
              <w:rPr>
                <w:rFonts w:ascii="Arial" w:hAnsi="Arial" w:cs="Arial"/>
                <w:b/>
                <w:bCs/>
                <w:color w:val="000000"/>
                <w:sz w:val="18"/>
                <w:szCs w:val="18"/>
              </w:rPr>
            </w:pPr>
            <w:r w:rsidRPr="002D5EA6">
              <w:rPr>
                <w:rFonts w:ascii="Arial" w:hAnsi="Arial" w:cs="Arial"/>
                <w:b/>
                <w:bCs/>
                <w:color w:val="000000"/>
                <w:sz w:val="18"/>
                <w:szCs w:val="18"/>
              </w:rPr>
              <w:t>4</w:t>
            </w:r>
          </w:p>
        </w:tc>
        <w:tc>
          <w:tcPr>
            <w:tcW w:w="1173" w:type="dxa"/>
            <w:gridSpan w:val="12"/>
            <w:tcBorders>
              <w:top w:val="nil"/>
              <w:left w:val="single" w:sz="4" w:space="0" w:color="auto"/>
              <w:bottom w:val="single" w:sz="4" w:space="0" w:color="auto"/>
              <w:right w:val="single" w:sz="4" w:space="0" w:color="auto"/>
            </w:tcBorders>
            <w:shd w:val="clear" w:color="auto" w:fill="auto"/>
            <w:vAlign w:val="bottom"/>
            <w:hideMark/>
          </w:tcPr>
          <w:p w:rsidR="00BB1608" w:rsidRPr="002D5EA6" w:rsidRDefault="00BB1608" w:rsidP="00BB1608">
            <w:pPr>
              <w:rPr>
                <w:color w:val="000000"/>
              </w:rPr>
            </w:pPr>
            <w:r w:rsidRPr="002D5EA6">
              <w:rPr>
                <w:color w:val="000000"/>
              </w:rPr>
              <w:t>Оценка соответствует знаниям ученика.</w:t>
            </w:r>
          </w:p>
        </w:tc>
        <w:tc>
          <w:tcPr>
            <w:tcW w:w="1612" w:type="dxa"/>
            <w:gridSpan w:val="19"/>
            <w:tcBorders>
              <w:top w:val="nil"/>
              <w:left w:val="nil"/>
              <w:bottom w:val="single" w:sz="4" w:space="0" w:color="auto"/>
              <w:right w:val="single" w:sz="4" w:space="0" w:color="auto"/>
            </w:tcBorders>
            <w:shd w:val="clear" w:color="auto" w:fill="auto"/>
            <w:vAlign w:val="bottom"/>
            <w:hideMark/>
          </w:tcPr>
          <w:p w:rsidR="00BB1608" w:rsidRPr="002D5EA6" w:rsidRDefault="00BB1608" w:rsidP="00BB1608">
            <w:pPr>
              <w:rPr>
                <w:color w:val="000000"/>
              </w:rPr>
            </w:pPr>
            <w:r w:rsidRPr="002D5EA6">
              <w:rPr>
                <w:color w:val="000000"/>
              </w:rPr>
              <w:t>Ответ на вопрос: Почему государство уделяет большое внимание развитию образования и науки?</w:t>
            </w:r>
          </w:p>
        </w:tc>
        <w:tc>
          <w:tcPr>
            <w:tcW w:w="1064" w:type="dxa"/>
            <w:gridSpan w:val="21"/>
            <w:vMerge/>
            <w:tcBorders>
              <w:top w:val="nil"/>
              <w:left w:val="single" w:sz="4" w:space="0" w:color="auto"/>
              <w:bottom w:val="single" w:sz="4" w:space="0" w:color="000000"/>
              <w:right w:val="single" w:sz="4" w:space="0" w:color="auto"/>
            </w:tcBorders>
            <w:vAlign w:val="center"/>
            <w:hideMark/>
          </w:tcPr>
          <w:p w:rsidR="00BB1608" w:rsidRPr="002D5EA6" w:rsidRDefault="00BB1608" w:rsidP="00BB1608">
            <w:pPr>
              <w:rPr>
                <w:rFonts w:ascii="Arial" w:hAnsi="Arial" w:cs="Arial"/>
                <w:color w:val="000000"/>
              </w:rPr>
            </w:pPr>
          </w:p>
        </w:tc>
        <w:tc>
          <w:tcPr>
            <w:tcW w:w="245" w:type="dxa"/>
            <w:gridSpan w:val="10"/>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6" w:type="dxa"/>
            <w:gridSpan w:val="7"/>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5" w:type="dxa"/>
            <w:gridSpan w:val="8"/>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6"/>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9"/>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7"/>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9"/>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7"/>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9"/>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6"/>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8"/>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8"/>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8"/>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7"/>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7"/>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8"/>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7"/>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7"/>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6"/>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6"/>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6"/>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7"/>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8"/>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6"/>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6"/>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7"/>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7"/>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6"/>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7"/>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7"/>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5"/>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6"/>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7"/>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7"/>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7"/>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5"/>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5"/>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3"/>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3"/>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3"/>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2"/>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4"/>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3"/>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3"/>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2"/>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761" w:type="dxa"/>
            <w:gridSpan w:val="3"/>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r>
      <w:tr w:rsidR="00BB1608" w:rsidRPr="002D5EA6" w:rsidTr="00BB1608">
        <w:trPr>
          <w:trHeight w:val="1825"/>
        </w:trPr>
        <w:tc>
          <w:tcPr>
            <w:tcW w:w="536" w:type="dxa"/>
            <w:gridSpan w:val="4"/>
            <w:tcBorders>
              <w:top w:val="nil"/>
              <w:left w:val="single" w:sz="4" w:space="0" w:color="auto"/>
              <w:bottom w:val="single" w:sz="4" w:space="0" w:color="auto"/>
              <w:right w:val="single" w:sz="4" w:space="0" w:color="auto"/>
            </w:tcBorders>
            <w:shd w:val="clear" w:color="auto" w:fill="auto"/>
            <w:noWrap/>
            <w:vAlign w:val="bottom"/>
            <w:hideMark/>
          </w:tcPr>
          <w:p w:rsidR="00BB1608" w:rsidRPr="002D5EA6" w:rsidRDefault="00BB1608" w:rsidP="00BB1608">
            <w:pPr>
              <w:jc w:val="right"/>
              <w:rPr>
                <w:color w:val="000000"/>
              </w:rPr>
            </w:pPr>
            <w:r w:rsidRPr="002D5EA6">
              <w:rPr>
                <w:color w:val="000000"/>
              </w:rPr>
              <w:t>4</w:t>
            </w:r>
          </w:p>
        </w:tc>
        <w:tc>
          <w:tcPr>
            <w:tcW w:w="1249" w:type="dxa"/>
            <w:gridSpan w:val="8"/>
            <w:tcBorders>
              <w:top w:val="nil"/>
              <w:left w:val="nil"/>
              <w:bottom w:val="single" w:sz="4" w:space="0" w:color="auto"/>
              <w:right w:val="single" w:sz="4" w:space="0" w:color="auto"/>
            </w:tcBorders>
            <w:shd w:val="clear" w:color="auto" w:fill="auto"/>
            <w:noWrap/>
            <w:vAlign w:val="bottom"/>
            <w:hideMark/>
          </w:tcPr>
          <w:p w:rsidR="00BB1608" w:rsidRPr="002D5EA6" w:rsidRDefault="00BB1608" w:rsidP="00BB1608">
            <w:pPr>
              <w:rPr>
                <w:color w:val="000000"/>
              </w:rPr>
            </w:pPr>
            <w:r w:rsidRPr="002D5EA6">
              <w:rPr>
                <w:color w:val="000000"/>
              </w:rPr>
              <w:t> </w:t>
            </w:r>
          </w:p>
        </w:tc>
        <w:tc>
          <w:tcPr>
            <w:tcW w:w="713" w:type="dxa"/>
            <w:gridSpan w:val="6"/>
            <w:tcBorders>
              <w:top w:val="nil"/>
              <w:left w:val="single" w:sz="8" w:space="0" w:color="000000"/>
              <w:bottom w:val="single" w:sz="8" w:space="0" w:color="000000"/>
              <w:right w:val="single" w:sz="8" w:space="0" w:color="000000"/>
            </w:tcBorders>
            <w:shd w:val="clear" w:color="auto" w:fill="auto"/>
            <w:vAlign w:val="center"/>
          </w:tcPr>
          <w:p w:rsidR="00BB1608" w:rsidRPr="000B784C" w:rsidRDefault="00BB1608" w:rsidP="00BB1608">
            <w:pPr>
              <w:rPr>
                <w:color w:val="000000"/>
              </w:rPr>
            </w:pPr>
            <w:r>
              <w:rPr>
                <w:color w:val="000000"/>
              </w:rPr>
              <w:t>12</w:t>
            </w:r>
          </w:p>
        </w:tc>
        <w:tc>
          <w:tcPr>
            <w:tcW w:w="1252" w:type="dxa"/>
            <w:gridSpan w:val="14"/>
            <w:tcBorders>
              <w:top w:val="nil"/>
              <w:left w:val="single" w:sz="4" w:space="0" w:color="000000"/>
              <w:bottom w:val="single" w:sz="4" w:space="0" w:color="000000"/>
              <w:right w:val="single" w:sz="4" w:space="0" w:color="000000"/>
            </w:tcBorders>
            <w:shd w:val="clear" w:color="auto" w:fill="auto"/>
            <w:noWrap/>
            <w:vAlign w:val="bottom"/>
            <w:hideMark/>
          </w:tcPr>
          <w:p w:rsidR="00BB1608" w:rsidRPr="002D5EA6" w:rsidRDefault="00BB1608" w:rsidP="00BB1608">
            <w:pPr>
              <w:ind w:firstLineChars="100" w:firstLine="200"/>
              <w:jc w:val="right"/>
              <w:rPr>
                <w:rFonts w:ascii="Arial" w:hAnsi="Arial" w:cs="Arial"/>
                <w:color w:val="111111"/>
              </w:rPr>
            </w:pPr>
            <w:r w:rsidRPr="002D5EA6">
              <w:rPr>
                <w:rFonts w:ascii="Arial" w:hAnsi="Arial" w:cs="Arial"/>
                <w:color w:val="111111"/>
              </w:rPr>
              <w:t>4</w:t>
            </w:r>
          </w:p>
        </w:tc>
        <w:tc>
          <w:tcPr>
            <w:tcW w:w="1250" w:type="dxa"/>
            <w:gridSpan w:val="14"/>
            <w:tcBorders>
              <w:top w:val="nil"/>
              <w:left w:val="nil"/>
              <w:bottom w:val="single" w:sz="4" w:space="0" w:color="auto"/>
              <w:right w:val="single" w:sz="4" w:space="0" w:color="auto"/>
            </w:tcBorders>
            <w:shd w:val="clear" w:color="auto" w:fill="auto"/>
            <w:vAlign w:val="bottom"/>
            <w:hideMark/>
          </w:tcPr>
          <w:p w:rsidR="00BB1608" w:rsidRPr="002D5EA6" w:rsidRDefault="00BB1608" w:rsidP="00BB1608">
            <w:pPr>
              <w:jc w:val="right"/>
              <w:rPr>
                <w:color w:val="000000"/>
              </w:rPr>
            </w:pPr>
            <w:r w:rsidRPr="002D5EA6">
              <w:rPr>
                <w:color w:val="000000"/>
              </w:rPr>
              <w:t>4</w:t>
            </w:r>
          </w:p>
        </w:tc>
        <w:tc>
          <w:tcPr>
            <w:tcW w:w="1254" w:type="dxa"/>
            <w:gridSpan w:val="15"/>
            <w:tcBorders>
              <w:top w:val="nil"/>
              <w:left w:val="single" w:sz="8" w:space="0" w:color="000000"/>
              <w:bottom w:val="single" w:sz="8" w:space="0" w:color="000000"/>
              <w:right w:val="single" w:sz="8" w:space="0" w:color="000000"/>
            </w:tcBorders>
            <w:shd w:val="clear" w:color="auto" w:fill="auto"/>
            <w:vAlign w:val="center"/>
            <w:hideMark/>
          </w:tcPr>
          <w:p w:rsidR="00BB1608" w:rsidRPr="002D5EA6" w:rsidRDefault="00BB1608" w:rsidP="00BB1608">
            <w:pPr>
              <w:jc w:val="center"/>
              <w:rPr>
                <w:rFonts w:ascii="Arial" w:hAnsi="Arial" w:cs="Arial"/>
                <w:color w:val="000000"/>
                <w:sz w:val="18"/>
                <w:szCs w:val="18"/>
              </w:rPr>
            </w:pPr>
            <w:r w:rsidRPr="002D5EA6">
              <w:rPr>
                <w:rFonts w:ascii="Arial" w:hAnsi="Arial" w:cs="Arial"/>
                <w:color w:val="000000"/>
                <w:sz w:val="18"/>
                <w:szCs w:val="18"/>
              </w:rPr>
              <w:t>15</w:t>
            </w:r>
          </w:p>
        </w:tc>
        <w:tc>
          <w:tcPr>
            <w:tcW w:w="954" w:type="dxa"/>
            <w:gridSpan w:val="10"/>
            <w:tcBorders>
              <w:top w:val="nil"/>
              <w:left w:val="nil"/>
              <w:bottom w:val="single" w:sz="8" w:space="0" w:color="000000"/>
              <w:right w:val="nil"/>
            </w:tcBorders>
            <w:shd w:val="clear" w:color="auto" w:fill="auto"/>
            <w:vAlign w:val="center"/>
            <w:hideMark/>
          </w:tcPr>
          <w:p w:rsidR="00BB1608" w:rsidRPr="002D5EA6" w:rsidRDefault="00BB1608" w:rsidP="00BB1608">
            <w:pPr>
              <w:jc w:val="center"/>
              <w:rPr>
                <w:rFonts w:ascii="Arial" w:hAnsi="Arial" w:cs="Arial"/>
                <w:b/>
                <w:bCs/>
                <w:color w:val="000000"/>
                <w:sz w:val="18"/>
                <w:szCs w:val="18"/>
              </w:rPr>
            </w:pPr>
            <w:r w:rsidRPr="002D5EA6">
              <w:rPr>
                <w:rFonts w:ascii="Arial" w:hAnsi="Arial" w:cs="Arial"/>
                <w:b/>
                <w:bCs/>
                <w:color w:val="000000"/>
                <w:sz w:val="18"/>
                <w:szCs w:val="18"/>
              </w:rPr>
              <w:t>3</w:t>
            </w:r>
          </w:p>
        </w:tc>
        <w:tc>
          <w:tcPr>
            <w:tcW w:w="1173" w:type="dxa"/>
            <w:gridSpan w:val="12"/>
            <w:tcBorders>
              <w:top w:val="nil"/>
              <w:left w:val="single" w:sz="4" w:space="0" w:color="auto"/>
              <w:bottom w:val="single" w:sz="4" w:space="0" w:color="auto"/>
              <w:right w:val="single" w:sz="4" w:space="0" w:color="auto"/>
            </w:tcBorders>
            <w:shd w:val="clear" w:color="auto" w:fill="auto"/>
            <w:vAlign w:val="bottom"/>
            <w:hideMark/>
          </w:tcPr>
          <w:p w:rsidR="00BB1608" w:rsidRPr="002D5EA6" w:rsidRDefault="00BB1608" w:rsidP="00BB1608">
            <w:pPr>
              <w:rPr>
                <w:color w:val="000000"/>
              </w:rPr>
            </w:pPr>
            <w:r w:rsidRPr="002D5EA6">
              <w:rPr>
                <w:color w:val="000000"/>
              </w:rPr>
              <w:t>Ученица очень добросовестно готовится к каждому уроку, но ей не хватает умения рассуждать в различных ситуациях.</w:t>
            </w:r>
          </w:p>
        </w:tc>
        <w:tc>
          <w:tcPr>
            <w:tcW w:w="1612" w:type="dxa"/>
            <w:gridSpan w:val="19"/>
            <w:tcBorders>
              <w:top w:val="nil"/>
              <w:left w:val="nil"/>
              <w:bottom w:val="single" w:sz="4" w:space="0" w:color="auto"/>
              <w:right w:val="single" w:sz="4" w:space="0" w:color="auto"/>
            </w:tcBorders>
            <w:shd w:val="clear" w:color="auto" w:fill="auto"/>
            <w:vAlign w:val="bottom"/>
            <w:hideMark/>
          </w:tcPr>
          <w:p w:rsidR="00BB1608" w:rsidRPr="002D5EA6" w:rsidRDefault="00BB1608" w:rsidP="00BB1608">
            <w:pPr>
              <w:rPr>
                <w:color w:val="000000"/>
              </w:rPr>
            </w:pPr>
            <w:r w:rsidRPr="002D5EA6">
              <w:rPr>
                <w:color w:val="000000"/>
              </w:rPr>
              <w:t>1. Работа с картой.2.Описание опыта: как частота полива влияет на рост растений.3.Знание профессий и  их польза обществу.</w:t>
            </w:r>
          </w:p>
        </w:tc>
        <w:tc>
          <w:tcPr>
            <w:tcW w:w="1064" w:type="dxa"/>
            <w:gridSpan w:val="21"/>
            <w:vMerge/>
            <w:tcBorders>
              <w:top w:val="nil"/>
              <w:left w:val="single" w:sz="4" w:space="0" w:color="auto"/>
              <w:bottom w:val="single" w:sz="4" w:space="0" w:color="000000"/>
              <w:right w:val="single" w:sz="4" w:space="0" w:color="auto"/>
            </w:tcBorders>
            <w:vAlign w:val="center"/>
            <w:hideMark/>
          </w:tcPr>
          <w:p w:rsidR="00BB1608" w:rsidRPr="002D5EA6" w:rsidRDefault="00BB1608" w:rsidP="00BB1608">
            <w:pPr>
              <w:rPr>
                <w:rFonts w:ascii="Arial" w:hAnsi="Arial" w:cs="Arial"/>
                <w:color w:val="000000"/>
              </w:rPr>
            </w:pPr>
          </w:p>
        </w:tc>
        <w:tc>
          <w:tcPr>
            <w:tcW w:w="245" w:type="dxa"/>
            <w:gridSpan w:val="10"/>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6" w:type="dxa"/>
            <w:gridSpan w:val="7"/>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5" w:type="dxa"/>
            <w:gridSpan w:val="8"/>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6"/>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9"/>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7"/>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9"/>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7"/>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9"/>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6"/>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8"/>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8"/>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8"/>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7"/>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7"/>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8"/>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7"/>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7"/>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6"/>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6"/>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6"/>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7"/>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8"/>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6"/>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6"/>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7"/>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7"/>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6"/>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7"/>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7"/>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5"/>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6"/>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7"/>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7"/>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7"/>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5"/>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5"/>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3"/>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3"/>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3"/>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2"/>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4"/>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3"/>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3"/>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2"/>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761" w:type="dxa"/>
            <w:gridSpan w:val="3"/>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r>
      <w:tr w:rsidR="00BB1608" w:rsidRPr="002D5EA6" w:rsidTr="00BB1608">
        <w:trPr>
          <w:trHeight w:val="1801"/>
        </w:trPr>
        <w:tc>
          <w:tcPr>
            <w:tcW w:w="536" w:type="dxa"/>
            <w:gridSpan w:val="4"/>
            <w:tcBorders>
              <w:top w:val="nil"/>
              <w:left w:val="single" w:sz="4" w:space="0" w:color="auto"/>
              <w:bottom w:val="single" w:sz="4" w:space="0" w:color="auto"/>
              <w:right w:val="single" w:sz="4" w:space="0" w:color="auto"/>
            </w:tcBorders>
            <w:shd w:val="clear" w:color="auto" w:fill="auto"/>
            <w:noWrap/>
            <w:vAlign w:val="bottom"/>
            <w:hideMark/>
          </w:tcPr>
          <w:p w:rsidR="00BB1608" w:rsidRPr="002D5EA6" w:rsidRDefault="00BB1608" w:rsidP="00BB1608">
            <w:pPr>
              <w:jc w:val="right"/>
              <w:rPr>
                <w:color w:val="000000"/>
              </w:rPr>
            </w:pPr>
            <w:r w:rsidRPr="002D5EA6">
              <w:rPr>
                <w:color w:val="000000"/>
              </w:rPr>
              <w:t>4</w:t>
            </w:r>
          </w:p>
        </w:tc>
        <w:tc>
          <w:tcPr>
            <w:tcW w:w="1249" w:type="dxa"/>
            <w:gridSpan w:val="8"/>
            <w:tcBorders>
              <w:top w:val="nil"/>
              <w:left w:val="nil"/>
              <w:bottom w:val="single" w:sz="4" w:space="0" w:color="auto"/>
              <w:right w:val="single" w:sz="4" w:space="0" w:color="auto"/>
            </w:tcBorders>
            <w:shd w:val="clear" w:color="auto" w:fill="auto"/>
            <w:noWrap/>
            <w:vAlign w:val="bottom"/>
            <w:hideMark/>
          </w:tcPr>
          <w:p w:rsidR="00BB1608" w:rsidRPr="002D5EA6" w:rsidRDefault="00BB1608" w:rsidP="00BB1608">
            <w:pPr>
              <w:rPr>
                <w:color w:val="000000"/>
              </w:rPr>
            </w:pPr>
            <w:r w:rsidRPr="002D5EA6">
              <w:rPr>
                <w:color w:val="000000"/>
              </w:rPr>
              <w:t> </w:t>
            </w:r>
          </w:p>
        </w:tc>
        <w:tc>
          <w:tcPr>
            <w:tcW w:w="713" w:type="dxa"/>
            <w:gridSpan w:val="6"/>
            <w:tcBorders>
              <w:top w:val="nil"/>
              <w:left w:val="single" w:sz="8" w:space="0" w:color="000000"/>
              <w:bottom w:val="single" w:sz="8" w:space="0" w:color="000000"/>
              <w:right w:val="single" w:sz="8" w:space="0" w:color="000000"/>
            </w:tcBorders>
            <w:shd w:val="clear" w:color="auto" w:fill="auto"/>
            <w:vAlign w:val="center"/>
          </w:tcPr>
          <w:p w:rsidR="00BB1608" w:rsidRPr="000B784C" w:rsidRDefault="00BB1608" w:rsidP="00BB1608">
            <w:pPr>
              <w:rPr>
                <w:color w:val="000000"/>
              </w:rPr>
            </w:pPr>
            <w:r>
              <w:rPr>
                <w:color w:val="000000"/>
              </w:rPr>
              <w:t>13</w:t>
            </w:r>
          </w:p>
        </w:tc>
        <w:tc>
          <w:tcPr>
            <w:tcW w:w="1252" w:type="dxa"/>
            <w:gridSpan w:val="14"/>
            <w:tcBorders>
              <w:top w:val="nil"/>
              <w:left w:val="single" w:sz="4" w:space="0" w:color="000000"/>
              <w:bottom w:val="single" w:sz="4" w:space="0" w:color="000000"/>
              <w:right w:val="single" w:sz="4" w:space="0" w:color="000000"/>
            </w:tcBorders>
            <w:shd w:val="clear" w:color="auto" w:fill="auto"/>
            <w:noWrap/>
            <w:vAlign w:val="bottom"/>
            <w:hideMark/>
          </w:tcPr>
          <w:p w:rsidR="00BB1608" w:rsidRPr="002D5EA6" w:rsidRDefault="00BB1608" w:rsidP="00BB1608">
            <w:pPr>
              <w:ind w:firstLineChars="100" w:firstLine="200"/>
              <w:jc w:val="right"/>
              <w:rPr>
                <w:rFonts w:ascii="Arial" w:hAnsi="Arial" w:cs="Arial"/>
                <w:color w:val="111111"/>
              </w:rPr>
            </w:pPr>
            <w:r w:rsidRPr="002D5EA6">
              <w:rPr>
                <w:rFonts w:ascii="Arial" w:hAnsi="Arial" w:cs="Arial"/>
                <w:color w:val="111111"/>
              </w:rPr>
              <w:t>4</w:t>
            </w:r>
          </w:p>
        </w:tc>
        <w:tc>
          <w:tcPr>
            <w:tcW w:w="1250" w:type="dxa"/>
            <w:gridSpan w:val="14"/>
            <w:tcBorders>
              <w:top w:val="nil"/>
              <w:left w:val="nil"/>
              <w:bottom w:val="single" w:sz="4" w:space="0" w:color="auto"/>
              <w:right w:val="single" w:sz="4" w:space="0" w:color="auto"/>
            </w:tcBorders>
            <w:shd w:val="clear" w:color="auto" w:fill="auto"/>
            <w:vAlign w:val="bottom"/>
            <w:hideMark/>
          </w:tcPr>
          <w:p w:rsidR="00BB1608" w:rsidRPr="002D5EA6" w:rsidRDefault="00BB1608" w:rsidP="00BB1608">
            <w:pPr>
              <w:jc w:val="right"/>
              <w:rPr>
                <w:color w:val="000000"/>
              </w:rPr>
            </w:pPr>
            <w:r w:rsidRPr="002D5EA6">
              <w:rPr>
                <w:color w:val="000000"/>
              </w:rPr>
              <w:t>4</w:t>
            </w:r>
          </w:p>
        </w:tc>
        <w:tc>
          <w:tcPr>
            <w:tcW w:w="1254" w:type="dxa"/>
            <w:gridSpan w:val="15"/>
            <w:tcBorders>
              <w:top w:val="nil"/>
              <w:left w:val="single" w:sz="8" w:space="0" w:color="000000"/>
              <w:bottom w:val="single" w:sz="8" w:space="0" w:color="000000"/>
              <w:right w:val="single" w:sz="8" w:space="0" w:color="000000"/>
            </w:tcBorders>
            <w:shd w:val="clear" w:color="auto" w:fill="auto"/>
            <w:vAlign w:val="center"/>
            <w:hideMark/>
          </w:tcPr>
          <w:p w:rsidR="00BB1608" w:rsidRPr="002D5EA6" w:rsidRDefault="00BB1608" w:rsidP="00BB1608">
            <w:pPr>
              <w:jc w:val="center"/>
              <w:rPr>
                <w:rFonts w:ascii="Arial" w:hAnsi="Arial" w:cs="Arial"/>
                <w:color w:val="000000"/>
                <w:sz w:val="18"/>
                <w:szCs w:val="18"/>
              </w:rPr>
            </w:pPr>
            <w:r w:rsidRPr="002D5EA6">
              <w:rPr>
                <w:rFonts w:ascii="Arial" w:hAnsi="Arial" w:cs="Arial"/>
                <w:color w:val="000000"/>
                <w:sz w:val="18"/>
                <w:szCs w:val="18"/>
              </w:rPr>
              <w:t>18</w:t>
            </w:r>
          </w:p>
        </w:tc>
        <w:tc>
          <w:tcPr>
            <w:tcW w:w="954" w:type="dxa"/>
            <w:gridSpan w:val="10"/>
            <w:tcBorders>
              <w:top w:val="nil"/>
              <w:left w:val="nil"/>
              <w:bottom w:val="single" w:sz="8" w:space="0" w:color="000000"/>
              <w:right w:val="nil"/>
            </w:tcBorders>
            <w:shd w:val="clear" w:color="auto" w:fill="auto"/>
            <w:vAlign w:val="center"/>
            <w:hideMark/>
          </w:tcPr>
          <w:p w:rsidR="00BB1608" w:rsidRPr="002D5EA6" w:rsidRDefault="00BB1608" w:rsidP="00BB1608">
            <w:pPr>
              <w:jc w:val="center"/>
              <w:rPr>
                <w:rFonts w:ascii="Arial" w:hAnsi="Arial" w:cs="Arial"/>
                <w:b/>
                <w:bCs/>
                <w:color w:val="000000"/>
                <w:sz w:val="18"/>
                <w:szCs w:val="18"/>
              </w:rPr>
            </w:pPr>
            <w:r w:rsidRPr="002D5EA6">
              <w:rPr>
                <w:rFonts w:ascii="Arial" w:hAnsi="Arial" w:cs="Arial"/>
                <w:b/>
                <w:bCs/>
                <w:color w:val="000000"/>
                <w:sz w:val="18"/>
                <w:szCs w:val="18"/>
              </w:rPr>
              <w:t>4</w:t>
            </w:r>
          </w:p>
        </w:tc>
        <w:tc>
          <w:tcPr>
            <w:tcW w:w="1173" w:type="dxa"/>
            <w:gridSpan w:val="12"/>
            <w:tcBorders>
              <w:top w:val="nil"/>
              <w:left w:val="single" w:sz="4" w:space="0" w:color="auto"/>
              <w:bottom w:val="single" w:sz="4" w:space="0" w:color="auto"/>
              <w:right w:val="single" w:sz="4" w:space="0" w:color="auto"/>
            </w:tcBorders>
            <w:shd w:val="clear" w:color="auto" w:fill="auto"/>
            <w:vAlign w:val="bottom"/>
            <w:hideMark/>
          </w:tcPr>
          <w:p w:rsidR="00BB1608" w:rsidRPr="002D5EA6" w:rsidRDefault="00BB1608" w:rsidP="00BB1608">
            <w:pPr>
              <w:rPr>
                <w:color w:val="000000"/>
              </w:rPr>
            </w:pPr>
            <w:r w:rsidRPr="002D5EA6">
              <w:rPr>
                <w:color w:val="000000"/>
              </w:rPr>
              <w:t>Оценка соответствует знаниям ученика.</w:t>
            </w:r>
          </w:p>
        </w:tc>
        <w:tc>
          <w:tcPr>
            <w:tcW w:w="1612" w:type="dxa"/>
            <w:gridSpan w:val="19"/>
            <w:tcBorders>
              <w:top w:val="nil"/>
              <w:left w:val="nil"/>
              <w:bottom w:val="single" w:sz="4" w:space="0" w:color="auto"/>
              <w:right w:val="single" w:sz="4" w:space="0" w:color="auto"/>
            </w:tcBorders>
            <w:shd w:val="clear" w:color="auto" w:fill="auto"/>
            <w:vAlign w:val="bottom"/>
            <w:hideMark/>
          </w:tcPr>
          <w:p w:rsidR="00BB1608" w:rsidRPr="002D5EA6" w:rsidRDefault="00BB1608" w:rsidP="00BB1608">
            <w:pPr>
              <w:rPr>
                <w:color w:val="000000"/>
              </w:rPr>
            </w:pPr>
            <w:r w:rsidRPr="002D5EA6">
              <w:rPr>
                <w:color w:val="000000"/>
              </w:rPr>
              <w:t>1.Работа с картой. 2.Описание опыта как частота полива связана с ростом растений.3.Знан</w:t>
            </w:r>
            <w:r w:rsidRPr="002D5EA6">
              <w:rPr>
                <w:color w:val="000000"/>
              </w:rPr>
              <w:lastRenderedPageBreak/>
              <w:t>ие знаков, связанных с охраной природы.4.Об известных людях в регионе.</w:t>
            </w:r>
          </w:p>
        </w:tc>
        <w:tc>
          <w:tcPr>
            <w:tcW w:w="1064" w:type="dxa"/>
            <w:gridSpan w:val="21"/>
            <w:vMerge/>
            <w:tcBorders>
              <w:top w:val="nil"/>
              <w:left w:val="single" w:sz="4" w:space="0" w:color="auto"/>
              <w:bottom w:val="single" w:sz="4" w:space="0" w:color="000000"/>
              <w:right w:val="single" w:sz="4" w:space="0" w:color="auto"/>
            </w:tcBorders>
            <w:vAlign w:val="center"/>
            <w:hideMark/>
          </w:tcPr>
          <w:p w:rsidR="00BB1608" w:rsidRPr="002D5EA6" w:rsidRDefault="00BB1608" w:rsidP="00BB1608">
            <w:pPr>
              <w:rPr>
                <w:rFonts w:ascii="Arial" w:hAnsi="Arial" w:cs="Arial"/>
                <w:color w:val="000000"/>
              </w:rPr>
            </w:pPr>
          </w:p>
        </w:tc>
        <w:tc>
          <w:tcPr>
            <w:tcW w:w="245" w:type="dxa"/>
            <w:gridSpan w:val="10"/>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6" w:type="dxa"/>
            <w:gridSpan w:val="7"/>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5" w:type="dxa"/>
            <w:gridSpan w:val="8"/>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6"/>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9"/>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7"/>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9"/>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7"/>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9"/>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6"/>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8"/>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8"/>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8"/>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7"/>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7"/>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8"/>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7"/>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7"/>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6"/>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6"/>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6"/>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7"/>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8"/>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6"/>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6"/>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7"/>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7"/>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6"/>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7"/>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7"/>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5"/>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6"/>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7"/>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7"/>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7"/>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5"/>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5"/>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3"/>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3"/>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3"/>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2"/>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4"/>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3"/>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3"/>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2"/>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761" w:type="dxa"/>
            <w:gridSpan w:val="3"/>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r>
      <w:tr w:rsidR="00BB1608" w:rsidRPr="002D5EA6" w:rsidTr="00BB1608">
        <w:trPr>
          <w:trHeight w:val="300"/>
        </w:trPr>
        <w:tc>
          <w:tcPr>
            <w:tcW w:w="536" w:type="dxa"/>
            <w:gridSpan w:val="4"/>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1249" w:type="dxa"/>
            <w:gridSpan w:val="8"/>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713" w:type="dxa"/>
            <w:gridSpan w:val="6"/>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1252" w:type="dxa"/>
            <w:gridSpan w:val="14"/>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1250" w:type="dxa"/>
            <w:gridSpan w:val="14"/>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1254" w:type="dxa"/>
            <w:gridSpan w:val="15"/>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954" w:type="dxa"/>
            <w:gridSpan w:val="10"/>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1173" w:type="dxa"/>
            <w:gridSpan w:val="12"/>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1612" w:type="dxa"/>
            <w:gridSpan w:val="19"/>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1064" w:type="dxa"/>
            <w:gridSpan w:val="21"/>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45" w:type="dxa"/>
            <w:gridSpan w:val="10"/>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6" w:type="dxa"/>
            <w:gridSpan w:val="7"/>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5" w:type="dxa"/>
            <w:gridSpan w:val="8"/>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6"/>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9"/>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7"/>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9"/>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7"/>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9"/>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6"/>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8"/>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8"/>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8"/>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7"/>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7"/>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8"/>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7"/>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7"/>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6"/>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6"/>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6"/>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7"/>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8"/>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6"/>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6"/>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7"/>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7"/>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6"/>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7"/>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7"/>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5"/>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6"/>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7"/>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7"/>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7"/>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5"/>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5"/>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3"/>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3"/>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3"/>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2"/>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4"/>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3"/>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3"/>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2"/>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761" w:type="dxa"/>
            <w:gridSpan w:val="3"/>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r>
      <w:tr w:rsidR="00BB1608" w:rsidRPr="002D5EA6" w:rsidTr="00BB1608">
        <w:trPr>
          <w:trHeight w:val="375"/>
        </w:trPr>
        <w:tc>
          <w:tcPr>
            <w:tcW w:w="536" w:type="dxa"/>
            <w:gridSpan w:val="4"/>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1962" w:type="dxa"/>
            <w:gridSpan w:val="14"/>
            <w:tcBorders>
              <w:top w:val="nil"/>
              <w:left w:val="nil"/>
              <w:bottom w:val="nil"/>
              <w:right w:val="nil"/>
            </w:tcBorders>
            <w:shd w:val="clear" w:color="auto" w:fill="auto"/>
            <w:noWrap/>
            <w:vAlign w:val="center"/>
            <w:hideMark/>
          </w:tcPr>
          <w:p w:rsidR="00BB1608" w:rsidRPr="002D5EA6" w:rsidRDefault="00BB1608" w:rsidP="00BB1608">
            <w:pPr>
              <w:rPr>
                <w:b/>
                <w:bCs/>
                <w:color w:val="000000"/>
                <w:sz w:val="28"/>
                <w:szCs w:val="28"/>
              </w:rPr>
            </w:pPr>
            <w:r w:rsidRPr="002D5EA6">
              <w:rPr>
                <w:b/>
                <w:bCs/>
                <w:color w:val="000000"/>
                <w:sz w:val="28"/>
                <w:szCs w:val="28"/>
              </w:rPr>
              <w:t>Рекомендации учителю:</w:t>
            </w:r>
          </w:p>
        </w:tc>
        <w:tc>
          <w:tcPr>
            <w:tcW w:w="1252" w:type="dxa"/>
            <w:gridSpan w:val="14"/>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1250" w:type="dxa"/>
            <w:gridSpan w:val="14"/>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1254" w:type="dxa"/>
            <w:gridSpan w:val="15"/>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954" w:type="dxa"/>
            <w:gridSpan w:val="10"/>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1173" w:type="dxa"/>
            <w:gridSpan w:val="12"/>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1612" w:type="dxa"/>
            <w:gridSpan w:val="19"/>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1064" w:type="dxa"/>
            <w:gridSpan w:val="21"/>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45" w:type="dxa"/>
            <w:gridSpan w:val="10"/>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6" w:type="dxa"/>
            <w:gridSpan w:val="7"/>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5" w:type="dxa"/>
            <w:gridSpan w:val="8"/>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6"/>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9"/>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7"/>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9"/>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7"/>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9"/>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6"/>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8"/>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8"/>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8"/>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7"/>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7"/>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8"/>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7"/>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7"/>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6"/>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6"/>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6"/>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7"/>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8"/>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6"/>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6"/>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7"/>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7"/>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6"/>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7"/>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7"/>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5"/>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6"/>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7"/>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7"/>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7"/>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5"/>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5"/>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3"/>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3"/>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3"/>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2"/>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4"/>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3"/>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3"/>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2"/>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761" w:type="dxa"/>
            <w:gridSpan w:val="3"/>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r>
      <w:tr w:rsidR="00BB1608" w:rsidRPr="002D5EA6" w:rsidTr="00BB1608">
        <w:trPr>
          <w:trHeight w:val="300"/>
        </w:trPr>
        <w:tc>
          <w:tcPr>
            <w:tcW w:w="536" w:type="dxa"/>
            <w:gridSpan w:val="4"/>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680" w:type="dxa"/>
            <w:gridSpan w:val="23"/>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8" w:type="dxa"/>
            <w:gridSpan w:val="2"/>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301" w:type="dxa"/>
            <w:gridSpan w:val="5"/>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1185" w:type="dxa"/>
            <w:gridSpan w:val="12"/>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1254" w:type="dxa"/>
            <w:gridSpan w:val="15"/>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954" w:type="dxa"/>
            <w:gridSpan w:val="10"/>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1173" w:type="dxa"/>
            <w:gridSpan w:val="12"/>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1612" w:type="dxa"/>
            <w:gridSpan w:val="19"/>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1064" w:type="dxa"/>
            <w:gridSpan w:val="21"/>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45" w:type="dxa"/>
            <w:gridSpan w:val="10"/>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6" w:type="dxa"/>
            <w:gridSpan w:val="7"/>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5" w:type="dxa"/>
            <w:gridSpan w:val="8"/>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6"/>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9"/>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7"/>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9"/>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7"/>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9"/>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6"/>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8"/>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8"/>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8"/>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7"/>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7"/>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8"/>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7"/>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7"/>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6"/>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6"/>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6"/>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7"/>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8"/>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6"/>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6"/>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7"/>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7"/>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6"/>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7"/>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7"/>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5"/>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6"/>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7"/>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7"/>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7"/>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5"/>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5"/>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3"/>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3"/>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3"/>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2"/>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4"/>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3"/>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3"/>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2"/>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761" w:type="dxa"/>
            <w:gridSpan w:val="3"/>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r>
      <w:tr w:rsidR="00BB1608" w:rsidRPr="002D5EA6" w:rsidTr="00BB1608">
        <w:trPr>
          <w:trHeight w:val="375"/>
        </w:trPr>
        <w:tc>
          <w:tcPr>
            <w:tcW w:w="536" w:type="dxa"/>
            <w:gridSpan w:val="4"/>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680" w:type="dxa"/>
            <w:gridSpan w:val="23"/>
            <w:tcBorders>
              <w:top w:val="nil"/>
              <w:left w:val="nil"/>
              <w:bottom w:val="nil"/>
              <w:right w:val="nil"/>
            </w:tcBorders>
            <w:shd w:val="clear" w:color="auto" w:fill="auto"/>
            <w:noWrap/>
            <w:vAlign w:val="center"/>
            <w:hideMark/>
          </w:tcPr>
          <w:p w:rsidR="00BB1608" w:rsidRPr="002D5EA6" w:rsidRDefault="00BB1608" w:rsidP="00BB1608">
            <w:pPr>
              <w:rPr>
                <w:color w:val="000000"/>
                <w:sz w:val="28"/>
                <w:szCs w:val="28"/>
              </w:rPr>
            </w:pPr>
          </w:p>
        </w:tc>
        <w:tc>
          <w:tcPr>
            <w:tcW w:w="298" w:type="dxa"/>
            <w:gridSpan w:val="2"/>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301" w:type="dxa"/>
            <w:gridSpan w:val="5"/>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1185" w:type="dxa"/>
            <w:gridSpan w:val="12"/>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1254" w:type="dxa"/>
            <w:gridSpan w:val="15"/>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954" w:type="dxa"/>
            <w:gridSpan w:val="10"/>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1173" w:type="dxa"/>
            <w:gridSpan w:val="12"/>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1612" w:type="dxa"/>
            <w:gridSpan w:val="19"/>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1064" w:type="dxa"/>
            <w:gridSpan w:val="21"/>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45" w:type="dxa"/>
            <w:gridSpan w:val="10"/>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6" w:type="dxa"/>
            <w:gridSpan w:val="7"/>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5" w:type="dxa"/>
            <w:gridSpan w:val="8"/>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6"/>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9"/>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7"/>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9"/>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7"/>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9"/>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6"/>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8"/>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8"/>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8"/>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7"/>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7"/>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8"/>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7"/>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7"/>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6"/>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6"/>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6"/>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7"/>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8"/>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6"/>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6"/>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7"/>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7"/>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6"/>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7"/>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7"/>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5"/>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6"/>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7"/>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7"/>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7"/>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5"/>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5"/>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3"/>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3"/>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3"/>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2"/>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4"/>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3"/>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3"/>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2"/>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761" w:type="dxa"/>
            <w:gridSpan w:val="3"/>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r>
      <w:tr w:rsidR="00BB1608" w:rsidRPr="002D5EA6" w:rsidTr="00BB1608">
        <w:trPr>
          <w:trHeight w:val="375"/>
        </w:trPr>
        <w:tc>
          <w:tcPr>
            <w:tcW w:w="536" w:type="dxa"/>
            <w:gridSpan w:val="4"/>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10521" w:type="dxa"/>
            <w:gridSpan w:val="119"/>
            <w:tcBorders>
              <w:top w:val="nil"/>
              <w:left w:val="nil"/>
              <w:bottom w:val="nil"/>
              <w:right w:val="nil"/>
            </w:tcBorders>
            <w:shd w:val="clear" w:color="auto" w:fill="auto"/>
            <w:noWrap/>
            <w:vAlign w:val="center"/>
            <w:hideMark/>
          </w:tcPr>
          <w:p w:rsidR="00BB1608" w:rsidRPr="002D5EA6" w:rsidRDefault="00BB1608" w:rsidP="00BB1608">
            <w:pPr>
              <w:rPr>
                <w:color w:val="000000"/>
                <w:sz w:val="28"/>
                <w:szCs w:val="28"/>
              </w:rPr>
            </w:pPr>
            <w:r w:rsidRPr="002D5EA6">
              <w:rPr>
                <w:color w:val="000000"/>
                <w:sz w:val="28"/>
                <w:szCs w:val="28"/>
              </w:rPr>
              <w:t>1.Работать над овладением логическими действиями анализа, синтеза, обобщения, классификации по родовидовым признакам</w:t>
            </w:r>
            <w:proofErr w:type="gramStart"/>
            <w:r w:rsidRPr="002D5EA6">
              <w:rPr>
                <w:color w:val="000000"/>
                <w:sz w:val="28"/>
                <w:szCs w:val="28"/>
              </w:rPr>
              <w:t xml:space="preserve"> .</w:t>
            </w:r>
            <w:proofErr w:type="gramEnd"/>
          </w:p>
        </w:tc>
        <w:tc>
          <w:tcPr>
            <w:tcW w:w="245" w:type="dxa"/>
            <w:gridSpan w:val="10"/>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6" w:type="dxa"/>
            <w:gridSpan w:val="7"/>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5" w:type="dxa"/>
            <w:gridSpan w:val="8"/>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6"/>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9"/>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7"/>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9"/>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7"/>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9"/>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6"/>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8"/>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8"/>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8"/>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7"/>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7"/>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8"/>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7"/>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7"/>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6"/>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6"/>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6"/>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7"/>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8"/>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6"/>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6"/>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7"/>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7"/>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6"/>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7"/>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7"/>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5"/>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6"/>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7"/>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7"/>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7"/>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5"/>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5"/>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3"/>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3"/>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3"/>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2"/>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4"/>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3"/>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3"/>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94" w:type="dxa"/>
            <w:gridSpan w:val="2"/>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761" w:type="dxa"/>
            <w:gridSpan w:val="3"/>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r>
      <w:tr w:rsidR="00BB1608" w:rsidRPr="002D5EA6" w:rsidTr="00BB1608">
        <w:trPr>
          <w:trHeight w:val="300"/>
        </w:trPr>
        <w:tc>
          <w:tcPr>
            <w:tcW w:w="427" w:type="dxa"/>
            <w:gridSpan w:val="2"/>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144" w:type="dxa"/>
            <w:gridSpan w:val="18"/>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1278" w:type="dxa"/>
            <w:gridSpan w:val="13"/>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1378" w:type="dxa"/>
            <w:gridSpan w:val="16"/>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337" w:type="dxa"/>
            <w:gridSpan w:val="5"/>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1141" w:type="dxa"/>
            <w:gridSpan w:val="12"/>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856" w:type="dxa"/>
            <w:gridSpan w:val="9"/>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598" w:type="dxa"/>
            <w:gridSpan w:val="26"/>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980" w:type="dxa"/>
            <w:gridSpan w:val="15"/>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38" w:type="dxa"/>
            <w:gridSpan w:val="10"/>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36" w:type="dxa"/>
            <w:gridSpan w:val="8"/>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38" w:type="dxa"/>
            <w:gridSpan w:val="7"/>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38" w:type="dxa"/>
            <w:gridSpan w:val="5"/>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38" w:type="dxa"/>
            <w:gridSpan w:val="6"/>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38" w:type="dxa"/>
            <w:gridSpan w:val="7"/>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38" w:type="dxa"/>
            <w:gridSpan w:val="6"/>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38" w:type="dxa"/>
            <w:gridSpan w:val="6"/>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38" w:type="dxa"/>
            <w:gridSpan w:val="6"/>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38" w:type="dxa"/>
            <w:gridSpan w:val="7"/>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38" w:type="dxa"/>
            <w:gridSpan w:val="6"/>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38" w:type="dxa"/>
            <w:gridSpan w:val="7"/>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38" w:type="dxa"/>
            <w:gridSpan w:val="5"/>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38" w:type="dxa"/>
            <w:gridSpan w:val="6"/>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38" w:type="dxa"/>
            <w:gridSpan w:val="7"/>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38" w:type="dxa"/>
            <w:gridSpan w:val="6"/>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38" w:type="dxa"/>
            <w:gridSpan w:val="6"/>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38" w:type="dxa"/>
            <w:gridSpan w:val="6"/>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38" w:type="dxa"/>
            <w:gridSpan w:val="5"/>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38" w:type="dxa"/>
            <w:gridSpan w:val="7"/>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38" w:type="dxa"/>
            <w:gridSpan w:val="5"/>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38" w:type="dxa"/>
            <w:gridSpan w:val="5"/>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38" w:type="dxa"/>
            <w:gridSpan w:val="5"/>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38" w:type="dxa"/>
            <w:gridSpan w:val="5"/>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38" w:type="dxa"/>
            <w:gridSpan w:val="5"/>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38" w:type="dxa"/>
            <w:gridSpan w:val="5"/>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38" w:type="dxa"/>
            <w:gridSpan w:val="5"/>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38" w:type="dxa"/>
            <w:gridSpan w:val="5"/>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38" w:type="dxa"/>
            <w:gridSpan w:val="6"/>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38" w:type="dxa"/>
            <w:gridSpan w:val="5"/>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38" w:type="dxa"/>
            <w:gridSpan w:val="6"/>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38" w:type="dxa"/>
            <w:gridSpan w:val="6"/>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38" w:type="dxa"/>
            <w:gridSpan w:val="4"/>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38" w:type="dxa"/>
            <w:gridSpan w:val="5"/>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38" w:type="dxa"/>
            <w:gridSpan w:val="6"/>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38" w:type="dxa"/>
            <w:gridSpan w:val="5"/>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38" w:type="dxa"/>
            <w:gridSpan w:val="6"/>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38" w:type="dxa"/>
            <w:gridSpan w:val="3"/>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38" w:type="dxa"/>
            <w:gridSpan w:val="6"/>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38" w:type="dxa"/>
            <w:gridSpan w:val="6"/>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38" w:type="dxa"/>
            <w:gridSpan w:val="5"/>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38" w:type="dxa"/>
            <w:gridSpan w:val="5"/>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38" w:type="dxa"/>
            <w:gridSpan w:val="5"/>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38" w:type="dxa"/>
            <w:gridSpan w:val="5"/>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38" w:type="dxa"/>
            <w:gridSpan w:val="6"/>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38" w:type="dxa"/>
            <w:gridSpan w:val="6"/>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3400" w:type="dxa"/>
            <w:gridSpan w:val="27"/>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r>
      <w:tr w:rsidR="00BB1608" w:rsidRPr="002D5EA6" w:rsidTr="00BB1608">
        <w:trPr>
          <w:trHeight w:val="375"/>
        </w:trPr>
        <w:tc>
          <w:tcPr>
            <w:tcW w:w="427" w:type="dxa"/>
            <w:gridSpan w:val="2"/>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10712" w:type="dxa"/>
            <w:gridSpan w:val="114"/>
            <w:tcBorders>
              <w:top w:val="nil"/>
              <w:left w:val="nil"/>
              <w:bottom w:val="nil"/>
              <w:right w:val="nil"/>
            </w:tcBorders>
            <w:shd w:val="clear" w:color="auto" w:fill="auto"/>
            <w:noWrap/>
            <w:vAlign w:val="center"/>
            <w:hideMark/>
          </w:tcPr>
          <w:p w:rsidR="00BB1608" w:rsidRPr="002D5EA6" w:rsidRDefault="00BB1608" w:rsidP="00BB1608">
            <w:pPr>
              <w:rPr>
                <w:color w:val="000000"/>
                <w:sz w:val="28"/>
                <w:szCs w:val="28"/>
              </w:rPr>
            </w:pPr>
            <w:r w:rsidRPr="002D5EA6">
              <w:rPr>
                <w:color w:val="000000"/>
                <w:sz w:val="28"/>
                <w:szCs w:val="28"/>
              </w:rPr>
              <w:t>2.Учить отыскивать простейшие взаимосвязи между живой и неживой природой, взаимосвязи в живой природе.</w:t>
            </w:r>
          </w:p>
        </w:tc>
        <w:tc>
          <w:tcPr>
            <w:tcW w:w="238" w:type="dxa"/>
            <w:gridSpan w:val="10"/>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36" w:type="dxa"/>
            <w:gridSpan w:val="8"/>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38" w:type="dxa"/>
            <w:gridSpan w:val="7"/>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38" w:type="dxa"/>
            <w:gridSpan w:val="5"/>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38" w:type="dxa"/>
            <w:gridSpan w:val="6"/>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38" w:type="dxa"/>
            <w:gridSpan w:val="7"/>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38" w:type="dxa"/>
            <w:gridSpan w:val="6"/>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38" w:type="dxa"/>
            <w:gridSpan w:val="6"/>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38" w:type="dxa"/>
            <w:gridSpan w:val="6"/>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38" w:type="dxa"/>
            <w:gridSpan w:val="7"/>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38" w:type="dxa"/>
            <w:gridSpan w:val="6"/>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38" w:type="dxa"/>
            <w:gridSpan w:val="7"/>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38" w:type="dxa"/>
            <w:gridSpan w:val="5"/>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38" w:type="dxa"/>
            <w:gridSpan w:val="6"/>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38" w:type="dxa"/>
            <w:gridSpan w:val="7"/>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38" w:type="dxa"/>
            <w:gridSpan w:val="6"/>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38" w:type="dxa"/>
            <w:gridSpan w:val="6"/>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38" w:type="dxa"/>
            <w:gridSpan w:val="6"/>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38" w:type="dxa"/>
            <w:gridSpan w:val="5"/>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38" w:type="dxa"/>
            <w:gridSpan w:val="7"/>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38" w:type="dxa"/>
            <w:gridSpan w:val="5"/>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38" w:type="dxa"/>
            <w:gridSpan w:val="5"/>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38" w:type="dxa"/>
            <w:gridSpan w:val="5"/>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38" w:type="dxa"/>
            <w:gridSpan w:val="5"/>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38" w:type="dxa"/>
            <w:gridSpan w:val="5"/>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38" w:type="dxa"/>
            <w:gridSpan w:val="5"/>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38" w:type="dxa"/>
            <w:gridSpan w:val="5"/>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38" w:type="dxa"/>
            <w:gridSpan w:val="5"/>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38" w:type="dxa"/>
            <w:gridSpan w:val="6"/>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38" w:type="dxa"/>
            <w:gridSpan w:val="5"/>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38" w:type="dxa"/>
            <w:gridSpan w:val="6"/>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38" w:type="dxa"/>
            <w:gridSpan w:val="6"/>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38" w:type="dxa"/>
            <w:gridSpan w:val="4"/>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38" w:type="dxa"/>
            <w:gridSpan w:val="5"/>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38" w:type="dxa"/>
            <w:gridSpan w:val="6"/>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38" w:type="dxa"/>
            <w:gridSpan w:val="5"/>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38" w:type="dxa"/>
            <w:gridSpan w:val="6"/>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38" w:type="dxa"/>
            <w:gridSpan w:val="3"/>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38" w:type="dxa"/>
            <w:gridSpan w:val="6"/>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38" w:type="dxa"/>
            <w:gridSpan w:val="6"/>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38" w:type="dxa"/>
            <w:gridSpan w:val="5"/>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38" w:type="dxa"/>
            <w:gridSpan w:val="5"/>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38" w:type="dxa"/>
            <w:gridSpan w:val="5"/>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38" w:type="dxa"/>
            <w:gridSpan w:val="5"/>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38" w:type="dxa"/>
            <w:gridSpan w:val="6"/>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38" w:type="dxa"/>
            <w:gridSpan w:val="6"/>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3400" w:type="dxa"/>
            <w:gridSpan w:val="27"/>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r>
      <w:tr w:rsidR="00BB1608" w:rsidRPr="002D5EA6" w:rsidTr="00BB1608">
        <w:trPr>
          <w:trHeight w:val="300"/>
        </w:trPr>
        <w:tc>
          <w:tcPr>
            <w:tcW w:w="427" w:type="dxa"/>
            <w:gridSpan w:val="2"/>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144" w:type="dxa"/>
            <w:gridSpan w:val="18"/>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1278" w:type="dxa"/>
            <w:gridSpan w:val="13"/>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1378" w:type="dxa"/>
            <w:gridSpan w:val="16"/>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337" w:type="dxa"/>
            <w:gridSpan w:val="5"/>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1141" w:type="dxa"/>
            <w:gridSpan w:val="12"/>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856" w:type="dxa"/>
            <w:gridSpan w:val="9"/>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598" w:type="dxa"/>
            <w:gridSpan w:val="26"/>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980" w:type="dxa"/>
            <w:gridSpan w:val="15"/>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38" w:type="dxa"/>
            <w:gridSpan w:val="10"/>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36" w:type="dxa"/>
            <w:gridSpan w:val="8"/>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38" w:type="dxa"/>
            <w:gridSpan w:val="7"/>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38" w:type="dxa"/>
            <w:gridSpan w:val="5"/>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38" w:type="dxa"/>
            <w:gridSpan w:val="6"/>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38" w:type="dxa"/>
            <w:gridSpan w:val="7"/>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38" w:type="dxa"/>
            <w:gridSpan w:val="6"/>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38" w:type="dxa"/>
            <w:gridSpan w:val="6"/>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38" w:type="dxa"/>
            <w:gridSpan w:val="6"/>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38" w:type="dxa"/>
            <w:gridSpan w:val="7"/>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38" w:type="dxa"/>
            <w:gridSpan w:val="6"/>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38" w:type="dxa"/>
            <w:gridSpan w:val="7"/>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38" w:type="dxa"/>
            <w:gridSpan w:val="5"/>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38" w:type="dxa"/>
            <w:gridSpan w:val="6"/>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38" w:type="dxa"/>
            <w:gridSpan w:val="7"/>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38" w:type="dxa"/>
            <w:gridSpan w:val="6"/>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38" w:type="dxa"/>
            <w:gridSpan w:val="6"/>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38" w:type="dxa"/>
            <w:gridSpan w:val="6"/>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38" w:type="dxa"/>
            <w:gridSpan w:val="5"/>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38" w:type="dxa"/>
            <w:gridSpan w:val="7"/>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38" w:type="dxa"/>
            <w:gridSpan w:val="5"/>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38" w:type="dxa"/>
            <w:gridSpan w:val="5"/>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38" w:type="dxa"/>
            <w:gridSpan w:val="5"/>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38" w:type="dxa"/>
            <w:gridSpan w:val="5"/>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38" w:type="dxa"/>
            <w:gridSpan w:val="5"/>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38" w:type="dxa"/>
            <w:gridSpan w:val="5"/>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38" w:type="dxa"/>
            <w:gridSpan w:val="5"/>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38" w:type="dxa"/>
            <w:gridSpan w:val="5"/>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38" w:type="dxa"/>
            <w:gridSpan w:val="6"/>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38" w:type="dxa"/>
            <w:gridSpan w:val="5"/>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38" w:type="dxa"/>
            <w:gridSpan w:val="6"/>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38" w:type="dxa"/>
            <w:gridSpan w:val="6"/>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38" w:type="dxa"/>
            <w:gridSpan w:val="4"/>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38" w:type="dxa"/>
            <w:gridSpan w:val="5"/>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38" w:type="dxa"/>
            <w:gridSpan w:val="6"/>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38" w:type="dxa"/>
            <w:gridSpan w:val="5"/>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38" w:type="dxa"/>
            <w:gridSpan w:val="6"/>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38" w:type="dxa"/>
            <w:gridSpan w:val="3"/>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38" w:type="dxa"/>
            <w:gridSpan w:val="6"/>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38" w:type="dxa"/>
            <w:gridSpan w:val="6"/>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38" w:type="dxa"/>
            <w:gridSpan w:val="5"/>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38" w:type="dxa"/>
            <w:gridSpan w:val="5"/>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38" w:type="dxa"/>
            <w:gridSpan w:val="5"/>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38" w:type="dxa"/>
            <w:gridSpan w:val="5"/>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38" w:type="dxa"/>
            <w:gridSpan w:val="6"/>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38" w:type="dxa"/>
            <w:gridSpan w:val="6"/>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3400" w:type="dxa"/>
            <w:gridSpan w:val="27"/>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r>
      <w:tr w:rsidR="00BB1608" w:rsidRPr="002D5EA6" w:rsidTr="00BB1608">
        <w:trPr>
          <w:trHeight w:val="375"/>
        </w:trPr>
        <w:tc>
          <w:tcPr>
            <w:tcW w:w="427" w:type="dxa"/>
            <w:gridSpan w:val="2"/>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10712" w:type="dxa"/>
            <w:gridSpan w:val="114"/>
            <w:tcBorders>
              <w:top w:val="nil"/>
              <w:left w:val="nil"/>
              <w:bottom w:val="nil"/>
              <w:right w:val="nil"/>
            </w:tcBorders>
            <w:shd w:val="clear" w:color="auto" w:fill="auto"/>
            <w:noWrap/>
            <w:vAlign w:val="center"/>
            <w:hideMark/>
          </w:tcPr>
          <w:p w:rsidR="00BB1608" w:rsidRPr="002D5EA6" w:rsidRDefault="00BB1608" w:rsidP="00BB1608">
            <w:pPr>
              <w:rPr>
                <w:color w:val="000000"/>
                <w:sz w:val="28"/>
                <w:szCs w:val="28"/>
              </w:rPr>
            </w:pPr>
            <w:r w:rsidRPr="002D5EA6">
              <w:rPr>
                <w:color w:val="000000"/>
                <w:sz w:val="28"/>
                <w:szCs w:val="28"/>
              </w:rPr>
              <w:t>3. Развивать умения сравнивать  между собой объекты, описанные в тексте, выделяя 2-3 существенных признаков.</w:t>
            </w:r>
          </w:p>
        </w:tc>
        <w:tc>
          <w:tcPr>
            <w:tcW w:w="238" w:type="dxa"/>
            <w:gridSpan w:val="10"/>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36" w:type="dxa"/>
            <w:gridSpan w:val="8"/>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38" w:type="dxa"/>
            <w:gridSpan w:val="7"/>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38" w:type="dxa"/>
            <w:gridSpan w:val="5"/>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38" w:type="dxa"/>
            <w:gridSpan w:val="6"/>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38" w:type="dxa"/>
            <w:gridSpan w:val="7"/>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38" w:type="dxa"/>
            <w:gridSpan w:val="6"/>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38" w:type="dxa"/>
            <w:gridSpan w:val="6"/>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38" w:type="dxa"/>
            <w:gridSpan w:val="6"/>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38" w:type="dxa"/>
            <w:gridSpan w:val="7"/>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38" w:type="dxa"/>
            <w:gridSpan w:val="6"/>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38" w:type="dxa"/>
            <w:gridSpan w:val="7"/>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38" w:type="dxa"/>
            <w:gridSpan w:val="5"/>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38" w:type="dxa"/>
            <w:gridSpan w:val="6"/>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38" w:type="dxa"/>
            <w:gridSpan w:val="7"/>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38" w:type="dxa"/>
            <w:gridSpan w:val="6"/>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38" w:type="dxa"/>
            <w:gridSpan w:val="6"/>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38" w:type="dxa"/>
            <w:gridSpan w:val="6"/>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38" w:type="dxa"/>
            <w:gridSpan w:val="5"/>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38" w:type="dxa"/>
            <w:gridSpan w:val="7"/>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38" w:type="dxa"/>
            <w:gridSpan w:val="5"/>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38" w:type="dxa"/>
            <w:gridSpan w:val="5"/>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38" w:type="dxa"/>
            <w:gridSpan w:val="5"/>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38" w:type="dxa"/>
            <w:gridSpan w:val="5"/>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38" w:type="dxa"/>
            <w:gridSpan w:val="5"/>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38" w:type="dxa"/>
            <w:gridSpan w:val="5"/>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38" w:type="dxa"/>
            <w:gridSpan w:val="5"/>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38" w:type="dxa"/>
            <w:gridSpan w:val="5"/>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38" w:type="dxa"/>
            <w:gridSpan w:val="6"/>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38" w:type="dxa"/>
            <w:gridSpan w:val="5"/>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38" w:type="dxa"/>
            <w:gridSpan w:val="6"/>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38" w:type="dxa"/>
            <w:gridSpan w:val="6"/>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38" w:type="dxa"/>
            <w:gridSpan w:val="4"/>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38" w:type="dxa"/>
            <w:gridSpan w:val="5"/>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38" w:type="dxa"/>
            <w:gridSpan w:val="6"/>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38" w:type="dxa"/>
            <w:gridSpan w:val="5"/>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38" w:type="dxa"/>
            <w:gridSpan w:val="6"/>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38" w:type="dxa"/>
            <w:gridSpan w:val="3"/>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38" w:type="dxa"/>
            <w:gridSpan w:val="6"/>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38" w:type="dxa"/>
            <w:gridSpan w:val="6"/>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38" w:type="dxa"/>
            <w:gridSpan w:val="5"/>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38" w:type="dxa"/>
            <w:gridSpan w:val="5"/>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38" w:type="dxa"/>
            <w:gridSpan w:val="5"/>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38" w:type="dxa"/>
            <w:gridSpan w:val="5"/>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38" w:type="dxa"/>
            <w:gridSpan w:val="6"/>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38" w:type="dxa"/>
            <w:gridSpan w:val="6"/>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3400" w:type="dxa"/>
            <w:gridSpan w:val="27"/>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r>
      <w:tr w:rsidR="00BB1608" w:rsidRPr="002D5EA6" w:rsidTr="00BB1608">
        <w:trPr>
          <w:trHeight w:val="300"/>
        </w:trPr>
        <w:tc>
          <w:tcPr>
            <w:tcW w:w="427" w:type="dxa"/>
            <w:gridSpan w:val="2"/>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144" w:type="dxa"/>
            <w:gridSpan w:val="18"/>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1278" w:type="dxa"/>
            <w:gridSpan w:val="13"/>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1378" w:type="dxa"/>
            <w:gridSpan w:val="16"/>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337" w:type="dxa"/>
            <w:gridSpan w:val="5"/>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1141" w:type="dxa"/>
            <w:gridSpan w:val="12"/>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856" w:type="dxa"/>
            <w:gridSpan w:val="9"/>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598" w:type="dxa"/>
            <w:gridSpan w:val="26"/>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980" w:type="dxa"/>
            <w:gridSpan w:val="15"/>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38" w:type="dxa"/>
            <w:gridSpan w:val="10"/>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36" w:type="dxa"/>
            <w:gridSpan w:val="8"/>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38" w:type="dxa"/>
            <w:gridSpan w:val="7"/>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38" w:type="dxa"/>
            <w:gridSpan w:val="5"/>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38" w:type="dxa"/>
            <w:gridSpan w:val="6"/>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38" w:type="dxa"/>
            <w:gridSpan w:val="7"/>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38" w:type="dxa"/>
            <w:gridSpan w:val="6"/>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38" w:type="dxa"/>
            <w:gridSpan w:val="6"/>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38" w:type="dxa"/>
            <w:gridSpan w:val="6"/>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38" w:type="dxa"/>
            <w:gridSpan w:val="7"/>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38" w:type="dxa"/>
            <w:gridSpan w:val="6"/>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38" w:type="dxa"/>
            <w:gridSpan w:val="7"/>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38" w:type="dxa"/>
            <w:gridSpan w:val="5"/>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38" w:type="dxa"/>
            <w:gridSpan w:val="6"/>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38" w:type="dxa"/>
            <w:gridSpan w:val="7"/>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38" w:type="dxa"/>
            <w:gridSpan w:val="6"/>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38" w:type="dxa"/>
            <w:gridSpan w:val="6"/>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38" w:type="dxa"/>
            <w:gridSpan w:val="6"/>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38" w:type="dxa"/>
            <w:gridSpan w:val="5"/>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38" w:type="dxa"/>
            <w:gridSpan w:val="7"/>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38" w:type="dxa"/>
            <w:gridSpan w:val="5"/>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38" w:type="dxa"/>
            <w:gridSpan w:val="5"/>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38" w:type="dxa"/>
            <w:gridSpan w:val="5"/>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38" w:type="dxa"/>
            <w:gridSpan w:val="5"/>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38" w:type="dxa"/>
            <w:gridSpan w:val="5"/>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38" w:type="dxa"/>
            <w:gridSpan w:val="5"/>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38" w:type="dxa"/>
            <w:gridSpan w:val="5"/>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38" w:type="dxa"/>
            <w:gridSpan w:val="5"/>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38" w:type="dxa"/>
            <w:gridSpan w:val="6"/>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38" w:type="dxa"/>
            <w:gridSpan w:val="5"/>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38" w:type="dxa"/>
            <w:gridSpan w:val="6"/>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38" w:type="dxa"/>
            <w:gridSpan w:val="6"/>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38" w:type="dxa"/>
            <w:gridSpan w:val="4"/>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38" w:type="dxa"/>
            <w:gridSpan w:val="5"/>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38" w:type="dxa"/>
            <w:gridSpan w:val="6"/>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38" w:type="dxa"/>
            <w:gridSpan w:val="5"/>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38" w:type="dxa"/>
            <w:gridSpan w:val="6"/>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38" w:type="dxa"/>
            <w:gridSpan w:val="3"/>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38" w:type="dxa"/>
            <w:gridSpan w:val="6"/>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38" w:type="dxa"/>
            <w:gridSpan w:val="6"/>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38" w:type="dxa"/>
            <w:gridSpan w:val="5"/>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38" w:type="dxa"/>
            <w:gridSpan w:val="5"/>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38" w:type="dxa"/>
            <w:gridSpan w:val="5"/>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38" w:type="dxa"/>
            <w:gridSpan w:val="5"/>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38" w:type="dxa"/>
            <w:gridSpan w:val="6"/>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38" w:type="dxa"/>
            <w:gridSpan w:val="6"/>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3400" w:type="dxa"/>
            <w:gridSpan w:val="27"/>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r>
      <w:tr w:rsidR="00BB1608" w:rsidRPr="002D5EA6" w:rsidTr="00BB1608">
        <w:trPr>
          <w:trHeight w:val="375"/>
        </w:trPr>
        <w:tc>
          <w:tcPr>
            <w:tcW w:w="432" w:type="dxa"/>
            <w:gridSpan w:val="3"/>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10829" w:type="dxa"/>
            <w:gridSpan w:val="119"/>
            <w:tcBorders>
              <w:top w:val="nil"/>
              <w:left w:val="nil"/>
              <w:bottom w:val="nil"/>
              <w:right w:val="nil"/>
            </w:tcBorders>
            <w:shd w:val="clear" w:color="auto" w:fill="auto"/>
            <w:noWrap/>
            <w:vAlign w:val="center"/>
            <w:hideMark/>
          </w:tcPr>
          <w:p w:rsidR="00BB1608" w:rsidRPr="002D5EA6" w:rsidRDefault="00BB1608" w:rsidP="00BB1608">
            <w:pPr>
              <w:rPr>
                <w:color w:val="000000"/>
                <w:sz w:val="28"/>
                <w:szCs w:val="28"/>
              </w:rPr>
            </w:pPr>
            <w:r w:rsidRPr="002D5EA6">
              <w:rPr>
                <w:color w:val="000000"/>
                <w:sz w:val="28"/>
                <w:szCs w:val="28"/>
              </w:rPr>
              <w:t>4.Развитие пространственного воображения, умения интерпретировать информацию, логического мышления через задания повышенного уровня.</w:t>
            </w:r>
          </w:p>
        </w:tc>
        <w:tc>
          <w:tcPr>
            <w:tcW w:w="240" w:type="dxa"/>
            <w:gridSpan w:val="9"/>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36" w:type="dxa"/>
            <w:gridSpan w:val="7"/>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40" w:type="dxa"/>
            <w:gridSpan w:val="6"/>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40" w:type="dxa"/>
            <w:gridSpan w:val="6"/>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40" w:type="dxa"/>
            <w:gridSpan w:val="6"/>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40" w:type="dxa"/>
            <w:gridSpan w:val="5"/>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40" w:type="dxa"/>
            <w:gridSpan w:val="7"/>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40" w:type="dxa"/>
            <w:gridSpan w:val="7"/>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40" w:type="dxa"/>
            <w:gridSpan w:val="6"/>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40" w:type="dxa"/>
            <w:gridSpan w:val="7"/>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40" w:type="dxa"/>
            <w:gridSpan w:val="5"/>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40" w:type="dxa"/>
            <w:gridSpan w:val="7"/>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40" w:type="dxa"/>
            <w:gridSpan w:val="7"/>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40" w:type="dxa"/>
            <w:gridSpan w:val="4"/>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40" w:type="dxa"/>
            <w:gridSpan w:val="7"/>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40" w:type="dxa"/>
            <w:gridSpan w:val="6"/>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40" w:type="dxa"/>
            <w:gridSpan w:val="6"/>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40" w:type="dxa"/>
            <w:gridSpan w:val="6"/>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40" w:type="dxa"/>
            <w:gridSpan w:val="6"/>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41" w:type="dxa"/>
            <w:gridSpan w:val="6"/>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41" w:type="dxa"/>
            <w:gridSpan w:val="5"/>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41" w:type="dxa"/>
            <w:gridSpan w:val="6"/>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41" w:type="dxa"/>
            <w:gridSpan w:val="4"/>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41" w:type="dxa"/>
            <w:gridSpan w:val="6"/>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41" w:type="dxa"/>
            <w:gridSpan w:val="5"/>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41" w:type="dxa"/>
            <w:gridSpan w:val="4"/>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41" w:type="dxa"/>
            <w:gridSpan w:val="6"/>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41" w:type="dxa"/>
            <w:gridSpan w:val="4"/>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41" w:type="dxa"/>
            <w:gridSpan w:val="7"/>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41" w:type="dxa"/>
            <w:gridSpan w:val="6"/>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41" w:type="dxa"/>
            <w:gridSpan w:val="4"/>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41" w:type="dxa"/>
            <w:gridSpan w:val="5"/>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41" w:type="dxa"/>
            <w:gridSpan w:val="6"/>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41" w:type="dxa"/>
            <w:gridSpan w:val="5"/>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41" w:type="dxa"/>
            <w:gridSpan w:val="6"/>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41" w:type="dxa"/>
            <w:gridSpan w:val="4"/>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41" w:type="dxa"/>
            <w:gridSpan w:val="5"/>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41" w:type="dxa"/>
            <w:gridSpan w:val="6"/>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41" w:type="dxa"/>
            <w:gridSpan w:val="6"/>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41" w:type="dxa"/>
            <w:gridSpan w:val="5"/>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41" w:type="dxa"/>
            <w:gridSpan w:val="4"/>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41" w:type="dxa"/>
            <w:gridSpan w:val="6"/>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41" w:type="dxa"/>
            <w:gridSpan w:val="5"/>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41" w:type="dxa"/>
            <w:gridSpan w:val="6"/>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41" w:type="dxa"/>
            <w:gridSpan w:val="4"/>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3435" w:type="dxa"/>
            <w:gridSpan w:val="30"/>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r>
      <w:tr w:rsidR="00BB1608" w:rsidRPr="002D5EA6" w:rsidTr="00BB1608">
        <w:trPr>
          <w:trHeight w:val="375"/>
        </w:trPr>
        <w:tc>
          <w:tcPr>
            <w:tcW w:w="425" w:type="dxa"/>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6234" w:type="dxa"/>
            <w:gridSpan w:val="63"/>
            <w:tcBorders>
              <w:top w:val="nil"/>
              <w:left w:val="nil"/>
              <w:bottom w:val="nil"/>
              <w:right w:val="nil"/>
            </w:tcBorders>
            <w:shd w:val="clear" w:color="auto" w:fill="auto"/>
            <w:noWrap/>
            <w:vAlign w:val="center"/>
            <w:hideMark/>
          </w:tcPr>
          <w:p w:rsidR="00BB1608" w:rsidRPr="002D5EA6" w:rsidRDefault="00BB1608" w:rsidP="00BB1608">
            <w:pPr>
              <w:rPr>
                <w:color w:val="000000"/>
                <w:sz w:val="28"/>
                <w:szCs w:val="28"/>
              </w:rPr>
            </w:pPr>
            <w:r w:rsidRPr="002D5EA6">
              <w:rPr>
                <w:color w:val="000000"/>
                <w:sz w:val="28"/>
                <w:szCs w:val="28"/>
              </w:rPr>
              <w:t xml:space="preserve">5.Проводить коррекционную работу со </w:t>
            </w:r>
            <w:proofErr w:type="spellStart"/>
            <w:r>
              <w:rPr>
                <w:color w:val="000000"/>
                <w:sz w:val="28"/>
                <w:szCs w:val="28"/>
              </w:rPr>
              <w:t>с</w:t>
            </w:r>
            <w:r w:rsidRPr="002D5EA6">
              <w:rPr>
                <w:color w:val="000000"/>
                <w:sz w:val="28"/>
                <w:szCs w:val="28"/>
              </w:rPr>
              <w:t>лабоуспеваюшим</w:t>
            </w:r>
            <w:proofErr w:type="spellEnd"/>
            <w:r w:rsidRPr="002D5EA6">
              <w:rPr>
                <w:color w:val="000000"/>
                <w:sz w:val="28"/>
                <w:szCs w:val="28"/>
              </w:rPr>
              <w:t xml:space="preserve"> учеником:</w:t>
            </w:r>
          </w:p>
        </w:tc>
        <w:tc>
          <w:tcPr>
            <w:tcW w:w="850" w:type="dxa"/>
            <w:gridSpan w:val="10"/>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579" w:type="dxa"/>
            <w:gridSpan w:val="26"/>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974" w:type="dxa"/>
            <w:gridSpan w:val="14"/>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36" w:type="dxa"/>
            <w:gridSpan w:val="11"/>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36" w:type="dxa"/>
            <w:gridSpan w:val="7"/>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36" w:type="dxa"/>
            <w:gridSpan w:val="7"/>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36" w:type="dxa"/>
            <w:gridSpan w:val="6"/>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36" w:type="dxa"/>
            <w:gridSpan w:val="6"/>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36" w:type="dxa"/>
            <w:gridSpan w:val="6"/>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36" w:type="dxa"/>
            <w:gridSpan w:val="5"/>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36" w:type="dxa"/>
            <w:gridSpan w:val="7"/>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36" w:type="dxa"/>
            <w:gridSpan w:val="7"/>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36" w:type="dxa"/>
            <w:gridSpan w:val="6"/>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36" w:type="dxa"/>
            <w:gridSpan w:val="5"/>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36" w:type="dxa"/>
            <w:gridSpan w:val="5"/>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36" w:type="dxa"/>
            <w:gridSpan w:val="7"/>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36" w:type="dxa"/>
            <w:gridSpan w:val="7"/>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36" w:type="dxa"/>
            <w:gridSpan w:val="4"/>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36" w:type="dxa"/>
            <w:gridSpan w:val="6"/>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36" w:type="dxa"/>
            <w:gridSpan w:val="7"/>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36" w:type="dxa"/>
            <w:gridSpan w:val="6"/>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36" w:type="dxa"/>
            <w:gridSpan w:val="5"/>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36" w:type="dxa"/>
            <w:gridSpan w:val="7"/>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36" w:type="dxa"/>
            <w:gridSpan w:val="5"/>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36" w:type="dxa"/>
            <w:gridSpan w:val="6"/>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36" w:type="dxa"/>
            <w:gridSpan w:val="4"/>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36" w:type="dxa"/>
            <w:gridSpan w:val="6"/>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36" w:type="dxa"/>
            <w:gridSpan w:val="6"/>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36" w:type="dxa"/>
            <w:gridSpan w:val="4"/>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36" w:type="dxa"/>
            <w:gridSpan w:val="4"/>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36" w:type="dxa"/>
            <w:gridSpan w:val="6"/>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36" w:type="dxa"/>
            <w:gridSpan w:val="5"/>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36" w:type="dxa"/>
            <w:gridSpan w:val="6"/>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36" w:type="dxa"/>
            <w:gridSpan w:val="5"/>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36" w:type="dxa"/>
            <w:gridSpan w:val="5"/>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36" w:type="dxa"/>
            <w:gridSpan w:val="6"/>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36" w:type="dxa"/>
            <w:gridSpan w:val="5"/>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36" w:type="dxa"/>
            <w:gridSpan w:val="5"/>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36" w:type="dxa"/>
            <w:gridSpan w:val="5"/>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36" w:type="dxa"/>
            <w:gridSpan w:val="5"/>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36" w:type="dxa"/>
            <w:gridSpan w:val="6"/>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36" w:type="dxa"/>
            <w:gridSpan w:val="6"/>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36" w:type="dxa"/>
            <w:gridSpan w:val="3"/>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36" w:type="dxa"/>
            <w:gridSpan w:val="6"/>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36" w:type="dxa"/>
            <w:gridSpan w:val="5"/>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36" w:type="dxa"/>
            <w:gridSpan w:val="6"/>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36" w:type="dxa"/>
            <w:gridSpan w:val="5"/>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36" w:type="dxa"/>
            <w:gridSpan w:val="4"/>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36" w:type="dxa"/>
            <w:gridSpan w:val="6"/>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3569" w:type="dxa"/>
            <w:gridSpan w:val="32"/>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r>
      <w:tr w:rsidR="00BB1608" w:rsidRPr="002D5EA6" w:rsidTr="00BB1608">
        <w:trPr>
          <w:trHeight w:val="300"/>
        </w:trPr>
        <w:tc>
          <w:tcPr>
            <w:tcW w:w="425" w:type="dxa"/>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129" w:type="dxa"/>
            <w:gridSpan w:val="18"/>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1269" w:type="dxa"/>
            <w:gridSpan w:val="12"/>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1368" w:type="dxa"/>
            <w:gridSpan w:val="16"/>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335" w:type="dxa"/>
            <w:gridSpan w:val="5"/>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1133" w:type="dxa"/>
            <w:gridSpan w:val="12"/>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850" w:type="dxa"/>
            <w:gridSpan w:val="10"/>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579" w:type="dxa"/>
            <w:gridSpan w:val="26"/>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974" w:type="dxa"/>
            <w:gridSpan w:val="14"/>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36" w:type="dxa"/>
            <w:gridSpan w:val="11"/>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36" w:type="dxa"/>
            <w:gridSpan w:val="7"/>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36" w:type="dxa"/>
            <w:gridSpan w:val="7"/>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36" w:type="dxa"/>
            <w:gridSpan w:val="6"/>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36" w:type="dxa"/>
            <w:gridSpan w:val="6"/>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36" w:type="dxa"/>
            <w:gridSpan w:val="6"/>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36" w:type="dxa"/>
            <w:gridSpan w:val="5"/>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36" w:type="dxa"/>
            <w:gridSpan w:val="7"/>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36" w:type="dxa"/>
            <w:gridSpan w:val="7"/>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36" w:type="dxa"/>
            <w:gridSpan w:val="6"/>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36" w:type="dxa"/>
            <w:gridSpan w:val="5"/>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36" w:type="dxa"/>
            <w:gridSpan w:val="5"/>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36" w:type="dxa"/>
            <w:gridSpan w:val="7"/>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36" w:type="dxa"/>
            <w:gridSpan w:val="7"/>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36" w:type="dxa"/>
            <w:gridSpan w:val="4"/>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36" w:type="dxa"/>
            <w:gridSpan w:val="6"/>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36" w:type="dxa"/>
            <w:gridSpan w:val="7"/>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36" w:type="dxa"/>
            <w:gridSpan w:val="6"/>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36" w:type="dxa"/>
            <w:gridSpan w:val="5"/>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36" w:type="dxa"/>
            <w:gridSpan w:val="7"/>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36" w:type="dxa"/>
            <w:gridSpan w:val="5"/>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36" w:type="dxa"/>
            <w:gridSpan w:val="6"/>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36" w:type="dxa"/>
            <w:gridSpan w:val="4"/>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36" w:type="dxa"/>
            <w:gridSpan w:val="6"/>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36" w:type="dxa"/>
            <w:gridSpan w:val="6"/>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36" w:type="dxa"/>
            <w:gridSpan w:val="4"/>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36" w:type="dxa"/>
            <w:gridSpan w:val="4"/>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36" w:type="dxa"/>
            <w:gridSpan w:val="6"/>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36" w:type="dxa"/>
            <w:gridSpan w:val="5"/>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36" w:type="dxa"/>
            <w:gridSpan w:val="6"/>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36" w:type="dxa"/>
            <w:gridSpan w:val="5"/>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36" w:type="dxa"/>
            <w:gridSpan w:val="5"/>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36" w:type="dxa"/>
            <w:gridSpan w:val="6"/>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36" w:type="dxa"/>
            <w:gridSpan w:val="5"/>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36" w:type="dxa"/>
            <w:gridSpan w:val="5"/>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36" w:type="dxa"/>
            <w:gridSpan w:val="5"/>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36" w:type="dxa"/>
            <w:gridSpan w:val="5"/>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36" w:type="dxa"/>
            <w:gridSpan w:val="6"/>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36" w:type="dxa"/>
            <w:gridSpan w:val="6"/>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36" w:type="dxa"/>
            <w:gridSpan w:val="3"/>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36" w:type="dxa"/>
            <w:gridSpan w:val="6"/>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36" w:type="dxa"/>
            <w:gridSpan w:val="5"/>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36" w:type="dxa"/>
            <w:gridSpan w:val="6"/>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36" w:type="dxa"/>
            <w:gridSpan w:val="5"/>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36" w:type="dxa"/>
            <w:gridSpan w:val="4"/>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36" w:type="dxa"/>
            <w:gridSpan w:val="6"/>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3569" w:type="dxa"/>
            <w:gridSpan w:val="32"/>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r>
      <w:tr w:rsidR="00BB1608" w:rsidRPr="002D5EA6" w:rsidTr="00BB1608">
        <w:trPr>
          <w:gridAfter w:val="116"/>
          <w:wAfter w:w="7393" w:type="dxa"/>
          <w:trHeight w:val="375"/>
        </w:trPr>
        <w:tc>
          <w:tcPr>
            <w:tcW w:w="425" w:type="dxa"/>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17704" w:type="dxa"/>
            <w:gridSpan w:val="291"/>
            <w:tcBorders>
              <w:top w:val="nil"/>
              <w:left w:val="nil"/>
              <w:bottom w:val="nil"/>
              <w:right w:val="nil"/>
            </w:tcBorders>
            <w:shd w:val="clear" w:color="auto" w:fill="auto"/>
            <w:noWrap/>
            <w:vAlign w:val="center"/>
            <w:hideMark/>
          </w:tcPr>
          <w:p w:rsidR="00BB1608" w:rsidRDefault="00BB1608" w:rsidP="00BB1608">
            <w:pPr>
              <w:rPr>
                <w:color w:val="000000"/>
                <w:sz w:val="28"/>
                <w:szCs w:val="28"/>
              </w:rPr>
            </w:pPr>
            <w:r w:rsidRPr="002D5EA6">
              <w:rPr>
                <w:color w:val="000000"/>
                <w:sz w:val="28"/>
                <w:szCs w:val="28"/>
              </w:rPr>
              <w:t xml:space="preserve">1) разработка индивидуальных карточек; 2) работа над ошибками; 3) использование </w:t>
            </w:r>
          </w:p>
          <w:p w:rsidR="00BB1608" w:rsidRDefault="00BB1608" w:rsidP="00BB1608">
            <w:pPr>
              <w:rPr>
                <w:color w:val="000000"/>
                <w:sz w:val="28"/>
                <w:szCs w:val="28"/>
              </w:rPr>
            </w:pPr>
            <w:r w:rsidRPr="002D5EA6">
              <w:rPr>
                <w:color w:val="000000"/>
                <w:sz w:val="28"/>
                <w:szCs w:val="28"/>
              </w:rPr>
              <w:t xml:space="preserve">приёма «Работа в парах» (сильный ученик – слабый ученик); </w:t>
            </w:r>
          </w:p>
          <w:p w:rsidR="00BB1608" w:rsidRDefault="00BB1608" w:rsidP="00BB1608">
            <w:pPr>
              <w:rPr>
                <w:color w:val="000000"/>
                <w:sz w:val="28"/>
                <w:szCs w:val="28"/>
              </w:rPr>
            </w:pPr>
            <w:r w:rsidRPr="002D5EA6">
              <w:rPr>
                <w:color w:val="000000"/>
                <w:sz w:val="28"/>
                <w:szCs w:val="28"/>
              </w:rPr>
              <w:t xml:space="preserve">4) использование карточек-алгоритмов и схем-опор для нахождения по образцу </w:t>
            </w:r>
          </w:p>
          <w:p w:rsidR="00BB1608" w:rsidRDefault="00BB1608" w:rsidP="00BB1608">
            <w:pPr>
              <w:rPr>
                <w:color w:val="000000"/>
                <w:sz w:val="28"/>
                <w:szCs w:val="28"/>
              </w:rPr>
            </w:pPr>
            <w:r w:rsidRPr="002D5EA6">
              <w:rPr>
                <w:color w:val="000000"/>
                <w:sz w:val="28"/>
                <w:szCs w:val="28"/>
              </w:rPr>
              <w:t>своих ошибок</w:t>
            </w:r>
          </w:p>
          <w:p w:rsidR="00BB1608" w:rsidRDefault="00BB1608" w:rsidP="00BB1608">
            <w:pPr>
              <w:rPr>
                <w:color w:val="000000"/>
                <w:sz w:val="28"/>
                <w:szCs w:val="28"/>
              </w:rPr>
            </w:pPr>
            <w:r w:rsidRPr="002D5EA6">
              <w:rPr>
                <w:color w:val="000000"/>
                <w:sz w:val="28"/>
                <w:szCs w:val="28"/>
              </w:rPr>
              <w:t xml:space="preserve">5) развитие механической и долговременной памяти; 6) использование игровых приёмов; </w:t>
            </w:r>
          </w:p>
          <w:p w:rsidR="00BB1608" w:rsidRDefault="00BB1608" w:rsidP="00BB1608">
            <w:pPr>
              <w:rPr>
                <w:color w:val="000000"/>
                <w:sz w:val="28"/>
                <w:szCs w:val="28"/>
              </w:rPr>
            </w:pPr>
          </w:p>
          <w:p w:rsidR="00BB1608" w:rsidRDefault="00BB1608" w:rsidP="00BB1608">
            <w:pPr>
              <w:rPr>
                <w:color w:val="000000"/>
                <w:sz w:val="28"/>
                <w:szCs w:val="28"/>
              </w:rPr>
            </w:pPr>
            <w:r w:rsidRPr="002D5EA6">
              <w:rPr>
                <w:color w:val="000000"/>
                <w:sz w:val="28"/>
                <w:szCs w:val="28"/>
              </w:rPr>
              <w:t>7) с целью повышения мотивации задания развивающего характера: кроссворды, ребусы,</w:t>
            </w:r>
          </w:p>
          <w:p w:rsidR="00BB1608" w:rsidRDefault="00BB1608" w:rsidP="00BB1608">
            <w:pPr>
              <w:rPr>
                <w:color w:val="000000"/>
                <w:sz w:val="28"/>
                <w:szCs w:val="28"/>
              </w:rPr>
            </w:pPr>
            <w:r w:rsidRPr="002D5EA6">
              <w:rPr>
                <w:color w:val="000000"/>
                <w:sz w:val="28"/>
                <w:szCs w:val="28"/>
              </w:rPr>
              <w:t xml:space="preserve"> головоломки, лабиринты, задачи на смекалку, задачи – шутки; </w:t>
            </w:r>
          </w:p>
          <w:p w:rsidR="00BB1608" w:rsidRPr="002D5EA6" w:rsidRDefault="00BB1608" w:rsidP="00BB1608">
            <w:pPr>
              <w:rPr>
                <w:color w:val="000000"/>
                <w:sz w:val="28"/>
                <w:szCs w:val="28"/>
              </w:rPr>
            </w:pPr>
            <w:r>
              <w:rPr>
                <w:color w:val="000000"/>
                <w:sz w:val="28"/>
                <w:szCs w:val="28"/>
              </w:rPr>
              <w:t>8</w:t>
            </w:r>
            <w:r w:rsidRPr="002D5EA6">
              <w:rPr>
                <w:color w:val="000000"/>
                <w:sz w:val="28"/>
                <w:szCs w:val="28"/>
              </w:rPr>
              <w:t>) создание ситуации успеха.</w:t>
            </w:r>
          </w:p>
        </w:tc>
      </w:tr>
      <w:tr w:rsidR="00BB1608" w:rsidRPr="002D5EA6" w:rsidTr="00BB1608">
        <w:trPr>
          <w:trHeight w:val="300"/>
        </w:trPr>
        <w:tc>
          <w:tcPr>
            <w:tcW w:w="1119" w:type="dxa"/>
            <w:gridSpan w:val="8"/>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737" w:type="dxa"/>
            <w:gridSpan w:val="6"/>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745" w:type="dxa"/>
            <w:gridSpan w:val="7"/>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782" w:type="dxa"/>
            <w:gridSpan w:val="7"/>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667" w:type="dxa"/>
            <w:gridSpan w:val="8"/>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744" w:type="dxa"/>
            <w:gridSpan w:val="6"/>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605" w:type="dxa"/>
            <w:gridSpan w:val="9"/>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905" w:type="dxa"/>
            <w:gridSpan w:val="9"/>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1066" w:type="dxa"/>
            <w:gridSpan w:val="12"/>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36" w:type="dxa"/>
            <w:gridSpan w:val="4"/>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1168" w:type="dxa"/>
            <w:gridSpan w:val="10"/>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371" w:type="dxa"/>
            <w:gridSpan w:val="5"/>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371" w:type="dxa"/>
            <w:gridSpan w:val="3"/>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371" w:type="dxa"/>
            <w:gridSpan w:val="3"/>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371" w:type="dxa"/>
            <w:gridSpan w:val="7"/>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371" w:type="dxa"/>
            <w:gridSpan w:val="3"/>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371" w:type="dxa"/>
            <w:gridSpan w:val="5"/>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36" w:type="dxa"/>
            <w:gridSpan w:val="8"/>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36" w:type="dxa"/>
            <w:gridSpan w:val="10"/>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36" w:type="dxa"/>
            <w:gridSpan w:val="7"/>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36" w:type="dxa"/>
            <w:gridSpan w:val="6"/>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36" w:type="dxa"/>
            <w:gridSpan w:val="6"/>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372" w:type="dxa"/>
            <w:gridSpan w:val="9"/>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372" w:type="dxa"/>
            <w:gridSpan w:val="9"/>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236" w:type="dxa"/>
            <w:gridSpan w:val="7"/>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372" w:type="dxa"/>
            <w:gridSpan w:val="9"/>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372" w:type="dxa"/>
            <w:gridSpan w:val="11"/>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381" w:type="dxa"/>
            <w:gridSpan w:val="10"/>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377" w:type="dxa"/>
            <w:gridSpan w:val="9"/>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372" w:type="dxa"/>
            <w:gridSpan w:val="9"/>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372" w:type="dxa"/>
            <w:gridSpan w:val="9"/>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372" w:type="dxa"/>
            <w:gridSpan w:val="9"/>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372" w:type="dxa"/>
            <w:gridSpan w:val="9"/>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372" w:type="dxa"/>
            <w:gridSpan w:val="9"/>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372" w:type="dxa"/>
            <w:gridSpan w:val="8"/>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372" w:type="dxa"/>
            <w:gridSpan w:val="8"/>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372" w:type="dxa"/>
            <w:gridSpan w:val="7"/>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372" w:type="dxa"/>
            <w:gridSpan w:val="8"/>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372" w:type="dxa"/>
            <w:gridSpan w:val="10"/>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372" w:type="dxa"/>
            <w:gridSpan w:val="8"/>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372" w:type="dxa"/>
            <w:gridSpan w:val="8"/>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372" w:type="dxa"/>
            <w:gridSpan w:val="7"/>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372" w:type="dxa"/>
            <w:gridSpan w:val="8"/>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372" w:type="dxa"/>
            <w:gridSpan w:val="9"/>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372" w:type="dxa"/>
            <w:gridSpan w:val="8"/>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372" w:type="dxa"/>
            <w:gridSpan w:val="9"/>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372" w:type="dxa"/>
            <w:gridSpan w:val="6"/>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372" w:type="dxa"/>
            <w:gridSpan w:val="9"/>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372" w:type="dxa"/>
            <w:gridSpan w:val="9"/>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372" w:type="dxa"/>
            <w:gridSpan w:val="4"/>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372" w:type="dxa"/>
            <w:gridSpan w:val="3"/>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372" w:type="dxa"/>
            <w:gridSpan w:val="3"/>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372" w:type="dxa"/>
            <w:gridSpan w:val="4"/>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372" w:type="dxa"/>
            <w:gridSpan w:val="4"/>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372" w:type="dxa"/>
            <w:gridSpan w:val="4"/>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c>
          <w:tcPr>
            <w:tcW w:w="1052" w:type="dxa"/>
            <w:gridSpan w:val="6"/>
            <w:tcBorders>
              <w:top w:val="nil"/>
              <w:left w:val="nil"/>
              <w:bottom w:val="nil"/>
              <w:right w:val="nil"/>
            </w:tcBorders>
            <w:shd w:val="clear" w:color="auto" w:fill="auto"/>
            <w:noWrap/>
            <w:vAlign w:val="bottom"/>
            <w:hideMark/>
          </w:tcPr>
          <w:p w:rsidR="00BB1608" w:rsidRPr="002D5EA6" w:rsidRDefault="00BB1608" w:rsidP="00BB1608">
            <w:pPr>
              <w:rPr>
                <w:rFonts w:ascii="Calibri" w:hAnsi="Calibri"/>
                <w:color w:val="000000"/>
              </w:rPr>
            </w:pPr>
          </w:p>
        </w:tc>
      </w:tr>
      <w:tr w:rsidR="00BB1608" w:rsidRPr="00361EF5" w:rsidTr="00BB1608">
        <w:trPr>
          <w:gridAfter w:val="272"/>
          <w:wAfter w:w="13830" w:type="dxa"/>
          <w:trHeight w:val="300"/>
        </w:trPr>
        <w:tc>
          <w:tcPr>
            <w:tcW w:w="11220" w:type="dxa"/>
            <w:gridSpan w:val="118"/>
            <w:tcBorders>
              <w:top w:val="nil"/>
              <w:left w:val="nil"/>
              <w:bottom w:val="single" w:sz="4" w:space="0" w:color="auto"/>
              <w:right w:val="nil"/>
            </w:tcBorders>
            <w:shd w:val="clear" w:color="auto" w:fill="auto"/>
            <w:noWrap/>
            <w:vAlign w:val="bottom"/>
            <w:hideMark/>
          </w:tcPr>
          <w:p w:rsidR="00BB1608" w:rsidRPr="00361EF5" w:rsidRDefault="00BB1608" w:rsidP="00BB1608">
            <w:pPr>
              <w:jc w:val="center"/>
              <w:rPr>
                <w:b/>
                <w:bCs/>
                <w:color w:val="000000"/>
              </w:rPr>
            </w:pPr>
            <w:r w:rsidRPr="00361EF5">
              <w:rPr>
                <w:b/>
                <w:bCs/>
                <w:color w:val="000000"/>
              </w:rPr>
              <w:t>Анализ результатов ВПР- 2017 (индивидуальные результаты) - русский язык</w:t>
            </w:r>
          </w:p>
        </w:tc>
        <w:tc>
          <w:tcPr>
            <w:tcW w:w="236" w:type="dxa"/>
            <w:gridSpan w:val="10"/>
            <w:tcBorders>
              <w:top w:val="nil"/>
              <w:left w:val="nil"/>
              <w:bottom w:val="nil"/>
              <w:right w:val="nil"/>
            </w:tcBorders>
            <w:shd w:val="clear" w:color="auto" w:fill="auto"/>
            <w:noWrap/>
            <w:vAlign w:val="bottom"/>
            <w:hideMark/>
          </w:tcPr>
          <w:p w:rsidR="00BB1608" w:rsidRPr="00361EF5" w:rsidRDefault="00BB1608" w:rsidP="00BB1608">
            <w:pPr>
              <w:rPr>
                <w:rFonts w:ascii="Calibri" w:hAnsi="Calibri"/>
                <w:color w:val="000000"/>
              </w:rPr>
            </w:pPr>
          </w:p>
        </w:tc>
        <w:tc>
          <w:tcPr>
            <w:tcW w:w="236" w:type="dxa"/>
            <w:gridSpan w:val="8"/>
            <w:tcBorders>
              <w:top w:val="nil"/>
              <w:left w:val="nil"/>
              <w:bottom w:val="nil"/>
              <w:right w:val="nil"/>
            </w:tcBorders>
            <w:shd w:val="clear" w:color="auto" w:fill="auto"/>
            <w:noWrap/>
            <w:vAlign w:val="bottom"/>
            <w:hideMark/>
          </w:tcPr>
          <w:p w:rsidR="00BB1608" w:rsidRPr="00361EF5" w:rsidRDefault="00BB1608" w:rsidP="00BB1608">
            <w:pPr>
              <w:rPr>
                <w:rFonts w:ascii="Calibri" w:hAnsi="Calibri"/>
                <w:color w:val="000000"/>
              </w:rPr>
            </w:pPr>
          </w:p>
        </w:tc>
      </w:tr>
      <w:tr w:rsidR="00BB1608" w:rsidRPr="00361EF5" w:rsidTr="00BB1608">
        <w:trPr>
          <w:gridAfter w:val="12"/>
          <w:wAfter w:w="1826" w:type="dxa"/>
          <w:trHeight w:val="300"/>
        </w:trPr>
        <w:tc>
          <w:tcPr>
            <w:tcW w:w="425" w:type="dxa"/>
            <w:tcBorders>
              <w:top w:val="nil"/>
              <w:left w:val="nil"/>
              <w:bottom w:val="single" w:sz="4" w:space="0" w:color="auto"/>
              <w:right w:val="nil"/>
            </w:tcBorders>
            <w:shd w:val="clear" w:color="auto" w:fill="auto"/>
            <w:noWrap/>
            <w:vAlign w:val="bottom"/>
            <w:hideMark/>
          </w:tcPr>
          <w:p w:rsidR="00BB1608" w:rsidRPr="00361EF5" w:rsidRDefault="00BB1608" w:rsidP="00BB1608">
            <w:pPr>
              <w:jc w:val="center"/>
              <w:rPr>
                <w:b/>
                <w:bCs/>
                <w:color w:val="000000"/>
              </w:rPr>
            </w:pPr>
            <w:r w:rsidRPr="00361EF5">
              <w:rPr>
                <w:b/>
                <w:bCs/>
                <w:color w:val="000000"/>
              </w:rPr>
              <w:t> </w:t>
            </w:r>
          </w:p>
        </w:tc>
        <w:tc>
          <w:tcPr>
            <w:tcW w:w="993" w:type="dxa"/>
            <w:gridSpan w:val="10"/>
            <w:tcBorders>
              <w:top w:val="nil"/>
              <w:left w:val="nil"/>
              <w:bottom w:val="single" w:sz="4" w:space="0" w:color="auto"/>
              <w:right w:val="nil"/>
            </w:tcBorders>
            <w:shd w:val="clear" w:color="auto" w:fill="auto"/>
            <w:noWrap/>
            <w:vAlign w:val="bottom"/>
            <w:hideMark/>
          </w:tcPr>
          <w:p w:rsidR="00BB1608" w:rsidRPr="00361EF5" w:rsidRDefault="00BB1608" w:rsidP="00BB1608">
            <w:pPr>
              <w:jc w:val="center"/>
              <w:rPr>
                <w:b/>
                <w:bCs/>
                <w:color w:val="000000"/>
              </w:rPr>
            </w:pPr>
            <w:r w:rsidRPr="00361EF5">
              <w:rPr>
                <w:b/>
                <w:bCs/>
                <w:color w:val="000000"/>
              </w:rPr>
              <w:t> </w:t>
            </w:r>
          </w:p>
        </w:tc>
        <w:tc>
          <w:tcPr>
            <w:tcW w:w="2541" w:type="dxa"/>
            <w:gridSpan w:val="24"/>
            <w:tcBorders>
              <w:top w:val="nil"/>
              <w:left w:val="nil"/>
              <w:bottom w:val="single" w:sz="4" w:space="0" w:color="auto"/>
              <w:right w:val="nil"/>
            </w:tcBorders>
            <w:shd w:val="clear" w:color="auto" w:fill="auto"/>
            <w:noWrap/>
            <w:vAlign w:val="bottom"/>
            <w:hideMark/>
          </w:tcPr>
          <w:p w:rsidR="00BB1608" w:rsidRPr="00361EF5" w:rsidRDefault="00BB1608" w:rsidP="00BB1608">
            <w:pPr>
              <w:jc w:val="center"/>
              <w:rPr>
                <w:b/>
                <w:bCs/>
                <w:color w:val="000000"/>
              </w:rPr>
            </w:pPr>
            <w:r w:rsidRPr="00361EF5">
              <w:rPr>
                <w:b/>
                <w:bCs/>
                <w:color w:val="000000"/>
              </w:rPr>
              <w:t> </w:t>
            </w:r>
          </w:p>
        </w:tc>
        <w:tc>
          <w:tcPr>
            <w:tcW w:w="236" w:type="dxa"/>
            <w:gridSpan w:val="4"/>
            <w:tcBorders>
              <w:top w:val="nil"/>
              <w:left w:val="nil"/>
              <w:bottom w:val="single" w:sz="4" w:space="0" w:color="auto"/>
              <w:right w:val="nil"/>
            </w:tcBorders>
            <w:shd w:val="clear" w:color="auto" w:fill="auto"/>
            <w:noWrap/>
            <w:vAlign w:val="bottom"/>
            <w:hideMark/>
          </w:tcPr>
          <w:p w:rsidR="00BB1608" w:rsidRPr="00361EF5" w:rsidRDefault="00BB1608" w:rsidP="00BB1608">
            <w:pPr>
              <w:jc w:val="center"/>
              <w:rPr>
                <w:b/>
                <w:bCs/>
                <w:color w:val="000000"/>
              </w:rPr>
            </w:pPr>
            <w:r w:rsidRPr="00361EF5">
              <w:rPr>
                <w:b/>
                <w:bCs/>
                <w:color w:val="000000"/>
              </w:rPr>
              <w:t> </w:t>
            </w:r>
          </w:p>
        </w:tc>
        <w:tc>
          <w:tcPr>
            <w:tcW w:w="236" w:type="dxa"/>
            <w:gridSpan w:val="2"/>
            <w:tcBorders>
              <w:top w:val="nil"/>
              <w:left w:val="nil"/>
              <w:bottom w:val="single" w:sz="4" w:space="0" w:color="auto"/>
              <w:right w:val="nil"/>
            </w:tcBorders>
            <w:shd w:val="clear" w:color="auto" w:fill="auto"/>
            <w:noWrap/>
            <w:vAlign w:val="bottom"/>
            <w:hideMark/>
          </w:tcPr>
          <w:p w:rsidR="00BB1608" w:rsidRPr="00361EF5" w:rsidRDefault="00BB1608" w:rsidP="00BB1608">
            <w:pPr>
              <w:jc w:val="center"/>
              <w:rPr>
                <w:b/>
                <w:bCs/>
                <w:color w:val="000000"/>
              </w:rPr>
            </w:pPr>
            <w:r w:rsidRPr="00361EF5">
              <w:rPr>
                <w:b/>
                <w:bCs/>
                <w:color w:val="000000"/>
              </w:rPr>
              <w:t> </w:t>
            </w:r>
          </w:p>
        </w:tc>
        <w:tc>
          <w:tcPr>
            <w:tcW w:w="672" w:type="dxa"/>
            <w:gridSpan w:val="4"/>
            <w:tcBorders>
              <w:top w:val="nil"/>
              <w:left w:val="nil"/>
              <w:bottom w:val="single" w:sz="4" w:space="0" w:color="auto"/>
              <w:right w:val="nil"/>
            </w:tcBorders>
            <w:shd w:val="clear" w:color="auto" w:fill="auto"/>
            <w:noWrap/>
            <w:vAlign w:val="bottom"/>
            <w:hideMark/>
          </w:tcPr>
          <w:p w:rsidR="00BB1608" w:rsidRPr="00361EF5" w:rsidRDefault="00BB1608" w:rsidP="00BB1608">
            <w:pPr>
              <w:jc w:val="center"/>
              <w:rPr>
                <w:b/>
                <w:bCs/>
                <w:color w:val="000000"/>
              </w:rPr>
            </w:pPr>
            <w:r w:rsidRPr="00361EF5">
              <w:rPr>
                <w:b/>
                <w:bCs/>
                <w:color w:val="000000"/>
              </w:rPr>
              <w:t>4 класс</w:t>
            </w:r>
          </w:p>
        </w:tc>
        <w:tc>
          <w:tcPr>
            <w:tcW w:w="993" w:type="dxa"/>
            <w:gridSpan w:val="13"/>
            <w:tcBorders>
              <w:top w:val="nil"/>
              <w:left w:val="nil"/>
              <w:bottom w:val="single" w:sz="4" w:space="0" w:color="auto"/>
              <w:right w:val="nil"/>
            </w:tcBorders>
            <w:shd w:val="clear" w:color="auto" w:fill="auto"/>
            <w:noWrap/>
            <w:vAlign w:val="bottom"/>
            <w:hideMark/>
          </w:tcPr>
          <w:p w:rsidR="00BB1608" w:rsidRPr="00361EF5" w:rsidRDefault="00BB1608" w:rsidP="00BB1608">
            <w:pPr>
              <w:jc w:val="center"/>
              <w:rPr>
                <w:b/>
                <w:bCs/>
                <w:color w:val="000000"/>
              </w:rPr>
            </w:pPr>
            <w:r w:rsidRPr="00361EF5">
              <w:rPr>
                <w:b/>
                <w:bCs/>
                <w:color w:val="000000"/>
              </w:rPr>
              <w:t> </w:t>
            </w:r>
          </w:p>
        </w:tc>
        <w:tc>
          <w:tcPr>
            <w:tcW w:w="1134" w:type="dxa"/>
            <w:gridSpan w:val="12"/>
            <w:tcBorders>
              <w:top w:val="nil"/>
              <w:left w:val="nil"/>
              <w:bottom w:val="single" w:sz="4" w:space="0" w:color="auto"/>
              <w:right w:val="nil"/>
            </w:tcBorders>
            <w:shd w:val="clear" w:color="auto" w:fill="auto"/>
            <w:noWrap/>
            <w:vAlign w:val="bottom"/>
            <w:hideMark/>
          </w:tcPr>
          <w:p w:rsidR="00BB1608" w:rsidRPr="00361EF5" w:rsidRDefault="00BB1608" w:rsidP="00BB1608">
            <w:pPr>
              <w:jc w:val="center"/>
              <w:rPr>
                <w:b/>
                <w:bCs/>
                <w:color w:val="000000"/>
              </w:rPr>
            </w:pPr>
            <w:r w:rsidRPr="00361EF5">
              <w:rPr>
                <w:b/>
                <w:bCs/>
                <w:color w:val="000000"/>
              </w:rPr>
              <w:t> </w:t>
            </w:r>
          </w:p>
        </w:tc>
        <w:tc>
          <w:tcPr>
            <w:tcW w:w="1559" w:type="dxa"/>
            <w:gridSpan w:val="17"/>
            <w:tcBorders>
              <w:top w:val="nil"/>
              <w:left w:val="nil"/>
              <w:bottom w:val="single" w:sz="4" w:space="0" w:color="auto"/>
              <w:right w:val="nil"/>
            </w:tcBorders>
            <w:shd w:val="clear" w:color="auto" w:fill="auto"/>
            <w:noWrap/>
            <w:vAlign w:val="bottom"/>
            <w:hideMark/>
          </w:tcPr>
          <w:p w:rsidR="00BB1608" w:rsidRPr="00361EF5" w:rsidRDefault="00BB1608" w:rsidP="00BB1608">
            <w:pPr>
              <w:jc w:val="center"/>
              <w:rPr>
                <w:b/>
                <w:bCs/>
                <w:color w:val="000000"/>
              </w:rPr>
            </w:pPr>
            <w:r w:rsidRPr="00361EF5">
              <w:rPr>
                <w:b/>
                <w:bCs/>
                <w:color w:val="000000"/>
              </w:rPr>
              <w:t> </w:t>
            </w:r>
          </w:p>
        </w:tc>
        <w:tc>
          <w:tcPr>
            <w:tcW w:w="2268" w:type="dxa"/>
            <w:gridSpan w:val="26"/>
            <w:tcBorders>
              <w:top w:val="nil"/>
              <w:left w:val="nil"/>
              <w:bottom w:val="single" w:sz="4" w:space="0" w:color="auto"/>
              <w:right w:val="nil"/>
            </w:tcBorders>
            <w:shd w:val="clear" w:color="auto" w:fill="auto"/>
            <w:noWrap/>
            <w:vAlign w:val="bottom"/>
            <w:hideMark/>
          </w:tcPr>
          <w:p w:rsidR="00BB1608" w:rsidRPr="00361EF5" w:rsidRDefault="00BB1608" w:rsidP="00BB1608">
            <w:pPr>
              <w:jc w:val="center"/>
              <w:rPr>
                <w:b/>
                <w:bCs/>
                <w:color w:val="000000"/>
              </w:rPr>
            </w:pPr>
            <w:r w:rsidRPr="00361EF5">
              <w:rPr>
                <w:b/>
                <w:bCs/>
                <w:color w:val="000000"/>
              </w:rPr>
              <w:t> </w:t>
            </w:r>
          </w:p>
        </w:tc>
        <w:tc>
          <w:tcPr>
            <w:tcW w:w="236" w:type="dxa"/>
            <w:gridSpan w:val="11"/>
            <w:tcBorders>
              <w:top w:val="nil"/>
              <w:left w:val="nil"/>
              <w:bottom w:val="nil"/>
              <w:right w:val="nil"/>
            </w:tcBorders>
            <w:shd w:val="clear" w:color="auto" w:fill="auto"/>
            <w:noWrap/>
            <w:vAlign w:val="bottom"/>
            <w:hideMark/>
          </w:tcPr>
          <w:p w:rsidR="00BB1608" w:rsidRPr="00361EF5" w:rsidRDefault="00BB1608" w:rsidP="00BB1608">
            <w:pPr>
              <w:rPr>
                <w:rFonts w:ascii="Calibri" w:hAnsi="Calibri"/>
                <w:color w:val="000000"/>
              </w:rPr>
            </w:pPr>
          </w:p>
        </w:tc>
        <w:tc>
          <w:tcPr>
            <w:tcW w:w="12403" w:type="dxa"/>
            <w:gridSpan w:val="272"/>
            <w:tcBorders>
              <w:top w:val="nil"/>
              <w:left w:val="nil"/>
              <w:bottom w:val="nil"/>
              <w:right w:val="nil"/>
            </w:tcBorders>
            <w:shd w:val="clear" w:color="auto" w:fill="auto"/>
            <w:noWrap/>
            <w:vAlign w:val="bottom"/>
            <w:hideMark/>
          </w:tcPr>
          <w:p w:rsidR="00BB1608" w:rsidRPr="00361EF5" w:rsidRDefault="00BB1608" w:rsidP="00BB1608">
            <w:pPr>
              <w:rPr>
                <w:rFonts w:ascii="Calibri" w:hAnsi="Calibri"/>
                <w:color w:val="000000"/>
              </w:rPr>
            </w:pPr>
          </w:p>
        </w:tc>
      </w:tr>
      <w:tr w:rsidR="00BB1608" w:rsidRPr="00361EF5" w:rsidTr="00BB1608">
        <w:trPr>
          <w:gridAfter w:val="12"/>
          <w:wAfter w:w="1826" w:type="dxa"/>
          <w:trHeight w:val="1995"/>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BB1608" w:rsidRPr="00361EF5" w:rsidRDefault="00BB1608" w:rsidP="00BB1608">
            <w:pPr>
              <w:jc w:val="center"/>
              <w:rPr>
                <w:color w:val="000000"/>
              </w:rPr>
            </w:pPr>
            <w:r w:rsidRPr="00361EF5">
              <w:rPr>
                <w:color w:val="000000"/>
              </w:rPr>
              <w:t>Класс</w:t>
            </w:r>
          </w:p>
        </w:tc>
        <w:tc>
          <w:tcPr>
            <w:tcW w:w="993" w:type="dxa"/>
            <w:gridSpan w:val="10"/>
            <w:tcBorders>
              <w:top w:val="nil"/>
              <w:left w:val="nil"/>
              <w:bottom w:val="single" w:sz="4" w:space="0" w:color="auto"/>
              <w:right w:val="single" w:sz="4" w:space="0" w:color="auto"/>
            </w:tcBorders>
            <w:shd w:val="clear" w:color="auto" w:fill="auto"/>
            <w:vAlign w:val="center"/>
            <w:hideMark/>
          </w:tcPr>
          <w:p w:rsidR="00BB1608" w:rsidRPr="00361EF5" w:rsidRDefault="00BB1608" w:rsidP="00BB1608">
            <w:pPr>
              <w:jc w:val="center"/>
              <w:rPr>
                <w:color w:val="000000"/>
              </w:rPr>
            </w:pPr>
            <w:r w:rsidRPr="00361EF5">
              <w:rPr>
                <w:color w:val="000000"/>
              </w:rPr>
              <w:t>ФИО учителя</w:t>
            </w:r>
          </w:p>
        </w:tc>
        <w:tc>
          <w:tcPr>
            <w:tcW w:w="709" w:type="dxa"/>
            <w:gridSpan w:val="4"/>
            <w:tcBorders>
              <w:top w:val="nil"/>
              <w:left w:val="nil"/>
              <w:bottom w:val="single" w:sz="4" w:space="0" w:color="auto"/>
              <w:right w:val="single" w:sz="4" w:space="0" w:color="auto"/>
            </w:tcBorders>
            <w:shd w:val="clear" w:color="auto" w:fill="auto"/>
            <w:vAlign w:val="center"/>
            <w:hideMark/>
          </w:tcPr>
          <w:p w:rsidR="00BB1608" w:rsidRPr="000B784C" w:rsidRDefault="00BB1608" w:rsidP="00BB1608">
            <w:pPr>
              <w:jc w:val="center"/>
              <w:rPr>
                <w:color w:val="000000"/>
              </w:rPr>
            </w:pPr>
            <w:r>
              <w:rPr>
                <w:color w:val="000000"/>
              </w:rPr>
              <w:t>Порядковый номер ученика</w:t>
            </w:r>
          </w:p>
        </w:tc>
        <w:tc>
          <w:tcPr>
            <w:tcW w:w="850" w:type="dxa"/>
            <w:gridSpan w:val="10"/>
            <w:tcBorders>
              <w:top w:val="nil"/>
              <w:left w:val="nil"/>
              <w:bottom w:val="single" w:sz="4" w:space="0" w:color="auto"/>
              <w:right w:val="single" w:sz="4" w:space="0" w:color="auto"/>
            </w:tcBorders>
            <w:shd w:val="clear" w:color="auto" w:fill="auto"/>
            <w:vAlign w:val="center"/>
            <w:hideMark/>
          </w:tcPr>
          <w:p w:rsidR="00BB1608" w:rsidRPr="00361EF5" w:rsidRDefault="00BB1608" w:rsidP="00BB1608">
            <w:pPr>
              <w:jc w:val="center"/>
              <w:rPr>
                <w:color w:val="000000"/>
              </w:rPr>
            </w:pPr>
            <w:r w:rsidRPr="00361EF5">
              <w:rPr>
                <w:color w:val="000000"/>
              </w:rPr>
              <w:t>Итоговая оценка по предмету за предыдущий год обучен</w:t>
            </w:r>
            <w:r w:rsidRPr="00361EF5">
              <w:rPr>
                <w:color w:val="000000"/>
              </w:rPr>
              <w:lastRenderedPageBreak/>
              <w:t>ия</w:t>
            </w:r>
          </w:p>
        </w:tc>
        <w:tc>
          <w:tcPr>
            <w:tcW w:w="1134" w:type="dxa"/>
            <w:gridSpan w:val="12"/>
            <w:tcBorders>
              <w:top w:val="nil"/>
              <w:left w:val="nil"/>
              <w:bottom w:val="single" w:sz="4" w:space="0" w:color="auto"/>
              <w:right w:val="single" w:sz="4" w:space="0" w:color="auto"/>
            </w:tcBorders>
            <w:shd w:val="clear" w:color="auto" w:fill="auto"/>
            <w:vAlign w:val="center"/>
            <w:hideMark/>
          </w:tcPr>
          <w:p w:rsidR="00BB1608" w:rsidRPr="00361EF5" w:rsidRDefault="00BB1608" w:rsidP="00BB1608">
            <w:pPr>
              <w:jc w:val="center"/>
              <w:rPr>
                <w:color w:val="000000"/>
              </w:rPr>
            </w:pPr>
            <w:r w:rsidRPr="00361EF5">
              <w:rPr>
                <w:color w:val="000000"/>
              </w:rPr>
              <w:lastRenderedPageBreak/>
              <w:t>Итоговая оценка по предмету за тек</w:t>
            </w:r>
            <w:r>
              <w:rPr>
                <w:color w:val="000000"/>
              </w:rPr>
              <w:t>у</w:t>
            </w:r>
            <w:r w:rsidRPr="00361EF5">
              <w:rPr>
                <w:color w:val="000000"/>
              </w:rPr>
              <w:t>щий год обучения</w:t>
            </w:r>
          </w:p>
        </w:tc>
        <w:tc>
          <w:tcPr>
            <w:tcW w:w="992" w:type="dxa"/>
            <w:gridSpan w:val="8"/>
            <w:tcBorders>
              <w:top w:val="nil"/>
              <w:left w:val="nil"/>
              <w:bottom w:val="single" w:sz="4" w:space="0" w:color="auto"/>
              <w:right w:val="single" w:sz="4" w:space="0" w:color="auto"/>
            </w:tcBorders>
            <w:shd w:val="clear" w:color="auto" w:fill="auto"/>
            <w:vAlign w:val="center"/>
            <w:hideMark/>
          </w:tcPr>
          <w:p w:rsidR="00BB1608" w:rsidRPr="00361EF5" w:rsidRDefault="00BB1608" w:rsidP="00BB1608">
            <w:pPr>
              <w:jc w:val="center"/>
              <w:rPr>
                <w:color w:val="000000"/>
              </w:rPr>
            </w:pPr>
            <w:r w:rsidRPr="00361EF5">
              <w:rPr>
                <w:color w:val="000000"/>
              </w:rPr>
              <w:t>Количество баллов за ВПР</w:t>
            </w:r>
          </w:p>
        </w:tc>
        <w:tc>
          <w:tcPr>
            <w:tcW w:w="993" w:type="dxa"/>
            <w:gridSpan w:val="13"/>
            <w:tcBorders>
              <w:top w:val="nil"/>
              <w:left w:val="nil"/>
              <w:bottom w:val="single" w:sz="4" w:space="0" w:color="auto"/>
              <w:right w:val="single" w:sz="4" w:space="0" w:color="auto"/>
            </w:tcBorders>
            <w:shd w:val="clear" w:color="auto" w:fill="auto"/>
            <w:vAlign w:val="center"/>
            <w:hideMark/>
          </w:tcPr>
          <w:p w:rsidR="00BB1608" w:rsidRPr="00361EF5" w:rsidRDefault="00BB1608" w:rsidP="00BB1608">
            <w:pPr>
              <w:jc w:val="center"/>
              <w:rPr>
                <w:color w:val="000000"/>
              </w:rPr>
            </w:pPr>
            <w:r w:rsidRPr="00361EF5">
              <w:rPr>
                <w:color w:val="000000"/>
              </w:rPr>
              <w:t>Оценка по ВПР</w:t>
            </w:r>
          </w:p>
        </w:tc>
        <w:tc>
          <w:tcPr>
            <w:tcW w:w="1134" w:type="dxa"/>
            <w:gridSpan w:val="12"/>
            <w:tcBorders>
              <w:top w:val="nil"/>
              <w:left w:val="nil"/>
              <w:bottom w:val="single" w:sz="4" w:space="0" w:color="auto"/>
              <w:right w:val="single" w:sz="4" w:space="0" w:color="auto"/>
            </w:tcBorders>
            <w:shd w:val="clear" w:color="auto" w:fill="auto"/>
            <w:vAlign w:val="center"/>
            <w:hideMark/>
          </w:tcPr>
          <w:p w:rsidR="00BB1608" w:rsidRPr="00361EF5" w:rsidRDefault="00BB1608" w:rsidP="00BB1608">
            <w:pPr>
              <w:jc w:val="center"/>
              <w:rPr>
                <w:color w:val="000000"/>
              </w:rPr>
            </w:pPr>
            <w:r w:rsidRPr="00361EF5">
              <w:rPr>
                <w:color w:val="000000"/>
              </w:rPr>
              <w:t>Комментарий учителя</w:t>
            </w:r>
          </w:p>
        </w:tc>
        <w:tc>
          <w:tcPr>
            <w:tcW w:w="1559" w:type="dxa"/>
            <w:gridSpan w:val="17"/>
            <w:tcBorders>
              <w:top w:val="nil"/>
              <w:left w:val="nil"/>
              <w:bottom w:val="single" w:sz="4" w:space="0" w:color="auto"/>
              <w:right w:val="single" w:sz="4" w:space="0" w:color="auto"/>
            </w:tcBorders>
            <w:shd w:val="clear" w:color="auto" w:fill="auto"/>
            <w:vAlign w:val="center"/>
            <w:hideMark/>
          </w:tcPr>
          <w:p w:rsidR="00BB1608" w:rsidRPr="00361EF5" w:rsidRDefault="00BB1608" w:rsidP="00BB1608">
            <w:pPr>
              <w:jc w:val="center"/>
              <w:rPr>
                <w:color w:val="000000"/>
              </w:rPr>
            </w:pPr>
            <w:r w:rsidRPr="00361EF5">
              <w:rPr>
                <w:color w:val="000000"/>
              </w:rPr>
              <w:t xml:space="preserve">Темы, вызвавшие наибольшие затруднения </w:t>
            </w:r>
            <w:proofErr w:type="gramStart"/>
            <w:r w:rsidRPr="00361EF5">
              <w:rPr>
                <w:color w:val="000000"/>
              </w:rPr>
              <w:t>у</w:t>
            </w:r>
            <w:proofErr w:type="gramEnd"/>
            <w:r w:rsidRPr="00361EF5">
              <w:rPr>
                <w:color w:val="000000"/>
              </w:rPr>
              <w:t xml:space="preserve"> обучающегося</w:t>
            </w:r>
          </w:p>
        </w:tc>
        <w:tc>
          <w:tcPr>
            <w:tcW w:w="2268" w:type="dxa"/>
            <w:gridSpan w:val="26"/>
            <w:tcBorders>
              <w:top w:val="nil"/>
              <w:left w:val="nil"/>
              <w:bottom w:val="single" w:sz="4" w:space="0" w:color="auto"/>
              <w:right w:val="single" w:sz="4" w:space="0" w:color="auto"/>
            </w:tcBorders>
            <w:shd w:val="clear" w:color="auto" w:fill="auto"/>
            <w:vAlign w:val="center"/>
            <w:hideMark/>
          </w:tcPr>
          <w:p w:rsidR="00BB1608" w:rsidRPr="00361EF5" w:rsidRDefault="00BB1608" w:rsidP="00BB1608">
            <w:pPr>
              <w:jc w:val="center"/>
              <w:rPr>
                <w:color w:val="000000"/>
              </w:rPr>
            </w:pPr>
            <w:r w:rsidRPr="00361EF5">
              <w:rPr>
                <w:color w:val="000000"/>
              </w:rPr>
              <w:t xml:space="preserve">Мероприятия по результатам  анализа  </w:t>
            </w:r>
          </w:p>
        </w:tc>
        <w:tc>
          <w:tcPr>
            <w:tcW w:w="236" w:type="dxa"/>
            <w:gridSpan w:val="11"/>
            <w:tcBorders>
              <w:top w:val="nil"/>
              <w:left w:val="nil"/>
              <w:bottom w:val="nil"/>
              <w:right w:val="nil"/>
            </w:tcBorders>
            <w:shd w:val="clear" w:color="auto" w:fill="auto"/>
            <w:noWrap/>
            <w:vAlign w:val="bottom"/>
            <w:hideMark/>
          </w:tcPr>
          <w:p w:rsidR="00BB1608" w:rsidRPr="00361EF5" w:rsidRDefault="00BB1608" w:rsidP="00BB1608">
            <w:pPr>
              <w:rPr>
                <w:rFonts w:ascii="Calibri" w:hAnsi="Calibri"/>
                <w:color w:val="000000"/>
              </w:rPr>
            </w:pPr>
          </w:p>
        </w:tc>
        <w:tc>
          <w:tcPr>
            <w:tcW w:w="12403" w:type="dxa"/>
            <w:gridSpan w:val="272"/>
            <w:tcBorders>
              <w:top w:val="nil"/>
              <w:left w:val="nil"/>
              <w:bottom w:val="nil"/>
              <w:right w:val="nil"/>
            </w:tcBorders>
            <w:shd w:val="clear" w:color="auto" w:fill="auto"/>
            <w:noWrap/>
            <w:vAlign w:val="bottom"/>
            <w:hideMark/>
          </w:tcPr>
          <w:p w:rsidR="00BB1608" w:rsidRPr="00361EF5" w:rsidRDefault="00BB1608" w:rsidP="00BB1608">
            <w:pPr>
              <w:rPr>
                <w:rFonts w:ascii="Calibri" w:hAnsi="Calibri"/>
                <w:color w:val="000000"/>
              </w:rPr>
            </w:pPr>
          </w:p>
        </w:tc>
      </w:tr>
      <w:tr w:rsidR="00BB1608" w:rsidRPr="00361EF5" w:rsidTr="00BB1608">
        <w:trPr>
          <w:gridAfter w:val="12"/>
          <w:wAfter w:w="1826" w:type="dxa"/>
          <w:trHeight w:val="2476"/>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BB1608" w:rsidRPr="00361EF5" w:rsidRDefault="00BB1608" w:rsidP="00BB1608">
            <w:pPr>
              <w:jc w:val="right"/>
              <w:rPr>
                <w:color w:val="000000"/>
              </w:rPr>
            </w:pPr>
            <w:r w:rsidRPr="00361EF5">
              <w:rPr>
                <w:color w:val="000000"/>
              </w:rPr>
              <w:lastRenderedPageBreak/>
              <w:t>4</w:t>
            </w:r>
          </w:p>
        </w:tc>
        <w:tc>
          <w:tcPr>
            <w:tcW w:w="993" w:type="dxa"/>
            <w:gridSpan w:val="10"/>
            <w:tcBorders>
              <w:top w:val="nil"/>
              <w:left w:val="nil"/>
              <w:bottom w:val="single" w:sz="4" w:space="0" w:color="auto"/>
              <w:right w:val="single" w:sz="4" w:space="0" w:color="auto"/>
            </w:tcBorders>
            <w:shd w:val="clear" w:color="auto" w:fill="auto"/>
            <w:vAlign w:val="bottom"/>
            <w:hideMark/>
          </w:tcPr>
          <w:p w:rsidR="00BB1608" w:rsidRPr="00361EF5" w:rsidRDefault="00BB1608" w:rsidP="00BB1608">
            <w:pPr>
              <w:rPr>
                <w:color w:val="000000"/>
              </w:rPr>
            </w:pPr>
            <w:r w:rsidRPr="00361EF5">
              <w:rPr>
                <w:color w:val="000000"/>
              </w:rPr>
              <w:t>Лысова Татьяна Витальевна</w:t>
            </w:r>
          </w:p>
        </w:tc>
        <w:tc>
          <w:tcPr>
            <w:tcW w:w="709" w:type="dxa"/>
            <w:gridSpan w:val="4"/>
            <w:tcBorders>
              <w:top w:val="single" w:sz="8" w:space="0" w:color="000000"/>
              <w:left w:val="single" w:sz="8" w:space="0" w:color="000000"/>
              <w:bottom w:val="single" w:sz="8" w:space="0" w:color="000000"/>
              <w:right w:val="single" w:sz="8" w:space="0" w:color="000000"/>
            </w:tcBorders>
            <w:shd w:val="clear" w:color="auto" w:fill="auto"/>
            <w:vAlign w:val="center"/>
            <w:hideMark/>
          </w:tcPr>
          <w:p w:rsidR="00BB1608" w:rsidRPr="000B784C" w:rsidRDefault="00BB1608" w:rsidP="00BB1608">
            <w:pPr>
              <w:rPr>
                <w:rFonts w:ascii="Calibri" w:hAnsi="Calibri"/>
                <w:color w:val="000000"/>
              </w:rPr>
            </w:pPr>
            <w:r>
              <w:rPr>
                <w:rFonts w:ascii="Calibri" w:hAnsi="Calibri"/>
                <w:color w:val="000000"/>
              </w:rPr>
              <w:t>1</w:t>
            </w:r>
          </w:p>
        </w:tc>
        <w:tc>
          <w:tcPr>
            <w:tcW w:w="850" w:type="dxa"/>
            <w:gridSpan w:val="10"/>
            <w:tcBorders>
              <w:top w:val="nil"/>
              <w:left w:val="single" w:sz="4" w:space="0" w:color="000000"/>
              <w:bottom w:val="single" w:sz="4" w:space="0" w:color="000000"/>
              <w:right w:val="single" w:sz="4" w:space="0" w:color="000000"/>
            </w:tcBorders>
            <w:shd w:val="clear" w:color="auto" w:fill="auto"/>
            <w:noWrap/>
            <w:vAlign w:val="bottom"/>
            <w:hideMark/>
          </w:tcPr>
          <w:p w:rsidR="00BB1608" w:rsidRPr="00361EF5" w:rsidRDefault="00BB1608" w:rsidP="00BB1608">
            <w:pPr>
              <w:ind w:firstLineChars="100" w:firstLine="200"/>
              <w:jc w:val="right"/>
              <w:rPr>
                <w:rFonts w:ascii="Arial" w:hAnsi="Arial" w:cs="Arial"/>
                <w:color w:val="111111"/>
              </w:rPr>
            </w:pPr>
            <w:r w:rsidRPr="00361EF5">
              <w:rPr>
                <w:rFonts w:ascii="Arial" w:hAnsi="Arial" w:cs="Arial"/>
                <w:color w:val="111111"/>
              </w:rPr>
              <w:t>5</w:t>
            </w:r>
          </w:p>
        </w:tc>
        <w:tc>
          <w:tcPr>
            <w:tcW w:w="1134" w:type="dxa"/>
            <w:gridSpan w:val="12"/>
            <w:tcBorders>
              <w:top w:val="nil"/>
              <w:left w:val="nil"/>
              <w:bottom w:val="single" w:sz="4" w:space="0" w:color="auto"/>
              <w:right w:val="single" w:sz="4" w:space="0" w:color="auto"/>
            </w:tcBorders>
            <w:shd w:val="clear" w:color="auto" w:fill="auto"/>
            <w:vAlign w:val="bottom"/>
            <w:hideMark/>
          </w:tcPr>
          <w:p w:rsidR="00BB1608" w:rsidRPr="00361EF5" w:rsidRDefault="00BB1608" w:rsidP="00BB1608">
            <w:pPr>
              <w:jc w:val="right"/>
              <w:rPr>
                <w:color w:val="000000"/>
              </w:rPr>
            </w:pPr>
            <w:r w:rsidRPr="00361EF5">
              <w:rPr>
                <w:color w:val="000000"/>
              </w:rPr>
              <w:t>5</w:t>
            </w:r>
          </w:p>
        </w:tc>
        <w:tc>
          <w:tcPr>
            <w:tcW w:w="992" w:type="dxa"/>
            <w:gridSpan w:val="8"/>
            <w:tcBorders>
              <w:top w:val="single" w:sz="8" w:space="0" w:color="000000"/>
              <w:left w:val="single" w:sz="8" w:space="0" w:color="000000"/>
              <w:bottom w:val="single" w:sz="8" w:space="0" w:color="000000"/>
              <w:right w:val="single" w:sz="8" w:space="0" w:color="000000"/>
            </w:tcBorders>
            <w:shd w:val="clear" w:color="auto" w:fill="auto"/>
            <w:vAlign w:val="center"/>
            <w:hideMark/>
          </w:tcPr>
          <w:p w:rsidR="00BB1608" w:rsidRPr="00361EF5" w:rsidRDefault="00BB1608" w:rsidP="00BB1608">
            <w:pPr>
              <w:jc w:val="center"/>
              <w:rPr>
                <w:rFonts w:ascii="Arial" w:hAnsi="Arial" w:cs="Arial"/>
                <w:color w:val="000000"/>
                <w:sz w:val="18"/>
                <w:szCs w:val="18"/>
              </w:rPr>
            </w:pPr>
            <w:r w:rsidRPr="00361EF5">
              <w:rPr>
                <w:rFonts w:ascii="Arial" w:hAnsi="Arial" w:cs="Arial"/>
                <w:color w:val="000000"/>
                <w:sz w:val="18"/>
                <w:szCs w:val="18"/>
              </w:rPr>
              <w:t>33</w:t>
            </w:r>
          </w:p>
        </w:tc>
        <w:tc>
          <w:tcPr>
            <w:tcW w:w="993" w:type="dxa"/>
            <w:gridSpan w:val="13"/>
            <w:tcBorders>
              <w:top w:val="single" w:sz="8" w:space="0" w:color="000000"/>
              <w:left w:val="nil"/>
              <w:bottom w:val="single" w:sz="8" w:space="0" w:color="000000"/>
              <w:right w:val="single" w:sz="8" w:space="0" w:color="000000"/>
            </w:tcBorders>
            <w:shd w:val="clear" w:color="auto" w:fill="auto"/>
            <w:vAlign w:val="center"/>
            <w:hideMark/>
          </w:tcPr>
          <w:p w:rsidR="00BB1608" w:rsidRPr="00361EF5" w:rsidRDefault="00BB1608" w:rsidP="00BB1608">
            <w:pPr>
              <w:jc w:val="center"/>
              <w:rPr>
                <w:rFonts w:ascii="Arial" w:hAnsi="Arial" w:cs="Arial"/>
                <w:b/>
                <w:bCs/>
                <w:color w:val="000000"/>
                <w:sz w:val="18"/>
                <w:szCs w:val="18"/>
              </w:rPr>
            </w:pPr>
            <w:r w:rsidRPr="00361EF5">
              <w:rPr>
                <w:rFonts w:ascii="Arial" w:hAnsi="Arial" w:cs="Arial"/>
                <w:b/>
                <w:bCs/>
                <w:color w:val="000000"/>
                <w:sz w:val="18"/>
                <w:szCs w:val="18"/>
              </w:rPr>
              <w:t>5</w:t>
            </w:r>
          </w:p>
        </w:tc>
        <w:tc>
          <w:tcPr>
            <w:tcW w:w="1134" w:type="dxa"/>
            <w:gridSpan w:val="12"/>
            <w:tcBorders>
              <w:top w:val="nil"/>
              <w:left w:val="single" w:sz="4" w:space="0" w:color="auto"/>
              <w:bottom w:val="single" w:sz="4" w:space="0" w:color="auto"/>
              <w:right w:val="single" w:sz="4" w:space="0" w:color="auto"/>
            </w:tcBorders>
            <w:shd w:val="clear" w:color="auto" w:fill="auto"/>
            <w:vAlign w:val="bottom"/>
            <w:hideMark/>
          </w:tcPr>
          <w:p w:rsidR="00BB1608" w:rsidRPr="00361EF5" w:rsidRDefault="00BB1608" w:rsidP="00BB1608">
            <w:pPr>
              <w:rPr>
                <w:color w:val="000000"/>
              </w:rPr>
            </w:pPr>
            <w:r w:rsidRPr="00361EF5">
              <w:rPr>
                <w:color w:val="000000"/>
              </w:rPr>
              <w:t>Оценка соответствует знаниям ученика.</w:t>
            </w:r>
          </w:p>
        </w:tc>
        <w:tc>
          <w:tcPr>
            <w:tcW w:w="1559" w:type="dxa"/>
            <w:gridSpan w:val="17"/>
            <w:tcBorders>
              <w:top w:val="nil"/>
              <w:left w:val="nil"/>
              <w:bottom w:val="single" w:sz="4" w:space="0" w:color="auto"/>
              <w:right w:val="single" w:sz="4" w:space="0" w:color="auto"/>
            </w:tcBorders>
            <w:shd w:val="clear" w:color="auto" w:fill="auto"/>
            <w:vAlign w:val="bottom"/>
            <w:hideMark/>
          </w:tcPr>
          <w:p w:rsidR="00BB1608" w:rsidRPr="00361EF5" w:rsidRDefault="00BB1608" w:rsidP="00BB1608">
            <w:pPr>
              <w:rPr>
                <w:color w:val="000000"/>
              </w:rPr>
            </w:pPr>
            <w:r w:rsidRPr="00361EF5">
              <w:rPr>
                <w:color w:val="000000"/>
              </w:rPr>
              <w:t>1. Умение объяснять выражения, связанные с жизненной ситуацией.</w:t>
            </w:r>
          </w:p>
        </w:tc>
        <w:tc>
          <w:tcPr>
            <w:tcW w:w="2268" w:type="dxa"/>
            <w:gridSpan w:val="26"/>
            <w:vMerge w:val="restart"/>
            <w:tcBorders>
              <w:top w:val="nil"/>
              <w:left w:val="single" w:sz="4" w:space="0" w:color="auto"/>
              <w:bottom w:val="single" w:sz="4" w:space="0" w:color="000000"/>
              <w:right w:val="single" w:sz="4" w:space="0" w:color="auto"/>
            </w:tcBorders>
            <w:shd w:val="clear" w:color="auto" w:fill="auto"/>
            <w:vAlign w:val="bottom"/>
            <w:hideMark/>
          </w:tcPr>
          <w:p w:rsidR="00BB1608" w:rsidRPr="00361EF5" w:rsidRDefault="00BB1608" w:rsidP="00BB1608">
            <w:pPr>
              <w:jc w:val="center"/>
              <w:rPr>
                <w:rFonts w:ascii="Arial" w:hAnsi="Arial" w:cs="Arial"/>
                <w:color w:val="000000"/>
              </w:rPr>
            </w:pPr>
            <w:r w:rsidRPr="00361EF5">
              <w:rPr>
                <w:rFonts w:ascii="Arial" w:hAnsi="Arial" w:cs="Arial"/>
                <w:color w:val="000000"/>
              </w:rPr>
              <w:t xml:space="preserve">  1.Рассмотрение результатов ВПР по русскому языку  на ШМО  учителей начальных классов.          2.Педагогический совет. Анализ ВПР по  русскому языку.3.Разработка рекомендаций для учителей  предметников  по  русскому языку</w:t>
            </w:r>
            <w:proofErr w:type="gramStart"/>
            <w:r w:rsidRPr="00361EF5">
              <w:rPr>
                <w:rFonts w:ascii="Arial" w:hAnsi="Arial" w:cs="Arial"/>
                <w:color w:val="000000"/>
              </w:rPr>
              <w:t xml:space="preserve"> ,</w:t>
            </w:r>
            <w:proofErr w:type="gramEnd"/>
            <w:r w:rsidRPr="00361EF5">
              <w:rPr>
                <w:rFonts w:ascii="Arial" w:hAnsi="Arial" w:cs="Arial"/>
                <w:color w:val="000000"/>
              </w:rPr>
              <w:t xml:space="preserve"> которые  будут работать с данными обучающимися в 5 классе.                       4.Родительское собрание в 4 классе. Знакомство родителей с результатами ВПР по  русскому языку</w:t>
            </w:r>
            <w:proofErr w:type="gramStart"/>
            <w:r w:rsidRPr="00361EF5">
              <w:rPr>
                <w:rFonts w:ascii="Arial" w:hAnsi="Arial" w:cs="Arial"/>
                <w:color w:val="000000"/>
              </w:rPr>
              <w:t xml:space="preserve"> .</w:t>
            </w:r>
            <w:proofErr w:type="gramEnd"/>
            <w:r w:rsidRPr="00361EF5">
              <w:rPr>
                <w:rFonts w:ascii="Arial" w:hAnsi="Arial" w:cs="Arial"/>
                <w:color w:val="000000"/>
              </w:rPr>
              <w:t xml:space="preserve"> Памятки- рекомендации  для родителей, над чем нужно работать детям в летнее время.</w:t>
            </w:r>
          </w:p>
        </w:tc>
        <w:tc>
          <w:tcPr>
            <w:tcW w:w="236" w:type="dxa"/>
            <w:gridSpan w:val="11"/>
            <w:tcBorders>
              <w:top w:val="nil"/>
              <w:left w:val="nil"/>
              <w:bottom w:val="nil"/>
              <w:right w:val="nil"/>
            </w:tcBorders>
            <w:shd w:val="clear" w:color="auto" w:fill="auto"/>
            <w:noWrap/>
            <w:vAlign w:val="bottom"/>
            <w:hideMark/>
          </w:tcPr>
          <w:p w:rsidR="00BB1608" w:rsidRPr="00361EF5" w:rsidRDefault="00BB1608" w:rsidP="00BB1608">
            <w:pPr>
              <w:rPr>
                <w:rFonts w:ascii="Calibri" w:hAnsi="Calibri"/>
                <w:color w:val="000000"/>
              </w:rPr>
            </w:pPr>
          </w:p>
        </w:tc>
        <w:tc>
          <w:tcPr>
            <w:tcW w:w="12403" w:type="dxa"/>
            <w:gridSpan w:val="272"/>
            <w:tcBorders>
              <w:top w:val="nil"/>
              <w:left w:val="nil"/>
              <w:bottom w:val="nil"/>
              <w:right w:val="nil"/>
            </w:tcBorders>
            <w:shd w:val="clear" w:color="auto" w:fill="auto"/>
            <w:noWrap/>
            <w:vAlign w:val="bottom"/>
            <w:hideMark/>
          </w:tcPr>
          <w:p w:rsidR="00BB1608" w:rsidRPr="00361EF5" w:rsidRDefault="00BB1608" w:rsidP="00BB1608">
            <w:pPr>
              <w:rPr>
                <w:rFonts w:ascii="Calibri" w:hAnsi="Calibri"/>
                <w:color w:val="000000"/>
              </w:rPr>
            </w:pPr>
          </w:p>
        </w:tc>
      </w:tr>
      <w:tr w:rsidR="00BB1608" w:rsidRPr="00361EF5" w:rsidTr="00BB1608">
        <w:trPr>
          <w:gridAfter w:val="12"/>
          <w:wAfter w:w="1826" w:type="dxa"/>
          <w:trHeight w:val="126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BB1608" w:rsidRPr="00361EF5" w:rsidRDefault="00BB1608" w:rsidP="00BB1608">
            <w:pPr>
              <w:jc w:val="right"/>
              <w:rPr>
                <w:color w:val="000000"/>
              </w:rPr>
            </w:pPr>
            <w:r w:rsidRPr="00361EF5">
              <w:rPr>
                <w:color w:val="000000"/>
              </w:rPr>
              <w:t>4</w:t>
            </w:r>
          </w:p>
        </w:tc>
        <w:tc>
          <w:tcPr>
            <w:tcW w:w="993" w:type="dxa"/>
            <w:gridSpan w:val="10"/>
            <w:tcBorders>
              <w:top w:val="nil"/>
              <w:left w:val="nil"/>
              <w:bottom w:val="single" w:sz="4" w:space="0" w:color="auto"/>
              <w:right w:val="single" w:sz="4" w:space="0" w:color="auto"/>
            </w:tcBorders>
            <w:shd w:val="clear" w:color="auto" w:fill="auto"/>
            <w:noWrap/>
            <w:vAlign w:val="bottom"/>
            <w:hideMark/>
          </w:tcPr>
          <w:p w:rsidR="00BB1608" w:rsidRPr="00361EF5" w:rsidRDefault="00BB1608" w:rsidP="00BB1608">
            <w:pPr>
              <w:rPr>
                <w:color w:val="000000"/>
              </w:rPr>
            </w:pPr>
            <w:r w:rsidRPr="00361EF5">
              <w:rPr>
                <w:color w:val="000000"/>
              </w:rPr>
              <w:t> </w:t>
            </w:r>
          </w:p>
        </w:tc>
        <w:tc>
          <w:tcPr>
            <w:tcW w:w="709" w:type="dxa"/>
            <w:gridSpan w:val="4"/>
            <w:tcBorders>
              <w:top w:val="nil"/>
              <w:left w:val="single" w:sz="8" w:space="0" w:color="000000"/>
              <w:bottom w:val="single" w:sz="8" w:space="0" w:color="000000"/>
              <w:right w:val="single" w:sz="8" w:space="0" w:color="000000"/>
            </w:tcBorders>
            <w:shd w:val="clear" w:color="auto" w:fill="auto"/>
            <w:vAlign w:val="center"/>
            <w:hideMark/>
          </w:tcPr>
          <w:p w:rsidR="00BB1608" w:rsidRPr="000B784C" w:rsidRDefault="00BB1608" w:rsidP="00BB1608">
            <w:pPr>
              <w:rPr>
                <w:color w:val="000000"/>
              </w:rPr>
            </w:pPr>
            <w:r>
              <w:rPr>
                <w:color w:val="000000"/>
              </w:rPr>
              <w:t>2</w:t>
            </w:r>
          </w:p>
        </w:tc>
        <w:tc>
          <w:tcPr>
            <w:tcW w:w="850" w:type="dxa"/>
            <w:gridSpan w:val="10"/>
            <w:tcBorders>
              <w:top w:val="nil"/>
              <w:left w:val="single" w:sz="4" w:space="0" w:color="000000"/>
              <w:bottom w:val="single" w:sz="4" w:space="0" w:color="000000"/>
              <w:right w:val="single" w:sz="4" w:space="0" w:color="000000"/>
            </w:tcBorders>
            <w:shd w:val="clear" w:color="auto" w:fill="auto"/>
            <w:noWrap/>
            <w:vAlign w:val="bottom"/>
            <w:hideMark/>
          </w:tcPr>
          <w:p w:rsidR="00BB1608" w:rsidRPr="00361EF5" w:rsidRDefault="00BB1608" w:rsidP="00BB1608">
            <w:pPr>
              <w:ind w:firstLineChars="100" w:firstLine="200"/>
              <w:jc w:val="right"/>
              <w:rPr>
                <w:rFonts w:ascii="Arial" w:hAnsi="Arial" w:cs="Arial"/>
                <w:color w:val="111111"/>
              </w:rPr>
            </w:pPr>
            <w:r w:rsidRPr="00361EF5">
              <w:rPr>
                <w:rFonts w:ascii="Arial" w:hAnsi="Arial" w:cs="Arial"/>
                <w:color w:val="111111"/>
              </w:rPr>
              <w:t>4</w:t>
            </w:r>
          </w:p>
        </w:tc>
        <w:tc>
          <w:tcPr>
            <w:tcW w:w="1134" w:type="dxa"/>
            <w:gridSpan w:val="12"/>
            <w:tcBorders>
              <w:top w:val="nil"/>
              <w:left w:val="nil"/>
              <w:bottom w:val="single" w:sz="4" w:space="0" w:color="auto"/>
              <w:right w:val="single" w:sz="4" w:space="0" w:color="auto"/>
            </w:tcBorders>
            <w:shd w:val="clear" w:color="auto" w:fill="auto"/>
            <w:vAlign w:val="bottom"/>
            <w:hideMark/>
          </w:tcPr>
          <w:p w:rsidR="00BB1608" w:rsidRPr="00361EF5" w:rsidRDefault="00BB1608" w:rsidP="00BB1608">
            <w:pPr>
              <w:jc w:val="right"/>
              <w:rPr>
                <w:color w:val="000000"/>
              </w:rPr>
            </w:pPr>
            <w:r w:rsidRPr="00361EF5">
              <w:rPr>
                <w:color w:val="000000"/>
              </w:rPr>
              <w:t>4</w:t>
            </w:r>
          </w:p>
        </w:tc>
        <w:tc>
          <w:tcPr>
            <w:tcW w:w="992" w:type="dxa"/>
            <w:gridSpan w:val="8"/>
            <w:tcBorders>
              <w:top w:val="nil"/>
              <w:left w:val="single" w:sz="8" w:space="0" w:color="000000"/>
              <w:bottom w:val="single" w:sz="8" w:space="0" w:color="000000"/>
              <w:right w:val="single" w:sz="8" w:space="0" w:color="000000"/>
            </w:tcBorders>
            <w:shd w:val="clear" w:color="auto" w:fill="auto"/>
            <w:vAlign w:val="center"/>
            <w:hideMark/>
          </w:tcPr>
          <w:p w:rsidR="00BB1608" w:rsidRPr="00361EF5" w:rsidRDefault="00BB1608" w:rsidP="00BB1608">
            <w:pPr>
              <w:jc w:val="center"/>
              <w:rPr>
                <w:rFonts w:ascii="Arial" w:hAnsi="Arial" w:cs="Arial"/>
                <w:color w:val="000000"/>
                <w:sz w:val="18"/>
                <w:szCs w:val="18"/>
              </w:rPr>
            </w:pPr>
            <w:r w:rsidRPr="00361EF5">
              <w:rPr>
                <w:rFonts w:ascii="Arial" w:hAnsi="Arial" w:cs="Arial"/>
                <w:color w:val="000000"/>
                <w:sz w:val="18"/>
                <w:szCs w:val="18"/>
              </w:rPr>
              <w:t>33</w:t>
            </w:r>
          </w:p>
        </w:tc>
        <w:tc>
          <w:tcPr>
            <w:tcW w:w="993" w:type="dxa"/>
            <w:gridSpan w:val="13"/>
            <w:tcBorders>
              <w:top w:val="nil"/>
              <w:left w:val="nil"/>
              <w:bottom w:val="single" w:sz="8" w:space="0" w:color="000000"/>
              <w:right w:val="single" w:sz="8" w:space="0" w:color="000000"/>
            </w:tcBorders>
            <w:shd w:val="clear" w:color="auto" w:fill="auto"/>
            <w:vAlign w:val="center"/>
            <w:hideMark/>
          </w:tcPr>
          <w:p w:rsidR="00BB1608" w:rsidRPr="00361EF5" w:rsidRDefault="00BB1608" w:rsidP="00BB1608">
            <w:pPr>
              <w:jc w:val="center"/>
              <w:rPr>
                <w:rFonts w:ascii="Arial" w:hAnsi="Arial" w:cs="Arial"/>
                <w:b/>
                <w:bCs/>
                <w:color w:val="000000"/>
                <w:sz w:val="18"/>
                <w:szCs w:val="18"/>
              </w:rPr>
            </w:pPr>
            <w:r w:rsidRPr="00361EF5">
              <w:rPr>
                <w:rFonts w:ascii="Arial" w:hAnsi="Arial" w:cs="Arial"/>
                <w:b/>
                <w:bCs/>
                <w:color w:val="000000"/>
                <w:sz w:val="18"/>
                <w:szCs w:val="18"/>
              </w:rPr>
              <w:t>5</w:t>
            </w:r>
          </w:p>
        </w:tc>
        <w:tc>
          <w:tcPr>
            <w:tcW w:w="1134" w:type="dxa"/>
            <w:gridSpan w:val="12"/>
            <w:tcBorders>
              <w:top w:val="nil"/>
              <w:left w:val="single" w:sz="4" w:space="0" w:color="auto"/>
              <w:bottom w:val="single" w:sz="4" w:space="0" w:color="auto"/>
              <w:right w:val="single" w:sz="4" w:space="0" w:color="auto"/>
            </w:tcBorders>
            <w:shd w:val="clear" w:color="auto" w:fill="auto"/>
            <w:vAlign w:val="bottom"/>
            <w:hideMark/>
          </w:tcPr>
          <w:p w:rsidR="00BB1608" w:rsidRPr="00361EF5" w:rsidRDefault="00BB1608" w:rsidP="00BB1608">
            <w:pPr>
              <w:rPr>
                <w:color w:val="000000"/>
              </w:rPr>
            </w:pPr>
            <w:r w:rsidRPr="00361EF5">
              <w:rPr>
                <w:color w:val="000000"/>
              </w:rPr>
              <w:t>Данный ученик в трудной ситуации может сосредоточиться и проявить себя.</w:t>
            </w:r>
          </w:p>
        </w:tc>
        <w:tc>
          <w:tcPr>
            <w:tcW w:w="1559" w:type="dxa"/>
            <w:gridSpan w:val="17"/>
            <w:tcBorders>
              <w:top w:val="nil"/>
              <w:left w:val="nil"/>
              <w:bottom w:val="single" w:sz="4" w:space="0" w:color="auto"/>
              <w:right w:val="single" w:sz="4" w:space="0" w:color="auto"/>
            </w:tcBorders>
            <w:shd w:val="clear" w:color="auto" w:fill="auto"/>
            <w:vAlign w:val="bottom"/>
            <w:hideMark/>
          </w:tcPr>
          <w:p w:rsidR="00BB1608" w:rsidRPr="00361EF5" w:rsidRDefault="00BB1608" w:rsidP="00BB1608">
            <w:pPr>
              <w:rPr>
                <w:color w:val="000000"/>
              </w:rPr>
            </w:pPr>
            <w:r w:rsidRPr="00361EF5">
              <w:rPr>
                <w:color w:val="000000"/>
              </w:rPr>
              <w:t>1. Умение объяснять выражения, связанные с жизненной ситуацией.</w:t>
            </w:r>
          </w:p>
        </w:tc>
        <w:tc>
          <w:tcPr>
            <w:tcW w:w="2268" w:type="dxa"/>
            <w:gridSpan w:val="26"/>
            <w:vMerge/>
            <w:tcBorders>
              <w:top w:val="nil"/>
              <w:left w:val="single" w:sz="4" w:space="0" w:color="auto"/>
              <w:bottom w:val="single" w:sz="4" w:space="0" w:color="000000"/>
              <w:right w:val="single" w:sz="4" w:space="0" w:color="auto"/>
            </w:tcBorders>
            <w:vAlign w:val="center"/>
            <w:hideMark/>
          </w:tcPr>
          <w:p w:rsidR="00BB1608" w:rsidRPr="00361EF5" w:rsidRDefault="00BB1608" w:rsidP="00BB1608">
            <w:pPr>
              <w:rPr>
                <w:rFonts w:ascii="Arial" w:hAnsi="Arial" w:cs="Arial"/>
                <w:color w:val="000000"/>
              </w:rPr>
            </w:pPr>
          </w:p>
        </w:tc>
        <w:tc>
          <w:tcPr>
            <w:tcW w:w="236" w:type="dxa"/>
            <w:gridSpan w:val="11"/>
            <w:tcBorders>
              <w:top w:val="nil"/>
              <w:left w:val="nil"/>
              <w:bottom w:val="nil"/>
              <w:right w:val="nil"/>
            </w:tcBorders>
            <w:shd w:val="clear" w:color="auto" w:fill="auto"/>
            <w:noWrap/>
            <w:vAlign w:val="bottom"/>
            <w:hideMark/>
          </w:tcPr>
          <w:p w:rsidR="00BB1608" w:rsidRPr="00361EF5" w:rsidRDefault="00BB1608" w:rsidP="00BB1608">
            <w:pPr>
              <w:rPr>
                <w:rFonts w:ascii="Calibri" w:hAnsi="Calibri"/>
                <w:color w:val="000000"/>
              </w:rPr>
            </w:pPr>
          </w:p>
        </w:tc>
        <w:tc>
          <w:tcPr>
            <w:tcW w:w="12403" w:type="dxa"/>
            <w:gridSpan w:val="272"/>
            <w:tcBorders>
              <w:top w:val="nil"/>
              <w:left w:val="nil"/>
              <w:bottom w:val="nil"/>
              <w:right w:val="nil"/>
            </w:tcBorders>
            <w:shd w:val="clear" w:color="auto" w:fill="auto"/>
            <w:noWrap/>
            <w:vAlign w:val="bottom"/>
            <w:hideMark/>
          </w:tcPr>
          <w:p w:rsidR="00BB1608" w:rsidRPr="00361EF5" w:rsidRDefault="00BB1608" w:rsidP="00BB1608">
            <w:pPr>
              <w:rPr>
                <w:rFonts w:ascii="Calibri" w:hAnsi="Calibri"/>
                <w:color w:val="000000"/>
              </w:rPr>
            </w:pPr>
          </w:p>
        </w:tc>
      </w:tr>
      <w:tr w:rsidR="00BB1608" w:rsidRPr="00361EF5" w:rsidTr="00BB1608">
        <w:trPr>
          <w:gridAfter w:val="12"/>
          <w:wAfter w:w="1826" w:type="dxa"/>
          <w:trHeight w:val="857"/>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BB1608" w:rsidRPr="00361EF5" w:rsidRDefault="00BB1608" w:rsidP="00BB1608">
            <w:pPr>
              <w:jc w:val="right"/>
              <w:rPr>
                <w:color w:val="000000"/>
              </w:rPr>
            </w:pPr>
            <w:r w:rsidRPr="00361EF5">
              <w:rPr>
                <w:color w:val="000000"/>
              </w:rPr>
              <w:t>4</w:t>
            </w:r>
          </w:p>
        </w:tc>
        <w:tc>
          <w:tcPr>
            <w:tcW w:w="993" w:type="dxa"/>
            <w:gridSpan w:val="10"/>
            <w:tcBorders>
              <w:top w:val="nil"/>
              <w:left w:val="nil"/>
              <w:bottom w:val="single" w:sz="4" w:space="0" w:color="auto"/>
              <w:right w:val="single" w:sz="4" w:space="0" w:color="auto"/>
            </w:tcBorders>
            <w:shd w:val="clear" w:color="auto" w:fill="auto"/>
            <w:noWrap/>
            <w:vAlign w:val="bottom"/>
            <w:hideMark/>
          </w:tcPr>
          <w:p w:rsidR="00BB1608" w:rsidRPr="00361EF5" w:rsidRDefault="00BB1608" w:rsidP="00BB1608">
            <w:pPr>
              <w:rPr>
                <w:color w:val="000000"/>
              </w:rPr>
            </w:pPr>
            <w:r w:rsidRPr="00361EF5">
              <w:rPr>
                <w:color w:val="000000"/>
              </w:rPr>
              <w:t> </w:t>
            </w:r>
          </w:p>
        </w:tc>
        <w:tc>
          <w:tcPr>
            <w:tcW w:w="709" w:type="dxa"/>
            <w:gridSpan w:val="4"/>
            <w:tcBorders>
              <w:top w:val="nil"/>
              <w:left w:val="single" w:sz="8" w:space="0" w:color="000000"/>
              <w:bottom w:val="single" w:sz="8" w:space="0" w:color="000000"/>
              <w:right w:val="single" w:sz="8" w:space="0" w:color="000000"/>
            </w:tcBorders>
            <w:shd w:val="clear" w:color="auto" w:fill="auto"/>
            <w:vAlign w:val="center"/>
            <w:hideMark/>
          </w:tcPr>
          <w:p w:rsidR="00BB1608" w:rsidRPr="000B784C" w:rsidRDefault="00BB1608" w:rsidP="00BB1608">
            <w:pPr>
              <w:rPr>
                <w:color w:val="000000"/>
              </w:rPr>
            </w:pPr>
            <w:r>
              <w:rPr>
                <w:color w:val="000000"/>
              </w:rPr>
              <w:t>3</w:t>
            </w:r>
          </w:p>
        </w:tc>
        <w:tc>
          <w:tcPr>
            <w:tcW w:w="850" w:type="dxa"/>
            <w:gridSpan w:val="10"/>
            <w:tcBorders>
              <w:top w:val="nil"/>
              <w:left w:val="single" w:sz="4" w:space="0" w:color="000000"/>
              <w:bottom w:val="single" w:sz="4" w:space="0" w:color="000000"/>
              <w:right w:val="single" w:sz="4" w:space="0" w:color="000000"/>
            </w:tcBorders>
            <w:shd w:val="clear" w:color="auto" w:fill="auto"/>
            <w:noWrap/>
            <w:vAlign w:val="bottom"/>
            <w:hideMark/>
          </w:tcPr>
          <w:p w:rsidR="00BB1608" w:rsidRPr="00361EF5" w:rsidRDefault="00BB1608" w:rsidP="00BB1608">
            <w:pPr>
              <w:ind w:firstLineChars="100" w:firstLine="200"/>
              <w:jc w:val="right"/>
              <w:rPr>
                <w:rFonts w:ascii="Arial" w:hAnsi="Arial" w:cs="Arial"/>
                <w:color w:val="111111"/>
              </w:rPr>
            </w:pPr>
            <w:r w:rsidRPr="00361EF5">
              <w:rPr>
                <w:rFonts w:ascii="Arial" w:hAnsi="Arial" w:cs="Arial"/>
                <w:color w:val="111111"/>
              </w:rPr>
              <w:t>5</w:t>
            </w:r>
          </w:p>
        </w:tc>
        <w:tc>
          <w:tcPr>
            <w:tcW w:w="1134" w:type="dxa"/>
            <w:gridSpan w:val="12"/>
            <w:tcBorders>
              <w:top w:val="nil"/>
              <w:left w:val="nil"/>
              <w:bottom w:val="single" w:sz="4" w:space="0" w:color="auto"/>
              <w:right w:val="single" w:sz="4" w:space="0" w:color="auto"/>
            </w:tcBorders>
            <w:shd w:val="clear" w:color="auto" w:fill="auto"/>
            <w:vAlign w:val="bottom"/>
            <w:hideMark/>
          </w:tcPr>
          <w:p w:rsidR="00BB1608" w:rsidRPr="00361EF5" w:rsidRDefault="00BB1608" w:rsidP="00BB1608">
            <w:pPr>
              <w:jc w:val="right"/>
              <w:rPr>
                <w:color w:val="000000"/>
              </w:rPr>
            </w:pPr>
            <w:r w:rsidRPr="00361EF5">
              <w:rPr>
                <w:color w:val="000000"/>
              </w:rPr>
              <w:t>5</w:t>
            </w:r>
          </w:p>
        </w:tc>
        <w:tc>
          <w:tcPr>
            <w:tcW w:w="992" w:type="dxa"/>
            <w:gridSpan w:val="8"/>
            <w:tcBorders>
              <w:top w:val="nil"/>
              <w:left w:val="single" w:sz="8" w:space="0" w:color="000000"/>
              <w:bottom w:val="single" w:sz="8" w:space="0" w:color="000000"/>
              <w:right w:val="single" w:sz="8" w:space="0" w:color="000000"/>
            </w:tcBorders>
            <w:shd w:val="clear" w:color="auto" w:fill="auto"/>
            <w:vAlign w:val="center"/>
            <w:hideMark/>
          </w:tcPr>
          <w:p w:rsidR="00BB1608" w:rsidRPr="00361EF5" w:rsidRDefault="00BB1608" w:rsidP="00BB1608">
            <w:pPr>
              <w:jc w:val="center"/>
              <w:rPr>
                <w:rFonts w:ascii="Arial" w:hAnsi="Arial" w:cs="Arial"/>
                <w:color w:val="000000"/>
                <w:sz w:val="18"/>
                <w:szCs w:val="18"/>
              </w:rPr>
            </w:pPr>
            <w:r w:rsidRPr="00361EF5">
              <w:rPr>
                <w:rFonts w:ascii="Arial" w:hAnsi="Arial" w:cs="Arial"/>
                <w:color w:val="000000"/>
                <w:sz w:val="18"/>
                <w:szCs w:val="18"/>
              </w:rPr>
              <w:t>36</w:t>
            </w:r>
          </w:p>
        </w:tc>
        <w:tc>
          <w:tcPr>
            <w:tcW w:w="993" w:type="dxa"/>
            <w:gridSpan w:val="13"/>
            <w:tcBorders>
              <w:top w:val="nil"/>
              <w:left w:val="nil"/>
              <w:bottom w:val="single" w:sz="8" w:space="0" w:color="000000"/>
              <w:right w:val="single" w:sz="8" w:space="0" w:color="000000"/>
            </w:tcBorders>
            <w:shd w:val="clear" w:color="auto" w:fill="auto"/>
            <w:vAlign w:val="center"/>
            <w:hideMark/>
          </w:tcPr>
          <w:p w:rsidR="00BB1608" w:rsidRPr="00361EF5" w:rsidRDefault="00BB1608" w:rsidP="00BB1608">
            <w:pPr>
              <w:jc w:val="center"/>
              <w:rPr>
                <w:rFonts w:ascii="Arial" w:hAnsi="Arial" w:cs="Arial"/>
                <w:b/>
                <w:bCs/>
                <w:color w:val="000000"/>
                <w:sz w:val="18"/>
                <w:szCs w:val="18"/>
              </w:rPr>
            </w:pPr>
            <w:r w:rsidRPr="00361EF5">
              <w:rPr>
                <w:rFonts w:ascii="Arial" w:hAnsi="Arial" w:cs="Arial"/>
                <w:b/>
                <w:bCs/>
                <w:color w:val="000000"/>
                <w:sz w:val="18"/>
                <w:szCs w:val="18"/>
              </w:rPr>
              <w:t>5</w:t>
            </w:r>
          </w:p>
        </w:tc>
        <w:tc>
          <w:tcPr>
            <w:tcW w:w="1134" w:type="dxa"/>
            <w:gridSpan w:val="12"/>
            <w:tcBorders>
              <w:top w:val="nil"/>
              <w:left w:val="single" w:sz="4" w:space="0" w:color="auto"/>
              <w:bottom w:val="single" w:sz="4" w:space="0" w:color="auto"/>
              <w:right w:val="single" w:sz="4" w:space="0" w:color="auto"/>
            </w:tcBorders>
            <w:shd w:val="clear" w:color="auto" w:fill="auto"/>
            <w:vAlign w:val="bottom"/>
            <w:hideMark/>
          </w:tcPr>
          <w:p w:rsidR="00BB1608" w:rsidRPr="00361EF5" w:rsidRDefault="00BB1608" w:rsidP="00BB1608">
            <w:pPr>
              <w:rPr>
                <w:color w:val="000000"/>
              </w:rPr>
            </w:pPr>
            <w:r w:rsidRPr="00361EF5">
              <w:rPr>
                <w:color w:val="000000"/>
              </w:rPr>
              <w:t>Оценка соответствует знаниям ученика.</w:t>
            </w:r>
          </w:p>
        </w:tc>
        <w:tc>
          <w:tcPr>
            <w:tcW w:w="1559" w:type="dxa"/>
            <w:gridSpan w:val="17"/>
            <w:tcBorders>
              <w:top w:val="nil"/>
              <w:left w:val="nil"/>
              <w:bottom w:val="single" w:sz="4" w:space="0" w:color="auto"/>
              <w:right w:val="single" w:sz="4" w:space="0" w:color="auto"/>
            </w:tcBorders>
            <w:shd w:val="clear" w:color="auto" w:fill="auto"/>
            <w:vAlign w:val="bottom"/>
            <w:hideMark/>
          </w:tcPr>
          <w:p w:rsidR="00BB1608" w:rsidRPr="00361EF5" w:rsidRDefault="00BB1608" w:rsidP="00BB1608">
            <w:pPr>
              <w:rPr>
                <w:color w:val="000000"/>
              </w:rPr>
            </w:pPr>
            <w:r w:rsidRPr="00361EF5">
              <w:rPr>
                <w:color w:val="000000"/>
              </w:rPr>
              <w:t> </w:t>
            </w:r>
          </w:p>
        </w:tc>
        <w:tc>
          <w:tcPr>
            <w:tcW w:w="2268" w:type="dxa"/>
            <w:gridSpan w:val="26"/>
            <w:vMerge/>
            <w:tcBorders>
              <w:top w:val="nil"/>
              <w:left w:val="single" w:sz="4" w:space="0" w:color="auto"/>
              <w:bottom w:val="single" w:sz="4" w:space="0" w:color="000000"/>
              <w:right w:val="single" w:sz="4" w:space="0" w:color="auto"/>
            </w:tcBorders>
            <w:vAlign w:val="center"/>
            <w:hideMark/>
          </w:tcPr>
          <w:p w:rsidR="00BB1608" w:rsidRPr="00361EF5" w:rsidRDefault="00BB1608" w:rsidP="00BB1608">
            <w:pPr>
              <w:rPr>
                <w:rFonts w:ascii="Arial" w:hAnsi="Arial" w:cs="Arial"/>
                <w:color w:val="000000"/>
              </w:rPr>
            </w:pPr>
          </w:p>
        </w:tc>
        <w:tc>
          <w:tcPr>
            <w:tcW w:w="236" w:type="dxa"/>
            <w:gridSpan w:val="11"/>
            <w:tcBorders>
              <w:top w:val="nil"/>
              <w:left w:val="nil"/>
              <w:bottom w:val="nil"/>
              <w:right w:val="nil"/>
            </w:tcBorders>
            <w:shd w:val="clear" w:color="auto" w:fill="auto"/>
            <w:noWrap/>
            <w:vAlign w:val="bottom"/>
            <w:hideMark/>
          </w:tcPr>
          <w:p w:rsidR="00BB1608" w:rsidRPr="00361EF5" w:rsidRDefault="00BB1608" w:rsidP="00BB1608">
            <w:pPr>
              <w:rPr>
                <w:rFonts w:ascii="Calibri" w:hAnsi="Calibri"/>
                <w:color w:val="000000"/>
              </w:rPr>
            </w:pPr>
          </w:p>
        </w:tc>
        <w:tc>
          <w:tcPr>
            <w:tcW w:w="12403" w:type="dxa"/>
            <w:gridSpan w:val="272"/>
            <w:tcBorders>
              <w:top w:val="nil"/>
              <w:left w:val="nil"/>
              <w:bottom w:val="nil"/>
              <w:right w:val="nil"/>
            </w:tcBorders>
            <w:shd w:val="clear" w:color="auto" w:fill="auto"/>
            <w:noWrap/>
            <w:vAlign w:val="bottom"/>
            <w:hideMark/>
          </w:tcPr>
          <w:p w:rsidR="00BB1608" w:rsidRPr="00361EF5" w:rsidRDefault="00BB1608" w:rsidP="00BB1608">
            <w:pPr>
              <w:rPr>
                <w:rFonts w:ascii="Calibri" w:hAnsi="Calibri"/>
                <w:color w:val="000000"/>
              </w:rPr>
            </w:pPr>
          </w:p>
        </w:tc>
      </w:tr>
      <w:tr w:rsidR="00BB1608" w:rsidRPr="00361EF5" w:rsidTr="00BB1608">
        <w:trPr>
          <w:gridAfter w:val="12"/>
          <w:wAfter w:w="1826" w:type="dxa"/>
          <w:trHeight w:val="336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BB1608" w:rsidRPr="00361EF5" w:rsidRDefault="00BB1608" w:rsidP="00BB1608">
            <w:pPr>
              <w:jc w:val="right"/>
              <w:rPr>
                <w:color w:val="000000"/>
              </w:rPr>
            </w:pPr>
            <w:r w:rsidRPr="00361EF5">
              <w:rPr>
                <w:color w:val="000000"/>
              </w:rPr>
              <w:t>4</w:t>
            </w:r>
          </w:p>
        </w:tc>
        <w:tc>
          <w:tcPr>
            <w:tcW w:w="993" w:type="dxa"/>
            <w:gridSpan w:val="10"/>
            <w:tcBorders>
              <w:top w:val="nil"/>
              <w:left w:val="nil"/>
              <w:bottom w:val="single" w:sz="4" w:space="0" w:color="auto"/>
              <w:right w:val="single" w:sz="4" w:space="0" w:color="auto"/>
            </w:tcBorders>
            <w:shd w:val="clear" w:color="auto" w:fill="auto"/>
            <w:noWrap/>
            <w:vAlign w:val="bottom"/>
            <w:hideMark/>
          </w:tcPr>
          <w:p w:rsidR="00BB1608" w:rsidRPr="00361EF5" w:rsidRDefault="00BB1608" w:rsidP="00BB1608">
            <w:pPr>
              <w:rPr>
                <w:color w:val="000000"/>
              </w:rPr>
            </w:pPr>
            <w:r w:rsidRPr="00361EF5">
              <w:rPr>
                <w:color w:val="000000"/>
              </w:rPr>
              <w:t> </w:t>
            </w:r>
          </w:p>
        </w:tc>
        <w:tc>
          <w:tcPr>
            <w:tcW w:w="709" w:type="dxa"/>
            <w:gridSpan w:val="4"/>
            <w:tcBorders>
              <w:top w:val="nil"/>
              <w:left w:val="single" w:sz="8" w:space="0" w:color="000000"/>
              <w:bottom w:val="single" w:sz="8" w:space="0" w:color="000000"/>
              <w:right w:val="single" w:sz="8" w:space="0" w:color="000000"/>
            </w:tcBorders>
            <w:shd w:val="clear" w:color="auto" w:fill="auto"/>
            <w:vAlign w:val="center"/>
            <w:hideMark/>
          </w:tcPr>
          <w:p w:rsidR="00BB1608" w:rsidRPr="000B784C" w:rsidRDefault="00BB1608" w:rsidP="00BB1608">
            <w:pPr>
              <w:rPr>
                <w:color w:val="000000"/>
              </w:rPr>
            </w:pPr>
            <w:r>
              <w:rPr>
                <w:color w:val="000000"/>
              </w:rPr>
              <w:t>4</w:t>
            </w:r>
          </w:p>
        </w:tc>
        <w:tc>
          <w:tcPr>
            <w:tcW w:w="850" w:type="dxa"/>
            <w:gridSpan w:val="10"/>
            <w:tcBorders>
              <w:top w:val="nil"/>
              <w:left w:val="single" w:sz="4" w:space="0" w:color="000000"/>
              <w:bottom w:val="single" w:sz="4" w:space="0" w:color="000000"/>
              <w:right w:val="single" w:sz="4" w:space="0" w:color="000000"/>
            </w:tcBorders>
            <w:shd w:val="clear" w:color="auto" w:fill="auto"/>
            <w:noWrap/>
            <w:vAlign w:val="bottom"/>
            <w:hideMark/>
          </w:tcPr>
          <w:p w:rsidR="00BB1608" w:rsidRPr="00361EF5" w:rsidRDefault="00BB1608" w:rsidP="00BB1608">
            <w:pPr>
              <w:ind w:firstLineChars="100" w:firstLine="200"/>
              <w:jc w:val="right"/>
              <w:rPr>
                <w:rFonts w:ascii="Arial" w:hAnsi="Arial" w:cs="Arial"/>
                <w:color w:val="111111"/>
              </w:rPr>
            </w:pPr>
            <w:r w:rsidRPr="00361EF5">
              <w:rPr>
                <w:rFonts w:ascii="Arial" w:hAnsi="Arial" w:cs="Arial"/>
                <w:color w:val="111111"/>
              </w:rPr>
              <w:t>4</w:t>
            </w:r>
          </w:p>
        </w:tc>
        <w:tc>
          <w:tcPr>
            <w:tcW w:w="1134" w:type="dxa"/>
            <w:gridSpan w:val="12"/>
            <w:tcBorders>
              <w:top w:val="nil"/>
              <w:left w:val="nil"/>
              <w:bottom w:val="single" w:sz="4" w:space="0" w:color="auto"/>
              <w:right w:val="single" w:sz="4" w:space="0" w:color="auto"/>
            </w:tcBorders>
            <w:shd w:val="clear" w:color="auto" w:fill="auto"/>
            <w:vAlign w:val="bottom"/>
            <w:hideMark/>
          </w:tcPr>
          <w:p w:rsidR="00BB1608" w:rsidRPr="00361EF5" w:rsidRDefault="00BB1608" w:rsidP="00BB1608">
            <w:pPr>
              <w:jc w:val="right"/>
              <w:rPr>
                <w:color w:val="000000"/>
              </w:rPr>
            </w:pPr>
            <w:r w:rsidRPr="00361EF5">
              <w:rPr>
                <w:color w:val="000000"/>
              </w:rPr>
              <w:t>3</w:t>
            </w:r>
          </w:p>
        </w:tc>
        <w:tc>
          <w:tcPr>
            <w:tcW w:w="992" w:type="dxa"/>
            <w:gridSpan w:val="8"/>
            <w:tcBorders>
              <w:top w:val="nil"/>
              <w:left w:val="single" w:sz="8" w:space="0" w:color="000000"/>
              <w:bottom w:val="single" w:sz="8" w:space="0" w:color="000000"/>
              <w:right w:val="single" w:sz="8" w:space="0" w:color="000000"/>
            </w:tcBorders>
            <w:shd w:val="clear" w:color="auto" w:fill="auto"/>
            <w:vAlign w:val="center"/>
            <w:hideMark/>
          </w:tcPr>
          <w:p w:rsidR="00BB1608" w:rsidRPr="00361EF5" w:rsidRDefault="00BB1608" w:rsidP="00BB1608">
            <w:pPr>
              <w:jc w:val="center"/>
              <w:rPr>
                <w:rFonts w:ascii="Arial" w:hAnsi="Arial" w:cs="Arial"/>
                <w:color w:val="000000"/>
                <w:sz w:val="18"/>
                <w:szCs w:val="18"/>
              </w:rPr>
            </w:pPr>
            <w:r w:rsidRPr="00361EF5">
              <w:rPr>
                <w:rFonts w:ascii="Arial" w:hAnsi="Arial" w:cs="Arial"/>
                <w:color w:val="000000"/>
                <w:sz w:val="18"/>
                <w:szCs w:val="18"/>
              </w:rPr>
              <w:t>26</w:t>
            </w:r>
          </w:p>
        </w:tc>
        <w:tc>
          <w:tcPr>
            <w:tcW w:w="993" w:type="dxa"/>
            <w:gridSpan w:val="13"/>
            <w:tcBorders>
              <w:top w:val="nil"/>
              <w:left w:val="nil"/>
              <w:bottom w:val="single" w:sz="8" w:space="0" w:color="000000"/>
              <w:right w:val="single" w:sz="8" w:space="0" w:color="000000"/>
            </w:tcBorders>
            <w:shd w:val="clear" w:color="auto" w:fill="auto"/>
            <w:vAlign w:val="center"/>
            <w:hideMark/>
          </w:tcPr>
          <w:p w:rsidR="00BB1608" w:rsidRPr="00361EF5" w:rsidRDefault="00BB1608" w:rsidP="00BB1608">
            <w:pPr>
              <w:jc w:val="center"/>
              <w:rPr>
                <w:rFonts w:ascii="Arial" w:hAnsi="Arial" w:cs="Arial"/>
                <w:b/>
                <w:bCs/>
                <w:color w:val="000000"/>
                <w:sz w:val="18"/>
                <w:szCs w:val="18"/>
              </w:rPr>
            </w:pPr>
            <w:r w:rsidRPr="00361EF5">
              <w:rPr>
                <w:rFonts w:ascii="Arial" w:hAnsi="Arial" w:cs="Arial"/>
                <w:b/>
                <w:bCs/>
                <w:color w:val="000000"/>
                <w:sz w:val="18"/>
                <w:szCs w:val="18"/>
              </w:rPr>
              <w:t>4</w:t>
            </w:r>
          </w:p>
        </w:tc>
        <w:tc>
          <w:tcPr>
            <w:tcW w:w="1134" w:type="dxa"/>
            <w:gridSpan w:val="12"/>
            <w:tcBorders>
              <w:top w:val="nil"/>
              <w:left w:val="single" w:sz="4" w:space="0" w:color="auto"/>
              <w:bottom w:val="single" w:sz="4" w:space="0" w:color="auto"/>
              <w:right w:val="single" w:sz="4" w:space="0" w:color="auto"/>
            </w:tcBorders>
            <w:shd w:val="clear" w:color="auto" w:fill="auto"/>
            <w:vAlign w:val="bottom"/>
            <w:hideMark/>
          </w:tcPr>
          <w:p w:rsidR="00BB1608" w:rsidRPr="00361EF5" w:rsidRDefault="00BB1608" w:rsidP="00BB1608">
            <w:pPr>
              <w:rPr>
                <w:color w:val="000000"/>
              </w:rPr>
            </w:pPr>
            <w:r w:rsidRPr="00361EF5">
              <w:rPr>
                <w:color w:val="000000"/>
              </w:rPr>
              <w:t>Ученица прибыла из другой школы только в третьей четверти.</w:t>
            </w:r>
          </w:p>
        </w:tc>
        <w:tc>
          <w:tcPr>
            <w:tcW w:w="1559" w:type="dxa"/>
            <w:gridSpan w:val="17"/>
            <w:tcBorders>
              <w:top w:val="nil"/>
              <w:left w:val="nil"/>
              <w:bottom w:val="single" w:sz="4" w:space="0" w:color="auto"/>
              <w:right w:val="single" w:sz="4" w:space="0" w:color="auto"/>
            </w:tcBorders>
            <w:shd w:val="clear" w:color="auto" w:fill="auto"/>
            <w:hideMark/>
          </w:tcPr>
          <w:p w:rsidR="00BB1608" w:rsidRPr="00361EF5" w:rsidRDefault="00BB1608" w:rsidP="00BB1608">
            <w:pPr>
              <w:rPr>
                <w:color w:val="000000"/>
              </w:rPr>
            </w:pPr>
            <w:r w:rsidRPr="00361EF5">
              <w:rPr>
                <w:color w:val="000000"/>
              </w:rPr>
              <w:t xml:space="preserve">          1. Умение определять основную мысль текста.2. Умение составлять план текста.3.Умение объяснять выражения, связанные с жизненной ситуацией.</w:t>
            </w:r>
          </w:p>
        </w:tc>
        <w:tc>
          <w:tcPr>
            <w:tcW w:w="2268" w:type="dxa"/>
            <w:gridSpan w:val="26"/>
            <w:vMerge/>
            <w:tcBorders>
              <w:top w:val="nil"/>
              <w:left w:val="single" w:sz="4" w:space="0" w:color="auto"/>
              <w:bottom w:val="single" w:sz="4" w:space="0" w:color="000000"/>
              <w:right w:val="single" w:sz="4" w:space="0" w:color="auto"/>
            </w:tcBorders>
            <w:vAlign w:val="center"/>
            <w:hideMark/>
          </w:tcPr>
          <w:p w:rsidR="00BB1608" w:rsidRPr="00361EF5" w:rsidRDefault="00BB1608" w:rsidP="00BB1608">
            <w:pPr>
              <w:rPr>
                <w:rFonts w:ascii="Arial" w:hAnsi="Arial" w:cs="Arial"/>
                <w:color w:val="000000"/>
              </w:rPr>
            </w:pPr>
          </w:p>
        </w:tc>
        <w:tc>
          <w:tcPr>
            <w:tcW w:w="236" w:type="dxa"/>
            <w:gridSpan w:val="11"/>
            <w:tcBorders>
              <w:top w:val="nil"/>
              <w:left w:val="nil"/>
              <w:bottom w:val="nil"/>
              <w:right w:val="nil"/>
            </w:tcBorders>
            <w:shd w:val="clear" w:color="auto" w:fill="auto"/>
            <w:noWrap/>
            <w:vAlign w:val="bottom"/>
            <w:hideMark/>
          </w:tcPr>
          <w:p w:rsidR="00BB1608" w:rsidRPr="00361EF5" w:rsidRDefault="00BB1608" w:rsidP="00BB1608">
            <w:pPr>
              <w:rPr>
                <w:rFonts w:ascii="Calibri" w:hAnsi="Calibri"/>
                <w:color w:val="000000"/>
              </w:rPr>
            </w:pPr>
          </w:p>
        </w:tc>
        <w:tc>
          <w:tcPr>
            <w:tcW w:w="12403" w:type="dxa"/>
            <w:gridSpan w:val="272"/>
            <w:tcBorders>
              <w:top w:val="nil"/>
              <w:left w:val="nil"/>
              <w:bottom w:val="nil"/>
              <w:right w:val="nil"/>
            </w:tcBorders>
            <w:shd w:val="clear" w:color="auto" w:fill="auto"/>
            <w:noWrap/>
            <w:vAlign w:val="bottom"/>
            <w:hideMark/>
          </w:tcPr>
          <w:p w:rsidR="00BB1608" w:rsidRPr="00361EF5" w:rsidRDefault="00BB1608" w:rsidP="00BB1608">
            <w:pPr>
              <w:rPr>
                <w:rFonts w:ascii="Calibri" w:hAnsi="Calibri"/>
                <w:color w:val="000000"/>
              </w:rPr>
            </w:pPr>
          </w:p>
        </w:tc>
      </w:tr>
      <w:tr w:rsidR="00BB1608" w:rsidRPr="00361EF5" w:rsidTr="00BB1608">
        <w:trPr>
          <w:gridAfter w:val="12"/>
          <w:wAfter w:w="1826" w:type="dxa"/>
          <w:trHeight w:val="1518"/>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BB1608" w:rsidRPr="00361EF5" w:rsidRDefault="00BB1608" w:rsidP="00BB1608">
            <w:pPr>
              <w:jc w:val="right"/>
              <w:rPr>
                <w:color w:val="000000"/>
              </w:rPr>
            </w:pPr>
            <w:r w:rsidRPr="00361EF5">
              <w:rPr>
                <w:color w:val="000000"/>
              </w:rPr>
              <w:t>4</w:t>
            </w:r>
          </w:p>
        </w:tc>
        <w:tc>
          <w:tcPr>
            <w:tcW w:w="993" w:type="dxa"/>
            <w:gridSpan w:val="10"/>
            <w:tcBorders>
              <w:top w:val="nil"/>
              <w:left w:val="nil"/>
              <w:bottom w:val="single" w:sz="4" w:space="0" w:color="auto"/>
              <w:right w:val="single" w:sz="4" w:space="0" w:color="auto"/>
            </w:tcBorders>
            <w:shd w:val="clear" w:color="auto" w:fill="auto"/>
            <w:noWrap/>
            <w:vAlign w:val="bottom"/>
            <w:hideMark/>
          </w:tcPr>
          <w:p w:rsidR="00BB1608" w:rsidRPr="00361EF5" w:rsidRDefault="00BB1608" w:rsidP="00BB1608">
            <w:pPr>
              <w:rPr>
                <w:color w:val="000000"/>
              </w:rPr>
            </w:pPr>
            <w:r w:rsidRPr="00361EF5">
              <w:rPr>
                <w:color w:val="000000"/>
              </w:rPr>
              <w:t> </w:t>
            </w:r>
          </w:p>
        </w:tc>
        <w:tc>
          <w:tcPr>
            <w:tcW w:w="709" w:type="dxa"/>
            <w:gridSpan w:val="4"/>
            <w:tcBorders>
              <w:top w:val="nil"/>
              <w:left w:val="single" w:sz="8" w:space="0" w:color="000000"/>
              <w:bottom w:val="single" w:sz="8" w:space="0" w:color="000000"/>
              <w:right w:val="single" w:sz="8" w:space="0" w:color="000000"/>
            </w:tcBorders>
            <w:shd w:val="clear" w:color="auto" w:fill="auto"/>
            <w:vAlign w:val="center"/>
            <w:hideMark/>
          </w:tcPr>
          <w:p w:rsidR="00BB1608" w:rsidRPr="000B784C" w:rsidRDefault="00BB1608" w:rsidP="00BB1608">
            <w:pPr>
              <w:rPr>
                <w:color w:val="000000"/>
              </w:rPr>
            </w:pPr>
            <w:r>
              <w:rPr>
                <w:color w:val="000000"/>
              </w:rPr>
              <w:t>5</w:t>
            </w:r>
          </w:p>
        </w:tc>
        <w:tc>
          <w:tcPr>
            <w:tcW w:w="850" w:type="dxa"/>
            <w:gridSpan w:val="10"/>
            <w:tcBorders>
              <w:top w:val="nil"/>
              <w:left w:val="single" w:sz="4" w:space="0" w:color="000000"/>
              <w:bottom w:val="single" w:sz="4" w:space="0" w:color="000000"/>
              <w:right w:val="single" w:sz="4" w:space="0" w:color="000000"/>
            </w:tcBorders>
            <w:shd w:val="clear" w:color="auto" w:fill="auto"/>
            <w:noWrap/>
            <w:vAlign w:val="bottom"/>
            <w:hideMark/>
          </w:tcPr>
          <w:p w:rsidR="00BB1608" w:rsidRPr="00361EF5" w:rsidRDefault="00BB1608" w:rsidP="00BB1608">
            <w:pPr>
              <w:ind w:firstLineChars="100" w:firstLine="200"/>
              <w:jc w:val="right"/>
              <w:rPr>
                <w:rFonts w:ascii="Arial" w:hAnsi="Arial" w:cs="Arial"/>
                <w:color w:val="111111"/>
              </w:rPr>
            </w:pPr>
            <w:r w:rsidRPr="00361EF5">
              <w:rPr>
                <w:rFonts w:ascii="Arial" w:hAnsi="Arial" w:cs="Arial"/>
                <w:color w:val="111111"/>
              </w:rPr>
              <w:t>4</w:t>
            </w:r>
          </w:p>
        </w:tc>
        <w:tc>
          <w:tcPr>
            <w:tcW w:w="1134" w:type="dxa"/>
            <w:gridSpan w:val="12"/>
            <w:tcBorders>
              <w:top w:val="nil"/>
              <w:left w:val="nil"/>
              <w:bottom w:val="single" w:sz="4" w:space="0" w:color="auto"/>
              <w:right w:val="single" w:sz="4" w:space="0" w:color="auto"/>
            </w:tcBorders>
            <w:shd w:val="clear" w:color="auto" w:fill="auto"/>
            <w:vAlign w:val="bottom"/>
            <w:hideMark/>
          </w:tcPr>
          <w:p w:rsidR="00BB1608" w:rsidRPr="00361EF5" w:rsidRDefault="00BB1608" w:rsidP="00BB1608">
            <w:pPr>
              <w:jc w:val="right"/>
              <w:rPr>
                <w:color w:val="000000"/>
              </w:rPr>
            </w:pPr>
            <w:r w:rsidRPr="00361EF5">
              <w:rPr>
                <w:color w:val="000000"/>
              </w:rPr>
              <w:t>4</w:t>
            </w:r>
          </w:p>
        </w:tc>
        <w:tc>
          <w:tcPr>
            <w:tcW w:w="992" w:type="dxa"/>
            <w:gridSpan w:val="8"/>
            <w:tcBorders>
              <w:top w:val="nil"/>
              <w:left w:val="single" w:sz="8" w:space="0" w:color="000000"/>
              <w:bottom w:val="single" w:sz="8" w:space="0" w:color="000000"/>
              <w:right w:val="single" w:sz="8" w:space="0" w:color="000000"/>
            </w:tcBorders>
            <w:shd w:val="clear" w:color="auto" w:fill="auto"/>
            <w:vAlign w:val="center"/>
            <w:hideMark/>
          </w:tcPr>
          <w:p w:rsidR="00BB1608" w:rsidRPr="00361EF5" w:rsidRDefault="00BB1608" w:rsidP="00BB1608">
            <w:pPr>
              <w:jc w:val="center"/>
              <w:rPr>
                <w:rFonts w:ascii="Arial" w:hAnsi="Arial" w:cs="Arial"/>
                <w:color w:val="000000"/>
                <w:sz w:val="18"/>
                <w:szCs w:val="18"/>
              </w:rPr>
            </w:pPr>
            <w:r w:rsidRPr="00361EF5">
              <w:rPr>
                <w:rFonts w:ascii="Arial" w:hAnsi="Arial" w:cs="Arial"/>
                <w:color w:val="000000"/>
                <w:sz w:val="18"/>
                <w:szCs w:val="18"/>
              </w:rPr>
              <w:t>36</w:t>
            </w:r>
          </w:p>
        </w:tc>
        <w:tc>
          <w:tcPr>
            <w:tcW w:w="993" w:type="dxa"/>
            <w:gridSpan w:val="13"/>
            <w:tcBorders>
              <w:top w:val="nil"/>
              <w:left w:val="nil"/>
              <w:bottom w:val="single" w:sz="8" w:space="0" w:color="000000"/>
              <w:right w:val="single" w:sz="8" w:space="0" w:color="000000"/>
            </w:tcBorders>
            <w:shd w:val="clear" w:color="auto" w:fill="auto"/>
            <w:vAlign w:val="center"/>
            <w:hideMark/>
          </w:tcPr>
          <w:p w:rsidR="00BB1608" w:rsidRPr="00361EF5" w:rsidRDefault="00BB1608" w:rsidP="00BB1608">
            <w:pPr>
              <w:jc w:val="center"/>
              <w:rPr>
                <w:rFonts w:ascii="Arial" w:hAnsi="Arial" w:cs="Arial"/>
                <w:b/>
                <w:bCs/>
                <w:color w:val="000000"/>
                <w:sz w:val="18"/>
                <w:szCs w:val="18"/>
              </w:rPr>
            </w:pPr>
            <w:r w:rsidRPr="00361EF5">
              <w:rPr>
                <w:rFonts w:ascii="Arial" w:hAnsi="Arial" w:cs="Arial"/>
                <w:b/>
                <w:bCs/>
                <w:color w:val="000000"/>
                <w:sz w:val="18"/>
                <w:szCs w:val="18"/>
              </w:rPr>
              <w:t>5</w:t>
            </w:r>
          </w:p>
        </w:tc>
        <w:tc>
          <w:tcPr>
            <w:tcW w:w="1134" w:type="dxa"/>
            <w:gridSpan w:val="12"/>
            <w:tcBorders>
              <w:top w:val="nil"/>
              <w:left w:val="single" w:sz="4" w:space="0" w:color="auto"/>
              <w:bottom w:val="single" w:sz="4" w:space="0" w:color="auto"/>
              <w:right w:val="single" w:sz="4" w:space="0" w:color="auto"/>
            </w:tcBorders>
            <w:shd w:val="clear" w:color="auto" w:fill="auto"/>
            <w:vAlign w:val="bottom"/>
            <w:hideMark/>
          </w:tcPr>
          <w:p w:rsidR="00BB1608" w:rsidRPr="00361EF5" w:rsidRDefault="00BB1608" w:rsidP="00BB1608">
            <w:pPr>
              <w:rPr>
                <w:color w:val="000000"/>
              </w:rPr>
            </w:pPr>
            <w:r w:rsidRPr="00361EF5">
              <w:rPr>
                <w:color w:val="000000"/>
              </w:rPr>
              <w:t>Данный ученик в трудной ситуации может сосредоточиться и проявить себя.</w:t>
            </w:r>
          </w:p>
        </w:tc>
        <w:tc>
          <w:tcPr>
            <w:tcW w:w="1559" w:type="dxa"/>
            <w:gridSpan w:val="17"/>
            <w:tcBorders>
              <w:top w:val="nil"/>
              <w:left w:val="nil"/>
              <w:bottom w:val="single" w:sz="4" w:space="0" w:color="auto"/>
              <w:right w:val="single" w:sz="4" w:space="0" w:color="auto"/>
            </w:tcBorders>
            <w:shd w:val="clear" w:color="auto" w:fill="auto"/>
            <w:vAlign w:val="bottom"/>
            <w:hideMark/>
          </w:tcPr>
          <w:p w:rsidR="00BB1608" w:rsidRPr="00361EF5" w:rsidRDefault="00BB1608" w:rsidP="00BB1608">
            <w:pPr>
              <w:rPr>
                <w:color w:val="000000"/>
              </w:rPr>
            </w:pPr>
            <w:r w:rsidRPr="00361EF5">
              <w:rPr>
                <w:color w:val="000000"/>
              </w:rPr>
              <w:t>1. Умение объяснять выражения, связанные с жизненной ситуацией.</w:t>
            </w:r>
          </w:p>
        </w:tc>
        <w:tc>
          <w:tcPr>
            <w:tcW w:w="2268" w:type="dxa"/>
            <w:gridSpan w:val="26"/>
            <w:vMerge/>
            <w:tcBorders>
              <w:top w:val="nil"/>
              <w:left w:val="single" w:sz="4" w:space="0" w:color="auto"/>
              <w:bottom w:val="single" w:sz="4" w:space="0" w:color="000000"/>
              <w:right w:val="single" w:sz="4" w:space="0" w:color="auto"/>
            </w:tcBorders>
            <w:vAlign w:val="center"/>
            <w:hideMark/>
          </w:tcPr>
          <w:p w:rsidR="00BB1608" w:rsidRPr="00361EF5" w:rsidRDefault="00BB1608" w:rsidP="00BB1608">
            <w:pPr>
              <w:rPr>
                <w:rFonts w:ascii="Arial" w:hAnsi="Arial" w:cs="Arial"/>
                <w:color w:val="000000"/>
              </w:rPr>
            </w:pPr>
          </w:p>
        </w:tc>
        <w:tc>
          <w:tcPr>
            <w:tcW w:w="236" w:type="dxa"/>
            <w:gridSpan w:val="11"/>
            <w:tcBorders>
              <w:top w:val="nil"/>
              <w:left w:val="nil"/>
              <w:bottom w:val="nil"/>
              <w:right w:val="nil"/>
            </w:tcBorders>
            <w:shd w:val="clear" w:color="auto" w:fill="auto"/>
            <w:noWrap/>
            <w:vAlign w:val="bottom"/>
            <w:hideMark/>
          </w:tcPr>
          <w:p w:rsidR="00BB1608" w:rsidRPr="00361EF5" w:rsidRDefault="00BB1608" w:rsidP="00BB1608">
            <w:pPr>
              <w:rPr>
                <w:rFonts w:ascii="Calibri" w:hAnsi="Calibri"/>
                <w:color w:val="000000"/>
              </w:rPr>
            </w:pPr>
          </w:p>
        </w:tc>
        <w:tc>
          <w:tcPr>
            <w:tcW w:w="12403" w:type="dxa"/>
            <w:gridSpan w:val="272"/>
            <w:tcBorders>
              <w:top w:val="nil"/>
              <w:left w:val="nil"/>
              <w:bottom w:val="nil"/>
              <w:right w:val="nil"/>
            </w:tcBorders>
            <w:shd w:val="clear" w:color="auto" w:fill="auto"/>
            <w:noWrap/>
            <w:vAlign w:val="bottom"/>
            <w:hideMark/>
          </w:tcPr>
          <w:p w:rsidR="00BB1608" w:rsidRPr="00361EF5" w:rsidRDefault="00BB1608" w:rsidP="00BB1608">
            <w:pPr>
              <w:rPr>
                <w:rFonts w:ascii="Calibri" w:hAnsi="Calibri"/>
                <w:color w:val="000000"/>
              </w:rPr>
            </w:pPr>
          </w:p>
        </w:tc>
      </w:tr>
      <w:tr w:rsidR="00BB1608" w:rsidRPr="00361EF5" w:rsidTr="00BB1608">
        <w:trPr>
          <w:gridAfter w:val="12"/>
          <w:wAfter w:w="1826" w:type="dxa"/>
          <w:trHeight w:val="2901"/>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BB1608" w:rsidRPr="00361EF5" w:rsidRDefault="00BB1608" w:rsidP="00BB1608">
            <w:pPr>
              <w:jc w:val="right"/>
              <w:rPr>
                <w:color w:val="000000"/>
              </w:rPr>
            </w:pPr>
            <w:r w:rsidRPr="00361EF5">
              <w:rPr>
                <w:color w:val="000000"/>
              </w:rPr>
              <w:lastRenderedPageBreak/>
              <w:t>4</w:t>
            </w:r>
          </w:p>
        </w:tc>
        <w:tc>
          <w:tcPr>
            <w:tcW w:w="993" w:type="dxa"/>
            <w:gridSpan w:val="10"/>
            <w:tcBorders>
              <w:top w:val="nil"/>
              <w:left w:val="nil"/>
              <w:bottom w:val="single" w:sz="4" w:space="0" w:color="auto"/>
              <w:right w:val="single" w:sz="4" w:space="0" w:color="auto"/>
            </w:tcBorders>
            <w:shd w:val="clear" w:color="auto" w:fill="auto"/>
            <w:noWrap/>
            <w:vAlign w:val="bottom"/>
            <w:hideMark/>
          </w:tcPr>
          <w:p w:rsidR="00BB1608" w:rsidRPr="00361EF5" w:rsidRDefault="00BB1608" w:rsidP="00BB1608">
            <w:pPr>
              <w:rPr>
                <w:color w:val="000000"/>
              </w:rPr>
            </w:pPr>
            <w:r w:rsidRPr="00361EF5">
              <w:rPr>
                <w:color w:val="000000"/>
              </w:rPr>
              <w:t> </w:t>
            </w:r>
          </w:p>
        </w:tc>
        <w:tc>
          <w:tcPr>
            <w:tcW w:w="709" w:type="dxa"/>
            <w:gridSpan w:val="4"/>
            <w:tcBorders>
              <w:top w:val="nil"/>
              <w:left w:val="single" w:sz="8" w:space="0" w:color="000000"/>
              <w:bottom w:val="single" w:sz="8" w:space="0" w:color="000000"/>
              <w:right w:val="single" w:sz="8" w:space="0" w:color="000000"/>
            </w:tcBorders>
            <w:shd w:val="clear" w:color="auto" w:fill="auto"/>
            <w:vAlign w:val="center"/>
            <w:hideMark/>
          </w:tcPr>
          <w:p w:rsidR="00BB1608" w:rsidRPr="000B784C" w:rsidRDefault="00BB1608" w:rsidP="00BB1608">
            <w:pPr>
              <w:rPr>
                <w:color w:val="000000"/>
              </w:rPr>
            </w:pPr>
            <w:r>
              <w:rPr>
                <w:color w:val="000000"/>
              </w:rPr>
              <w:t>6</w:t>
            </w:r>
          </w:p>
        </w:tc>
        <w:tc>
          <w:tcPr>
            <w:tcW w:w="850" w:type="dxa"/>
            <w:gridSpan w:val="10"/>
            <w:tcBorders>
              <w:top w:val="nil"/>
              <w:left w:val="single" w:sz="4" w:space="0" w:color="000000"/>
              <w:bottom w:val="single" w:sz="4" w:space="0" w:color="000000"/>
              <w:right w:val="single" w:sz="4" w:space="0" w:color="000000"/>
            </w:tcBorders>
            <w:shd w:val="clear" w:color="auto" w:fill="auto"/>
            <w:noWrap/>
            <w:vAlign w:val="bottom"/>
            <w:hideMark/>
          </w:tcPr>
          <w:p w:rsidR="00BB1608" w:rsidRPr="00361EF5" w:rsidRDefault="00BB1608" w:rsidP="00BB1608">
            <w:pPr>
              <w:ind w:firstLineChars="100" w:firstLine="200"/>
              <w:jc w:val="right"/>
              <w:rPr>
                <w:rFonts w:ascii="Arial" w:hAnsi="Arial" w:cs="Arial"/>
                <w:color w:val="111111"/>
              </w:rPr>
            </w:pPr>
            <w:r w:rsidRPr="00361EF5">
              <w:rPr>
                <w:rFonts w:ascii="Arial" w:hAnsi="Arial" w:cs="Arial"/>
                <w:color w:val="111111"/>
              </w:rPr>
              <w:t>3</w:t>
            </w:r>
          </w:p>
        </w:tc>
        <w:tc>
          <w:tcPr>
            <w:tcW w:w="1134" w:type="dxa"/>
            <w:gridSpan w:val="12"/>
            <w:tcBorders>
              <w:top w:val="nil"/>
              <w:left w:val="nil"/>
              <w:bottom w:val="single" w:sz="4" w:space="0" w:color="auto"/>
              <w:right w:val="single" w:sz="4" w:space="0" w:color="auto"/>
            </w:tcBorders>
            <w:shd w:val="clear" w:color="auto" w:fill="auto"/>
            <w:vAlign w:val="bottom"/>
            <w:hideMark/>
          </w:tcPr>
          <w:p w:rsidR="00BB1608" w:rsidRPr="00361EF5" w:rsidRDefault="00BB1608" w:rsidP="00BB1608">
            <w:pPr>
              <w:jc w:val="right"/>
              <w:rPr>
                <w:color w:val="000000"/>
              </w:rPr>
            </w:pPr>
            <w:r w:rsidRPr="00361EF5">
              <w:rPr>
                <w:color w:val="000000"/>
              </w:rPr>
              <w:t>3</w:t>
            </w:r>
          </w:p>
        </w:tc>
        <w:tc>
          <w:tcPr>
            <w:tcW w:w="992" w:type="dxa"/>
            <w:gridSpan w:val="8"/>
            <w:tcBorders>
              <w:top w:val="nil"/>
              <w:left w:val="single" w:sz="8" w:space="0" w:color="000000"/>
              <w:bottom w:val="single" w:sz="8" w:space="0" w:color="000000"/>
              <w:right w:val="single" w:sz="8" w:space="0" w:color="000000"/>
            </w:tcBorders>
            <w:shd w:val="clear" w:color="auto" w:fill="auto"/>
            <w:vAlign w:val="center"/>
            <w:hideMark/>
          </w:tcPr>
          <w:p w:rsidR="00BB1608" w:rsidRPr="00361EF5" w:rsidRDefault="00BB1608" w:rsidP="00BB1608">
            <w:pPr>
              <w:jc w:val="center"/>
              <w:rPr>
                <w:rFonts w:ascii="Arial" w:hAnsi="Arial" w:cs="Arial"/>
                <w:color w:val="000000"/>
                <w:sz w:val="18"/>
                <w:szCs w:val="18"/>
              </w:rPr>
            </w:pPr>
            <w:r w:rsidRPr="00361EF5">
              <w:rPr>
                <w:rFonts w:ascii="Arial" w:hAnsi="Arial" w:cs="Arial"/>
                <w:color w:val="000000"/>
                <w:sz w:val="18"/>
                <w:szCs w:val="18"/>
              </w:rPr>
              <w:t>26</w:t>
            </w:r>
          </w:p>
        </w:tc>
        <w:tc>
          <w:tcPr>
            <w:tcW w:w="993" w:type="dxa"/>
            <w:gridSpan w:val="13"/>
            <w:tcBorders>
              <w:top w:val="nil"/>
              <w:left w:val="nil"/>
              <w:bottom w:val="single" w:sz="8" w:space="0" w:color="000000"/>
              <w:right w:val="single" w:sz="8" w:space="0" w:color="000000"/>
            </w:tcBorders>
            <w:shd w:val="clear" w:color="auto" w:fill="auto"/>
            <w:vAlign w:val="center"/>
            <w:hideMark/>
          </w:tcPr>
          <w:p w:rsidR="00BB1608" w:rsidRPr="00361EF5" w:rsidRDefault="00BB1608" w:rsidP="00BB1608">
            <w:pPr>
              <w:jc w:val="center"/>
              <w:rPr>
                <w:rFonts w:ascii="Arial" w:hAnsi="Arial" w:cs="Arial"/>
                <w:b/>
                <w:bCs/>
                <w:color w:val="000000"/>
                <w:sz w:val="18"/>
                <w:szCs w:val="18"/>
              </w:rPr>
            </w:pPr>
            <w:r w:rsidRPr="00361EF5">
              <w:rPr>
                <w:rFonts w:ascii="Arial" w:hAnsi="Arial" w:cs="Arial"/>
                <w:b/>
                <w:bCs/>
                <w:color w:val="000000"/>
                <w:sz w:val="18"/>
                <w:szCs w:val="18"/>
              </w:rPr>
              <w:t>4</w:t>
            </w:r>
          </w:p>
        </w:tc>
        <w:tc>
          <w:tcPr>
            <w:tcW w:w="1134" w:type="dxa"/>
            <w:gridSpan w:val="12"/>
            <w:tcBorders>
              <w:top w:val="nil"/>
              <w:left w:val="single" w:sz="4" w:space="0" w:color="auto"/>
              <w:bottom w:val="single" w:sz="4" w:space="0" w:color="auto"/>
              <w:right w:val="single" w:sz="4" w:space="0" w:color="auto"/>
            </w:tcBorders>
            <w:shd w:val="clear" w:color="auto" w:fill="auto"/>
            <w:vAlign w:val="bottom"/>
            <w:hideMark/>
          </w:tcPr>
          <w:p w:rsidR="00BB1608" w:rsidRPr="00361EF5" w:rsidRDefault="00BB1608" w:rsidP="00BB1608">
            <w:pPr>
              <w:rPr>
                <w:color w:val="000000"/>
              </w:rPr>
            </w:pPr>
            <w:r w:rsidRPr="00361EF5">
              <w:rPr>
                <w:color w:val="000000"/>
              </w:rPr>
              <w:t xml:space="preserve"> У данного ученика оценка выше только за счёт второй части, так как он может рассуждать, но грамотно писать не может. Имеет сильный дефект речи.</w:t>
            </w:r>
          </w:p>
        </w:tc>
        <w:tc>
          <w:tcPr>
            <w:tcW w:w="1559" w:type="dxa"/>
            <w:gridSpan w:val="17"/>
            <w:tcBorders>
              <w:top w:val="nil"/>
              <w:left w:val="nil"/>
              <w:bottom w:val="single" w:sz="4" w:space="0" w:color="auto"/>
              <w:right w:val="single" w:sz="4" w:space="0" w:color="auto"/>
            </w:tcBorders>
            <w:shd w:val="clear" w:color="auto" w:fill="auto"/>
            <w:vAlign w:val="bottom"/>
            <w:hideMark/>
          </w:tcPr>
          <w:p w:rsidR="00BB1608" w:rsidRPr="00361EF5" w:rsidRDefault="00BB1608" w:rsidP="00BB1608">
            <w:pPr>
              <w:rPr>
                <w:color w:val="000000"/>
              </w:rPr>
            </w:pPr>
            <w:r w:rsidRPr="00361EF5">
              <w:rPr>
                <w:color w:val="000000"/>
              </w:rPr>
              <w:t>1. Умение определять основную мысль текста.2.</w:t>
            </w:r>
          </w:p>
        </w:tc>
        <w:tc>
          <w:tcPr>
            <w:tcW w:w="2268" w:type="dxa"/>
            <w:gridSpan w:val="26"/>
            <w:vMerge/>
            <w:tcBorders>
              <w:top w:val="nil"/>
              <w:left w:val="single" w:sz="4" w:space="0" w:color="auto"/>
              <w:bottom w:val="single" w:sz="4" w:space="0" w:color="000000"/>
              <w:right w:val="single" w:sz="4" w:space="0" w:color="auto"/>
            </w:tcBorders>
            <w:vAlign w:val="center"/>
            <w:hideMark/>
          </w:tcPr>
          <w:p w:rsidR="00BB1608" w:rsidRPr="00361EF5" w:rsidRDefault="00BB1608" w:rsidP="00BB1608">
            <w:pPr>
              <w:rPr>
                <w:rFonts w:ascii="Arial" w:hAnsi="Arial" w:cs="Arial"/>
                <w:color w:val="000000"/>
              </w:rPr>
            </w:pPr>
          </w:p>
        </w:tc>
        <w:tc>
          <w:tcPr>
            <w:tcW w:w="236" w:type="dxa"/>
            <w:gridSpan w:val="11"/>
            <w:tcBorders>
              <w:top w:val="nil"/>
              <w:left w:val="nil"/>
              <w:bottom w:val="nil"/>
              <w:right w:val="nil"/>
            </w:tcBorders>
            <w:shd w:val="clear" w:color="auto" w:fill="auto"/>
            <w:noWrap/>
            <w:vAlign w:val="bottom"/>
            <w:hideMark/>
          </w:tcPr>
          <w:p w:rsidR="00BB1608" w:rsidRPr="00361EF5" w:rsidRDefault="00BB1608" w:rsidP="00BB1608">
            <w:pPr>
              <w:rPr>
                <w:rFonts w:ascii="Calibri" w:hAnsi="Calibri"/>
                <w:color w:val="000000"/>
              </w:rPr>
            </w:pPr>
          </w:p>
        </w:tc>
        <w:tc>
          <w:tcPr>
            <w:tcW w:w="12403" w:type="dxa"/>
            <w:gridSpan w:val="272"/>
            <w:tcBorders>
              <w:top w:val="nil"/>
              <w:left w:val="nil"/>
              <w:bottom w:val="nil"/>
              <w:right w:val="nil"/>
            </w:tcBorders>
            <w:shd w:val="clear" w:color="auto" w:fill="auto"/>
            <w:noWrap/>
            <w:vAlign w:val="bottom"/>
            <w:hideMark/>
          </w:tcPr>
          <w:p w:rsidR="00BB1608" w:rsidRPr="00361EF5" w:rsidRDefault="00BB1608" w:rsidP="00BB1608">
            <w:pPr>
              <w:rPr>
                <w:rFonts w:ascii="Calibri" w:hAnsi="Calibri"/>
                <w:color w:val="000000"/>
              </w:rPr>
            </w:pPr>
          </w:p>
        </w:tc>
      </w:tr>
      <w:tr w:rsidR="00BB1608" w:rsidRPr="00361EF5" w:rsidTr="00BB1608">
        <w:trPr>
          <w:gridAfter w:val="12"/>
          <w:wAfter w:w="1826" w:type="dxa"/>
          <w:trHeight w:val="2051"/>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BB1608" w:rsidRPr="00361EF5" w:rsidRDefault="00BB1608" w:rsidP="00BB1608">
            <w:pPr>
              <w:jc w:val="right"/>
              <w:rPr>
                <w:color w:val="000000"/>
              </w:rPr>
            </w:pPr>
            <w:r w:rsidRPr="00361EF5">
              <w:rPr>
                <w:color w:val="000000"/>
              </w:rPr>
              <w:t>4</w:t>
            </w:r>
          </w:p>
        </w:tc>
        <w:tc>
          <w:tcPr>
            <w:tcW w:w="993" w:type="dxa"/>
            <w:gridSpan w:val="10"/>
            <w:tcBorders>
              <w:top w:val="nil"/>
              <w:left w:val="nil"/>
              <w:bottom w:val="single" w:sz="4" w:space="0" w:color="auto"/>
              <w:right w:val="single" w:sz="4" w:space="0" w:color="auto"/>
            </w:tcBorders>
            <w:shd w:val="clear" w:color="auto" w:fill="auto"/>
            <w:noWrap/>
            <w:vAlign w:val="bottom"/>
            <w:hideMark/>
          </w:tcPr>
          <w:p w:rsidR="00BB1608" w:rsidRPr="00361EF5" w:rsidRDefault="00BB1608" w:rsidP="00BB1608">
            <w:pPr>
              <w:rPr>
                <w:color w:val="000000"/>
              </w:rPr>
            </w:pPr>
            <w:r w:rsidRPr="00361EF5">
              <w:rPr>
                <w:color w:val="000000"/>
              </w:rPr>
              <w:t> </w:t>
            </w:r>
          </w:p>
        </w:tc>
        <w:tc>
          <w:tcPr>
            <w:tcW w:w="709" w:type="dxa"/>
            <w:gridSpan w:val="4"/>
            <w:tcBorders>
              <w:top w:val="nil"/>
              <w:left w:val="single" w:sz="8" w:space="0" w:color="000000"/>
              <w:bottom w:val="single" w:sz="8" w:space="0" w:color="000000"/>
              <w:right w:val="single" w:sz="8" w:space="0" w:color="000000"/>
            </w:tcBorders>
            <w:shd w:val="clear" w:color="auto" w:fill="auto"/>
            <w:vAlign w:val="center"/>
            <w:hideMark/>
          </w:tcPr>
          <w:p w:rsidR="00BB1608" w:rsidRPr="000B784C" w:rsidRDefault="00BB1608" w:rsidP="00BB1608">
            <w:pPr>
              <w:rPr>
                <w:color w:val="000000"/>
              </w:rPr>
            </w:pPr>
            <w:r>
              <w:rPr>
                <w:color w:val="000000"/>
              </w:rPr>
              <w:t>7</w:t>
            </w:r>
          </w:p>
        </w:tc>
        <w:tc>
          <w:tcPr>
            <w:tcW w:w="850" w:type="dxa"/>
            <w:gridSpan w:val="10"/>
            <w:tcBorders>
              <w:top w:val="nil"/>
              <w:left w:val="single" w:sz="4" w:space="0" w:color="000000"/>
              <w:bottom w:val="single" w:sz="4" w:space="0" w:color="000000"/>
              <w:right w:val="single" w:sz="4" w:space="0" w:color="000000"/>
            </w:tcBorders>
            <w:shd w:val="clear" w:color="auto" w:fill="auto"/>
            <w:noWrap/>
            <w:vAlign w:val="bottom"/>
            <w:hideMark/>
          </w:tcPr>
          <w:p w:rsidR="00BB1608" w:rsidRPr="00361EF5" w:rsidRDefault="00BB1608" w:rsidP="00BB1608">
            <w:pPr>
              <w:ind w:firstLineChars="100" w:firstLine="200"/>
              <w:jc w:val="right"/>
              <w:rPr>
                <w:rFonts w:ascii="Arial" w:hAnsi="Arial" w:cs="Arial"/>
                <w:color w:val="111111"/>
              </w:rPr>
            </w:pPr>
            <w:r w:rsidRPr="00361EF5">
              <w:rPr>
                <w:rFonts w:ascii="Arial" w:hAnsi="Arial" w:cs="Arial"/>
                <w:color w:val="111111"/>
              </w:rPr>
              <w:t>3</w:t>
            </w:r>
          </w:p>
        </w:tc>
        <w:tc>
          <w:tcPr>
            <w:tcW w:w="1134" w:type="dxa"/>
            <w:gridSpan w:val="12"/>
            <w:tcBorders>
              <w:top w:val="nil"/>
              <w:left w:val="nil"/>
              <w:bottom w:val="single" w:sz="4" w:space="0" w:color="auto"/>
              <w:right w:val="single" w:sz="4" w:space="0" w:color="auto"/>
            </w:tcBorders>
            <w:shd w:val="clear" w:color="auto" w:fill="auto"/>
            <w:vAlign w:val="bottom"/>
            <w:hideMark/>
          </w:tcPr>
          <w:p w:rsidR="00BB1608" w:rsidRPr="00361EF5" w:rsidRDefault="00BB1608" w:rsidP="00BB1608">
            <w:pPr>
              <w:jc w:val="right"/>
              <w:rPr>
                <w:color w:val="000000"/>
              </w:rPr>
            </w:pPr>
            <w:r w:rsidRPr="00361EF5">
              <w:rPr>
                <w:color w:val="000000"/>
              </w:rPr>
              <w:t>3</w:t>
            </w:r>
          </w:p>
        </w:tc>
        <w:tc>
          <w:tcPr>
            <w:tcW w:w="992" w:type="dxa"/>
            <w:gridSpan w:val="8"/>
            <w:tcBorders>
              <w:top w:val="nil"/>
              <w:left w:val="single" w:sz="8" w:space="0" w:color="000000"/>
              <w:bottom w:val="single" w:sz="8" w:space="0" w:color="000000"/>
              <w:right w:val="single" w:sz="8" w:space="0" w:color="000000"/>
            </w:tcBorders>
            <w:shd w:val="clear" w:color="auto" w:fill="auto"/>
            <w:vAlign w:val="center"/>
            <w:hideMark/>
          </w:tcPr>
          <w:p w:rsidR="00BB1608" w:rsidRPr="00361EF5" w:rsidRDefault="00BB1608" w:rsidP="00BB1608">
            <w:pPr>
              <w:jc w:val="center"/>
              <w:rPr>
                <w:rFonts w:ascii="Arial" w:hAnsi="Arial" w:cs="Arial"/>
                <w:color w:val="000000"/>
                <w:sz w:val="18"/>
                <w:szCs w:val="18"/>
              </w:rPr>
            </w:pPr>
            <w:r w:rsidRPr="00361EF5">
              <w:rPr>
                <w:rFonts w:ascii="Arial" w:hAnsi="Arial" w:cs="Arial"/>
                <w:color w:val="000000"/>
                <w:sz w:val="18"/>
                <w:szCs w:val="18"/>
              </w:rPr>
              <w:t>26</w:t>
            </w:r>
          </w:p>
        </w:tc>
        <w:tc>
          <w:tcPr>
            <w:tcW w:w="993" w:type="dxa"/>
            <w:gridSpan w:val="13"/>
            <w:tcBorders>
              <w:top w:val="nil"/>
              <w:left w:val="nil"/>
              <w:bottom w:val="single" w:sz="8" w:space="0" w:color="000000"/>
              <w:right w:val="single" w:sz="8" w:space="0" w:color="000000"/>
            </w:tcBorders>
            <w:shd w:val="clear" w:color="auto" w:fill="auto"/>
            <w:vAlign w:val="center"/>
            <w:hideMark/>
          </w:tcPr>
          <w:p w:rsidR="00BB1608" w:rsidRPr="00361EF5" w:rsidRDefault="00BB1608" w:rsidP="00BB1608">
            <w:pPr>
              <w:jc w:val="center"/>
              <w:rPr>
                <w:rFonts w:ascii="Arial" w:hAnsi="Arial" w:cs="Arial"/>
                <w:b/>
                <w:bCs/>
                <w:color w:val="000000"/>
                <w:sz w:val="18"/>
                <w:szCs w:val="18"/>
              </w:rPr>
            </w:pPr>
            <w:r w:rsidRPr="00361EF5">
              <w:rPr>
                <w:rFonts w:ascii="Arial" w:hAnsi="Arial" w:cs="Arial"/>
                <w:b/>
                <w:bCs/>
                <w:color w:val="000000"/>
                <w:sz w:val="18"/>
                <w:szCs w:val="18"/>
              </w:rPr>
              <w:t>4</w:t>
            </w:r>
          </w:p>
        </w:tc>
        <w:tc>
          <w:tcPr>
            <w:tcW w:w="1134" w:type="dxa"/>
            <w:gridSpan w:val="12"/>
            <w:tcBorders>
              <w:top w:val="nil"/>
              <w:left w:val="single" w:sz="4" w:space="0" w:color="auto"/>
              <w:bottom w:val="single" w:sz="4" w:space="0" w:color="auto"/>
              <w:right w:val="single" w:sz="4" w:space="0" w:color="auto"/>
            </w:tcBorders>
            <w:shd w:val="clear" w:color="auto" w:fill="auto"/>
            <w:vAlign w:val="bottom"/>
            <w:hideMark/>
          </w:tcPr>
          <w:p w:rsidR="00BB1608" w:rsidRPr="00361EF5" w:rsidRDefault="00BB1608" w:rsidP="00BB1608">
            <w:pPr>
              <w:rPr>
                <w:color w:val="000000"/>
              </w:rPr>
            </w:pPr>
            <w:r w:rsidRPr="00361EF5">
              <w:rPr>
                <w:color w:val="000000"/>
              </w:rPr>
              <w:t xml:space="preserve"> У данной  ученицы оценка выше только за счёт второй части, так как она может рассуждать, но грамотно писать не может.</w:t>
            </w:r>
          </w:p>
        </w:tc>
        <w:tc>
          <w:tcPr>
            <w:tcW w:w="1559" w:type="dxa"/>
            <w:gridSpan w:val="17"/>
            <w:tcBorders>
              <w:top w:val="nil"/>
              <w:left w:val="nil"/>
              <w:bottom w:val="single" w:sz="4" w:space="0" w:color="auto"/>
              <w:right w:val="single" w:sz="4" w:space="0" w:color="auto"/>
            </w:tcBorders>
            <w:shd w:val="clear" w:color="auto" w:fill="auto"/>
            <w:vAlign w:val="bottom"/>
            <w:hideMark/>
          </w:tcPr>
          <w:p w:rsidR="00BB1608" w:rsidRPr="00361EF5" w:rsidRDefault="00BB1608" w:rsidP="00BB1608">
            <w:pPr>
              <w:rPr>
                <w:color w:val="000000"/>
              </w:rPr>
            </w:pPr>
            <w:r w:rsidRPr="00361EF5">
              <w:rPr>
                <w:color w:val="000000"/>
              </w:rPr>
              <w:t>1. Умение объяснять выражения, связанные с жизненной ситуацией.2. Умение объяснять выражения, связанные с жизненной ситуацией.</w:t>
            </w:r>
          </w:p>
        </w:tc>
        <w:tc>
          <w:tcPr>
            <w:tcW w:w="2268" w:type="dxa"/>
            <w:gridSpan w:val="26"/>
            <w:vMerge/>
            <w:tcBorders>
              <w:top w:val="nil"/>
              <w:left w:val="single" w:sz="4" w:space="0" w:color="auto"/>
              <w:bottom w:val="single" w:sz="4" w:space="0" w:color="000000"/>
              <w:right w:val="single" w:sz="4" w:space="0" w:color="auto"/>
            </w:tcBorders>
            <w:vAlign w:val="center"/>
            <w:hideMark/>
          </w:tcPr>
          <w:p w:rsidR="00BB1608" w:rsidRPr="00361EF5" w:rsidRDefault="00BB1608" w:rsidP="00BB1608">
            <w:pPr>
              <w:rPr>
                <w:rFonts w:ascii="Arial" w:hAnsi="Arial" w:cs="Arial"/>
                <w:color w:val="000000"/>
              </w:rPr>
            </w:pPr>
          </w:p>
        </w:tc>
        <w:tc>
          <w:tcPr>
            <w:tcW w:w="236" w:type="dxa"/>
            <w:gridSpan w:val="11"/>
            <w:tcBorders>
              <w:top w:val="nil"/>
              <w:left w:val="nil"/>
              <w:bottom w:val="nil"/>
              <w:right w:val="nil"/>
            </w:tcBorders>
            <w:shd w:val="clear" w:color="auto" w:fill="auto"/>
            <w:noWrap/>
            <w:vAlign w:val="bottom"/>
            <w:hideMark/>
          </w:tcPr>
          <w:p w:rsidR="00BB1608" w:rsidRPr="00361EF5" w:rsidRDefault="00BB1608" w:rsidP="00BB1608">
            <w:pPr>
              <w:rPr>
                <w:rFonts w:ascii="Calibri" w:hAnsi="Calibri"/>
                <w:color w:val="000000"/>
              </w:rPr>
            </w:pPr>
          </w:p>
        </w:tc>
        <w:tc>
          <w:tcPr>
            <w:tcW w:w="12403" w:type="dxa"/>
            <w:gridSpan w:val="272"/>
            <w:tcBorders>
              <w:top w:val="nil"/>
              <w:left w:val="nil"/>
              <w:bottom w:val="nil"/>
              <w:right w:val="nil"/>
            </w:tcBorders>
            <w:shd w:val="clear" w:color="auto" w:fill="auto"/>
            <w:noWrap/>
            <w:vAlign w:val="bottom"/>
            <w:hideMark/>
          </w:tcPr>
          <w:p w:rsidR="00BB1608" w:rsidRPr="00361EF5" w:rsidRDefault="00BB1608" w:rsidP="00BB1608">
            <w:pPr>
              <w:rPr>
                <w:rFonts w:ascii="Calibri" w:hAnsi="Calibri"/>
                <w:color w:val="000000"/>
              </w:rPr>
            </w:pPr>
          </w:p>
        </w:tc>
      </w:tr>
      <w:tr w:rsidR="00BB1608" w:rsidRPr="00361EF5" w:rsidTr="00BB1608">
        <w:trPr>
          <w:gridAfter w:val="12"/>
          <w:wAfter w:w="1826" w:type="dxa"/>
          <w:trHeight w:val="2264"/>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BB1608" w:rsidRPr="00361EF5" w:rsidRDefault="00BB1608" w:rsidP="00BB1608">
            <w:pPr>
              <w:jc w:val="right"/>
              <w:rPr>
                <w:color w:val="000000"/>
              </w:rPr>
            </w:pPr>
            <w:r w:rsidRPr="00361EF5">
              <w:rPr>
                <w:color w:val="000000"/>
              </w:rPr>
              <w:t>4</w:t>
            </w:r>
          </w:p>
        </w:tc>
        <w:tc>
          <w:tcPr>
            <w:tcW w:w="993" w:type="dxa"/>
            <w:gridSpan w:val="10"/>
            <w:tcBorders>
              <w:top w:val="nil"/>
              <w:left w:val="nil"/>
              <w:bottom w:val="single" w:sz="4" w:space="0" w:color="auto"/>
              <w:right w:val="single" w:sz="4" w:space="0" w:color="auto"/>
            </w:tcBorders>
            <w:shd w:val="clear" w:color="auto" w:fill="auto"/>
            <w:noWrap/>
            <w:vAlign w:val="bottom"/>
            <w:hideMark/>
          </w:tcPr>
          <w:p w:rsidR="00BB1608" w:rsidRPr="00361EF5" w:rsidRDefault="00BB1608" w:rsidP="00BB1608">
            <w:pPr>
              <w:rPr>
                <w:color w:val="000000"/>
              </w:rPr>
            </w:pPr>
            <w:r w:rsidRPr="00361EF5">
              <w:rPr>
                <w:color w:val="000000"/>
              </w:rPr>
              <w:t> </w:t>
            </w:r>
          </w:p>
        </w:tc>
        <w:tc>
          <w:tcPr>
            <w:tcW w:w="709" w:type="dxa"/>
            <w:gridSpan w:val="4"/>
            <w:tcBorders>
              <w:top w:val="nil"/>
              <w:left w:val="single" w:sz="8" w:space="0" w:color="000000"/>
              <w:bottom w:val="single" w:sz="8" w:space="0" w:color="000000"/>
              <w:right w:val="single" w:sz="8" w:space="0" w:color="000000"/>
            </w:tcBorders>
            <w:shd w:val="clear" w:color="auto" w:fill="auto"/>
            <w:vAlign w:val="center"/>
            <w:hideMark/>
          </w:tcPr>
          <w:p w:rsidR="00BB1608" w:rsidRPr="000B784C" w:rsidRDefault="00BB1608" w:rsidP="00BB1608">
            <w:pPr>
              <w:rPr>
                <w:color w:val="000000"/>
              </w:rPr>
            </w:pPr>
            <w:r>
              <w:rPr>
                <w:color w:val="000000"/>
              </w:rPr>
              <w:t>8</w:t>
            </w:r>
          </w:p>
        </w:tc>
        <w:tc>
          <w:tcPr>
            <w:tcW w:w="850" w:type="dxa"/>
            <w:gridSpan w:val="10"/>
            <w:tcBorders>
              <w:top w:val="nil"/>
              <w:left w:val="single" w:sz="4" w:space="0" w:color="000000"/>
              <w:bottom w:val="single" w:sz="4" w:space="0" w:color="000000"/>
              <w:right w:val="single" w:sz="4" w:space="0" w:color="000000"/>
            </w:tcBorders>
            <w:shd w:val="clear" w:color="auto" w:fill="auto"/>
            <w:noWrap/>
            <w:vAlign w:val="bottom"/>
            <w:hideMark/>
          </w:tcPr>
          <w:p w:rsidR="00BB1608" w:rsidRPr="00361EF5" w:rsidRDefault="00BB1608" w:rsidP="00BB1608">
            <w:pPr>
              <w:ind w:firstLineChars="100" w:firstLine="200"/>
              <w:jc w:val="right"/>
              <w:rPr>
                <w:rFonts w:ascii="Arial" w:hAnsi="Arial" w:cs="Arial"/>
                <w:color w:val="111111"/>
              </w:rPr>
            </w:pPr>
            <w:r w:rsidRPr="00361EF5">
              <w:rPr>
                <w:rFonts w:ascii="Arial" w:hAnsi="Arial" w:cs="Arial"/>
                <w:color w:val="111111"/>
              </w:rPr>
              <w:t>3</w:t>
            </w:r>
          </w:p>
        </w:tc>
        <w:tc>
          <w:tcPr>
            <w:tcW w:w="1134" w:type="dxa"/>
            <w:gridSpan w:val="12"/>
            <w:tcBorders>
              <w:top w:val="nil"/>
              <w:left w:val="nil"/>
              <w:bottom w:val="single" w:sz="4" w:space="0" w:color="auto"/>
              <w:right w:val="single" w:sz="4" w:space="0" w:color="auto"/>
            </w:tcBorders>
            <w:shd w:val="clear" w:color="auto" w:fill="auto"/>
            <w:vAlign w:val="bottom"/>
            <w:hideMark/>
          </w:tcPr>
          <w:p w:rsidR="00BB1608" w:rsidRPr="00361EF5" w:rsidRDefault="00BB1608" w:rsidP="00BB1608">
            <w:pPr>
              <w:jc w:val="right"/>
              <w:rPr>
                <w:color w:val="000000"/>
              </w:rPr>
            </w:pPr>
            <w:r w:rsidRPr="00361EF5">
              <w:rPr>
                <w:color w:val="000000"/>
              </w:rPr>
              <w:t>3</w:t>
            </w:r>
          </w:p>
        </w:tc>
        <w:tc>
          <w:tcPr>
            <w:tcW w:w="992" w:type="dxa"/>
            <w:gridSpan w:val="8"/>
            <w:tcBorders>
              <w:top w:val="nil"/>
              <w:left w:val="single" w:sz="8" w:space="0" w:color="000000"/>
              <w:bottom w:val="single" w:sz="8" w:space="0" w:color="000000"/>
              <w:right w:val="single" w:sz="8" w:space="0" w:color="000000"/>
            </w:tcBorders>
            <w:shd w:val="clear" w:color="auto" w:fill="auto"/>
            <w:vAlign w:val="center"/>
            <w:hideMark/>
          </w:tcPr>
          <w:p w:rsidR="00BB1608" w:rsidRPr="00361EF5" w:rsidRDefault="00BB1608" w:rsidP="00BB1608">
            <w:pPr>
              <w:jc w:val="center"/>
              <w:rPr>
                <w:rFonts w:ascii="Arial" w:hAnsi="Arial" w:cs="Arial"/>
                <w:color w:val="000000"/>
                <w:sz w:val="18"/>
                <w:szCs w:val="18"/>
              </w:rPr>
            </w:pPr>
            <w:r w:rsidRPr="00361EF5">
              <w:rPr>
                <w:rFonts w:ascii="Arial" w:hAnsi="Arial" w:cs="Arial"/>
                <w:color w:val="000000"/>
                <w:sz w:val="18"/>
                <w:szCs w:val="18"/>
              </w:rPr>
              <w:t>23</w:t>
            </w:r>
          </w:p>
        </w:tc>
        <w:tc>
          <w:tcPr>
            <w:tcW w:w="993" w:type="dxa"/>
            <w:gridSpan w:val="13"/>
            <w:tcBorders>
              <w:top w:val="nil"/>
              <w:left w:val="nil"/>
              <w:bottom w:val="single" w:sz="8" w:space="0" w:color="000000"/>
              <w:right w:val="single" w:sz="8" w:space="0" w:color="000000"/>
            </w:tcBorders>
            <w:shd w:val="clear" w:color="auto" w:fill="auto"/>
            <w:vAlign w:val="center"/>
            <w:hideMark/>
          </w:tcPr>
          <w:p w:rsidR="00BB1608" w:rsidRPr="00361EF5" w:rsidRDefault="00BB1608" w:rsidP="00BB1608">
            <w:pPr>
              <w:jc w:val="center"/>
              <w:rPr>
                <w:rFonts w:ascii="Arial" w:hAnsi="Arial" w:cs="Arial"/>
                <w:b/>
                <w:bCs/>
                <w:color w:val="000000"/>
                <w:sz w:val="18"/>
                <w:szCs w:val="18"/>
              </w:rPr>
            </w:pPr>
            <w:r w:rsidRPr="00361EF5">
              <w:rPr>
                <w:rFonts w:ascii="Arial" w:hAnsi="Arial" w:cs="Arial"/>
                <w:b/>
                <w:bCs/>
                <w:color w:val="000000"/>
                <w:sz w:val="18"/>
                <w:szCs w:val="18"/>
              </w:rPr>
              <w:t>3</w:t>
            </w:r>
          </w:p>
        </w:tc>
        <w:tc>
          <w:tcPr>
            <w:tcW w:w="1134" w:type="dxa"/>
            <w:gridSpan w:val="12"/>
            <w:tcBorders>
              <w:top w:val="nil"/>
              <w:left w:val="single" w:sz="4" w:space="0" w:color="auto"/>
              <w:bottom w:val="single" w:sz="4" w:space="0" w:color="auto"/>
              <w:right w:val="single" w:sz="4" w:space="0" w:color="auto"/>
            </w:tcBorders>
            <w:shd w:val="clear" w:color="auto" w:fill="auto"/>
            <w:vAlign w:val="bottom"/>
            <w:hideMark/>
          </w:tcPr>
          <w:p w:rsidR="00BB1608" w:rsidRPr="00361EF5" w:rsidRDefault="00BB1608" w:rsidP="00BB1608">
            <w:pPr>
              <w:rPr>
                <w:color w:val="000000"/>
              </w:rPr>
            </w:pPr>
            <w:r w:rsidRPr="00361EF5">
              <w:rPr>
                <w:color w:val="000000"/>
              </w:rPr>
              <w:t>Оценка соответствует знаниям ученика.</w:t>
            </w:r>
          </w:p>
        </w:tc>
        <w:tc>
          <w:tcPr>
            <w:tcW w:w="1559" w:type="dxa"/>
            <w:gridSpan w:val="17"/>
            <w:tcBorders>
              <w:top w:val="nil"/>
              <w:left w:val="nil"/>
              <w:bottom w:val="single" w:sz="4" w:space="0" w:color="auto"/>
              <w:right w:val="single" w:sz="4" w:space="0" w:color="auto"/>
            </w:tcBorders>
            <w:shd w:val="clear" w:color="auto" w:fill="auto"/>
            <w:vAlign w:val="bottom"/>
            <w:hideMark/>
          </w:tcPr>
          <w:p w:rsidR="00BB1608" w:rsidRPr="00361EF5" w:rsidRDefault="00BB1608" w:rsidP="00BB1608">
            <w:pPr>
              <w:rPr>
                <w:color w:val="000000"/>
              </w:rPr>
            </w:pPr>
            <w:r w:rsidRPr="00361EF5">
              <w:rPr>
                <w:color w:val="000000"/>
              </w:rPr>
              <w:t>1. Умение задавать по тексту вопрос. 2.Определение признаков существительного и прилагательного. 2. Умение объяснять выражения, связанные с жизненной ситуацией.</w:t>
            </w:r>
          </w:p>
        </w:tc>
        <w:tc>
          <w:tcPr>
            <w:tcW w:w="2268" w:type="dxa"/>
            <w:gridSpan w:val="26"/>
            <w:vMerge/>
            <w:tcBorders>
              <w:top w:val="nil"/>
              <w:left w:val="single" w:sz="4" w:space="0" w:color="auto"/>
              <w:bottom w:val="single" w:sz="4" w:space="0" w:color="000000"/>
              <w:right w:val="single" w:sz="4" w:space="0" w:color="auto"/>
            </w:tcBorders>
            <w:vAlign w:val="center"/>
            <w:hideMark/>
          </w:tcPr>
          <w:p w:rsidR="00BB1608" w:rsidRPr="00361EF5" w:rsidRDefault="00BB1608" w:rsidP="00BB1608">
            <w:pPr>
              <w:rPr>
                <w:rFonts w:ascii="Arial" w:hAnsi="Arial" w:cs="Arial"/>
                <w:color w:val="000000"/>
              </w:rPr>
            </w:pPr>
          </w:p>
        </w:tc>
        <w:tc>
          <w:tcPr>
            <w:tcW w:w="236" w:type="dxa"/>
            <w:gridSpan w:val="11"/>
            <w:tcBorders>
              <w:top w:val="nil"/>
              <w:left w:val="nil"/>
              <w:bottom w:val="nil"/>
              <w:right w:val="nil"/>
            </w:tcBorders>
            <w:shd w:val="clear" w:color="auto" w:fill="auto"/>
            <w:noWrap/>
            <w:vAlign w:val="bottom"/>
            <w:hideMark/>
          </w:tcPr>
          <w:p w:rsidR="00BB1608" w:rsidRPr="00361EF5" w:rsidRDefault="00BB1608" w:rsidP="00BB1608">
            <w:pPr>
              <w:rPr>
                <w:rFonts w:ascii="Calibri" w:hAnsi="Calibri"/>
                <w:color w:val="000000"/>
              </w:rPr>
            </w:pPr>
          </w:p>
        </w:tc>
        <w:tc>
          <w:tcPr>
            <w:tcW w:w="12403" w:type="dxa"/>
            <w:gridSpan w:val="272"/>
            <w:tcBorders>
              <w:top w:val="nil"/>
              <w:left w:val="nil"/>
              <w:bottom w:val="nil"/>
              <w:right w:val="nil"/>
            </w:tcBorders>
            <w:shd w:val="clear" w:color="auto" w:fill="auto"/>
            <w:noWrap/>
            <w:vAlign w:val="bottom"/>
            <w:hideMark/>
          </w:tcPr>
          <w:p w:rsidR="00BB1608" w:rsidRPr="00361EF5" w:rsidRDefault="00BB1608" w:rsidP="00BB1608">
            <w:pPr>
              <w:rPr>
                <w:rFonts w:ascii="Calibri" w:hAnsi="Calibri"/>
                <w:color w:val="000000"/>
              </w:rPr>
            </w:pPr>
          </w:p>
        </w:tc>
      </w:tr>
      <w:tr w:rsidR="00BB1608" w:rsidRPr="00361EF5" w:rsidTr="00BB1608">
        <w:trPr>
          <w:gridAfter w:val="12"/>
          <w:wAfter w:w="1826" w:type="dxa"/>
          <w:trHeight w:val="111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BB1608" w:rsidRPr="00361EF5" w:rsidRDefault="00BB1608" w:rsidP="00BB1608">
            <w:pPr>
              <w:jc w:val="right"/>
              <w:rPr>
                <w:color w:val="000000"/>
              </w:rPr>
            </w:pPr>
            <w:r w:rsidRPr="00361EF5">
              <w:rPr>
                <w:color w:val="000000"/>
              </w:rPr>
              <w:t>4</w:t>
            </w:r>
          </w:p>
        </w:tc>
        <w:tc>
          <w:tcPr>
            <w:tcW w:w="993" w:type="dxa"/>
            <w:gridSpan w:val="10"/>
            <w:tcBorders>
              <w:top w:val="nil"/>
              <w:left w:val="nil"/>
              <w:bottom w:val="single" w:sz="4" w:space="0" w:color="auto"/>
              <w:right w:val="single" w:sz="4" w:space="0" w:color="auto"/>
            </w:tcBorders>
            <w:shd w:val="clear" w:color="auto" w:fill="auto"/>
            <w:noWrap/>
            <w:vAlign w:val="bottom"/>
            <w:hideMark/>
          </w:tcPr>
          <w:p w:rsidR="00BB1608" w:rsidRPr="00361EF5" w:rsidRDefault="00BB1608" w:rsidP="00BB1608">
            <w:pPr>
              <w:rPr>
                <w:color w:val="000000"/>
              </w:rPr>
            </w:pPr>
            <w:r w:rsidRPr="00361EF5">
              <w:rPr>
                <w:color w:val="000000"/>
              </w:rPr>
              <w:t> </w:t>
            </w:r>
          </w:p>
        </w:tc>
        <w:tc>
          <w:tcPr>
            <w:tcW w:w="709" w:type="dxa"/>
            <w:gridSpan w:val="4"/>
            <w:tcBorders>
              <w:top w:val="nil"/>
              <w:left w:val="single" w:sz="8" w:space="0" w:color="000000"/>
              <w:bottom w:val="single" w:sz="8" w:space="0" w:color="000000"/>
              <w:right w:val="single" w:sz="8" w:space="0" w:color="000000"/>
            </w:tcBorders>
            <w:shd w:val="clear" w:color="auto" w:fill="auto"/>
            <w:vAlign w:val="center"/>
            <w:hideMark/>
          </w:tcPr>
          <w:p w:rsidR="00BB1608" w:rsidRPr="000B784C" w:rsidRDefault="00BB1608" w:rsidP="00BB1608">
            <w:pPr>
              <w:rPr>
                <w:color w:val="000000"/>
              </w:rPr>
            </w:pPr>
            <w:r>
              <w:rPr>
                <w:color w:val="000000"/>
              </w:rPr>
              <w:t>9</w:t>
            </w:r>
          </w:p>
        </w:tc>
        <w:tc>
          <w:tcPr>
            <w:tcW w:w="850" w:type="dxa"/>
            <w:gridSpan w:val="10"/>
            <w:tcBorders>
              <w:top w:val="nil"/>
              <w:left w:val="single" w:sz="4" w:space="0" w:color="000000"/>
              <w:bottom w:val="single" w:sz="4" w:space="0" w:color="000000"/>
              <w:right w:val="single" w:sz="4" w:space="0" w:color="000000"/>
            </w:tcBorders>
            <w:shd w:val="clear" w:color="auto" w:fill="auto"/>
            <w:noWrap/>
            <w:vAlign w:val="bottom"/>
            <w:hideMark/>
          </w:tcPr>
          <w:p w:rsidR="00BB1608" w:rsidRPr="00361EF5" w:rsidRDefault="00BB1608" w:rsidP="00BB1608">
            <w:pPr>
              <w:ind w:firstLineChars="100" w:firstLine="200"/>
              <w:jc w:val="right"/>
              <w:rPr>
                <w:rFonts w:ascii="Arial" w:hAnsi="Arial" w:cs="Arial"/>
                <w:color w:val="111111"/>
              </w:rPr>
            </w:pPr>
            <w:r w:rsidRPr="00361EF5">
              <w:rPr>
                <w:rFonts w:ascii="Arial" w:hAnsi="Arial" w:cs="Arial"/>
                <w:color w:val="111111"/>
              </w:rPr>
              <w:t>4</w:t>
            </w:r>
          </w:p>
        </w:tc>
        <w:tc>
          <w:tcPr>
            <w:tcW w:w="1134" w:type="dxa"/>
            <w:gridSpan w:val="12"/>
            <w:tcBorders>
              <w:top w:val="nil"/>
              <w:left w:val="nil"/>
              <w:bottom w:val="single" w:sz="4" w:space="0" w:color="auto"/>
              <w:right w:val="single" w:sz="4" w:space="0" w:color="auto"/>
            </w:tcBorders>
            <w:shd w:val="clear" w:color="auto" w:fill="auto"/>
            <w:vAlign w:val="bottom"/>
            <w:hideMark/>
          </w:tcPr>
          <w:p w:rsidR="00BB1608" w:rsidRPr="00361EF5" w:rsidRDefault="00BB1608" w:rsidP="00BB1608">
            <w:pPr>
              <w:jc w:val="right"/>
              <w:rPr>
                <w:color w:val="000000"/>
              </w:rPr>
            </w:pPr>
            <w:r w:rsidRPr="00361EF5">
              <w:rPr>
                <w:color w:val="000000"/>
              </w:rPr>
              <w:t>4</w:t>
            </w:r>
          </w:p>
        </w:tc>
        <w:tc>
          <w:tcPr>
            <w:tcW w:w="992" w:type="dxa"/>
            <w:gridSpan w:val="8"/>
            <w:tcBorders>
              <w:top w:val="nil"/>
              <w:left w:val="single" w:sz="8" w:space="0" w:color="000000"/>
              <w:bottom w:val="single" w:sz="8" w:space="0" w:color="000000"/>
              <w:right w:val="single" w:sz="8" w:space="0" w:color="000000"/>
            </w:tcBorders>
            <w:shd w:val="clear" w:color="auto" w:fill="auto"/>
            <w:vAlign w:val="center"/>
            <w:hideMark/>
          </w:tcPr>
          <w:p w:rsidR="00BB1608" w:rsidRPr="00361EF5" w:rsidRDefault="00BB1608" w:rsidP="00BB1608">
            <w:pPr>
              <w:jc w:val="center"/>
              <w:rPr>
                <w:rFonts w:ascii="Arial" w:hAnsi="Arial" w:cs="Arial"/>
                <w:color w:val="000000"/>
                <w:sz w:val="18"/>
                <w:szCs w:val="18"/>
              </w:rPr>
            </w:pPr>
            <w:r w:rsidRPr="00361EF5">
              <w:rPr>
                <w:rFonts w:ascii="Arial" w:hAnsi="Arial" w:cs="Arial"/>
                <w:color w:val="000000"/>
                <w:sz w:val="18"/>
                <w:szCs w:val="18"/>
              </w:rPr>
              <w:t>33</w:t>
            </w:r>
          </w:p>
        </w:tc>
        <w:tc>
          <w:tcPr>
            <w:tcW w:w="993" w:type="dxa"/>
            <w:gridSpan w:val="13"/>
            <w:tcBorders>
              <w:top w:val="nil"/>
              <w:left w:val="nil"/>
              <w:bottom w:val="single" w:sz="8" w:space="0" w:color="000000"/>
              <w:right w:val="single" w:sz="8" w:space="0" w:color="000000"/>
            </w:tcBorders>
            <w:shd w:val="clear" w:color="auto" w:fill="auto"/>
            <w:vAlign w:val="center"/>
            <w:hideMark/>
          </w:tcPr>
          <w:p w:rsidR="00BB1608" w:rsidRPr="00361EF5" w:rsidRDefault="00BB1608" w:rsidP="00BB1608">
            <w:pPr>
              <w:jc w:val="center"/>
              <w:rPr>
                <w:rFonts w:ascii="Arial" w:hAnsi="Arial" w:cs="Arial"/>
                <w:b/>
                <w:bCs/>
                <w:color w:val="000000"/>
                <w:sz w:val="18"/>
                <w:szCs w:val="18"/>
              </w:rPr>
            </w:pPr>
            <w:r w:rsidRPr="00361EF5">
              <w:rPr>
                <w:rFonts w:ascii="Arial" w:hAnsi="Arial" w:cs="Arial"/>
                <w:b/>
                <w:bCs/>
                <w:color w:val="000000"/>
                <w:sz w:val="18"/>
                <w:szCs w:val="18"/>
              </w:rPr>
              <w:t>5</w:t>
            </w:r>
          </w:p>
        </w:tc>
        <w:tc>
          <w:tcPr>
            <w:tcW w:w="1134" w:type="dxa"/>
            <w:gridSpan w:val="12"/>
            <w:tcBorders>
              <w:top w:val="nil"/>
              <w:left w:val="single" w:sz="4" w:space="0" w:color="auto"/>
              <w:bottom w:val="single" w:sz="4" w:space="0" w:color="auto"/>
              <w:right w:val="single" w:sz="4" w:space="0" w:color="auto"/>
            </w:tcBorders>
            <w:shd w:val="clear" w:color="auto" w:fill="auto"/>
            <w:vAlign w:val="bottom"/>
            <w:hideMark/>
          </w:tcPr>
          <w:p w:rsidR="00BB1608" w:rsidRPr="00361EF5" w:rsidRDefault="00BB1608" w:rsidP="00BB1608">
            <w:pPr>
              <w:rPr>
                <w:color w:val="000000"/>
              </w:rPr>
            </w:pPr>
            <w:r w:rsidRPr="00361EF5">
              <w:rPr>
                <w:color w:val="000000"/>
              </w:rPr>
              <w:t>Данная ученица в трудной ситуации может сосредоточиться и проявить себя.</w:t>
            </w:r>
          </w:p>
        </w:tc>
        <w:tc>
          <w:tcPr>
            <w:tcW w:w="1559" w:type="dxa"/>
            <w:gridSpan w:val="17"/>
            <w:tcBorders>
              <w:top w:val="nil"/>
              <w:left w:val="nil"/>
              <w:bottom w:val="single" w:sz="4" w:space="0" w:color="auto"/>
              <w:right w:val="single" w:sz="4" w:space="0" w:color="auto"/>
            </w:tcBorders>
            <w:shd w:val="clear" w:color="auto" w:fill="auto"/>
            <w:vAlign w:val="bottom"/>
            <w:hideMark/>
          </w:tcPr>
          <w:p w:rsidR="00BB1608" w:rsidRPr="00361EF5" w:rsidRDefault="00BB1608" w:rsidP="00BB1608">
            <w:pPr>
              <w:rPr>
                <w:color w:val="000000"/>
              </w:rPr>
            </w:pPr>
            <w:r w:rsidRPr="00361EF5">
              <w:rPr>
                <w:color w:val="000000"/>
              </w:rPr>
              <w:t>1.Умение составлять план текста.</w:t>
            </w:r>
          </w:p>
        </w:tc>
        <w:tc>
          <w:tcPr>
            <w:tcW w:w="2268" w:type="dxa"/>
            <w:gridSpan w:val="26"/>
            <w:vMerge/>
            <w:tcBorders>
              <w:top w:val="nil"/>
              <w:left w:val="single" w:sz="4" w:space="0" w:color="auto"/>
              <w:bottom w:val="single" w:sz="4" w:space="0" w:color="000000"/>
              <w:right w:val="single" w:sz="4" w:space="0" w:color="auto"/>
            </w:tcBorders>
            <w:vAlign w:val="center"/>
            <w:hideMark/>
          </w:tcPr>
          <w:p w:rsidR="00BB1608" w:rsidRPr="00361EF5" w:rsidRDefault="00BB1608" w:rsidP="00BB1608">
            <w:pPr>
              <w:rPr>
                <w:rFonts w:ascii="Arial" w:hAnsi="Arial" w:cs="Arial"/>
                <w:color w:val="000000"/>
              </w:rPr>
            </w:pPr>
          </w:p>
        </w:tc>
        <w:tc>
          <w:tcPr>
            <w:tcW w:w="236" w:type="dxa"/>
            <w:gridSpan w:val="11"/>
            <w:tcBorders>
              <w:top w:val="nil"/>
              <w:left w:val="nil"/>
              <w:bottom w:val="nil"/>
              <w:right w:val="nil"/>
            </w:tcBorders>
            <w:shd w:val="clear" w:color="auto" w:fill="auto"/>
            <w:noWrap/>
            <w:vAlign w:val="bottom"/>
            <w:hideMark/>
          </w:tcPr>
          <w:p w:rsidR="00BB1608" w:rsidRPr="00361EF5" w:rsidRDefault="00BB1608" w:rsidP="00BB1608">
            <w:pPr>
              <w:rPr>
                <w:rFonts w:ascii="Calibri" w:hAnsi="Calibri"/>
                <w:color w:val="000000"/>
              </w:rPr>
            </w:pPr>
          </w:p>
        </w:tc>
        <w:tc>
          <w:tcPr>
            <w:tcW w:w="12403" w:type="dxa"/>
            <w:gridSpan w:val="272"/>
            <w:tcBorders>
              <w:top w:val="nil"/>
              <w:left w:val="nil"/>
              <w:bottom w:val="nil"/>
              <w:right w:val="nil"/>
            </w:tcBorders>
            <w:shd w:val="clear" w:color="auto" w:fill="auto"/>
            <w:noWrap/>
            <w:vAlign w:val="bottom"/>
            <w:hideMark/>
          </w:tcPr>
          <w:p w:rsidR="00BB1608" w:rsidRPr="00361EF5" w:rsidRDefault="00BB1608" w:rsidP="00BB1608">
            <w:pPr>
              <w:rPr>
                <w:rFonts w:ascii="Calibri" w:hAnsi="Calibri"/>
                <w:color w:val="000000"/>
              </w:rPr>
            </w:pPr>
          </w:p>
        </w:tc>
      </w:tr>
      <w:tr w:rsidR="00BB1608" w:rsidRPr="00361EF5" w:rsidTr="00BB1608">
        <w:trPr>
          <w:gridAfter w:val="12"/>
          <w:wAfter w:w="1826" w:type="dxa"/>
          <w:trHeight w:val="1342"/>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BB1608" w:rsidRPr="00361EF5" w:rsidRDefault="00BB1608" w:rsidP="00BB1608">
            <w:pPr>
              <w:jc w:val="right"/>
              <w:rPr>
                <w:color w:val="000000"/>
              </w:rPr>
            </w:pPr>
            <w:r w:rsidRPr="00361EF5">
              <w:rPr>
                <w:color w:val="000000"/>
              </w:rPr>
              <w:lastRenderedPageBreak/>
              <w:t>4</w:t>
            </w:r>
          </w:p>
        </w:tc>
        <w:tc>
          <w:tcPr>
            <w:tcW w:w="993" w:type="dxa"/>
            <w:gridSpan w:val="10"/>
            <w:tcBorders>
              <w:top w:val="nil"/>
              <w:left w:val="nil"/>
              <w:bottom w:val="single" w:sz="4" w:space="0" w:color="auto"/>
              <w:right w:val="single" w:sz="4" w:space="0" w:color="auto"/>
            </w:tcBorders>
            <w:shd w:val="clear" w:color="auto" w:fill="auto"/>
            <w:noWrap/>
            <w:vAlign w:val="bottom"/>
            <w:hideMark/>
          </w:tcPr>
          <w:p w:rsidR="00BB1608" w:rsidRPr="00361EF5" w:rsidRDefault="00BB1608" w:rsidP="00BB1608">
            <w:pPr>
              <w:rPr>
                <w:color w:val="000000"/>
              </w:rPr>
            </w:pPr>
            <w:r w:rsidRPr="00361EF5">
              <w:rPr>
                <w:color w:val="000000"/>
              </w:rPr>
              <w:t> </w:t>
            </w:r>
          </w:p>
        </w:tc>
        <w:tc>
          <w:tcPr>
            <w:tcW w:w="709" w:type="dxa"/>
            <w:gridSpan w:val="4"/>
            <w:tcBorders>
              <w:top w:val="nil"/>
              <w:left w:val="single" w:sz="8" w:space="0" w:color="000000"/>
              <w:bottom w:val="single" w:sz="8" w:space="0" w:color="000000"/>
              <w:right w:val="single" w:sz="8" w:space="0" w:color="000000"/>
            </w:tcBorders>
            <w:shd w:val="clear" w:color="auto" w:fill="auto"/>
            <w:vAlign w:val="center"/>
            <w:hideMark/>
          </w:tcPr>
          <w:p w:rsidR="00BB1608" w:rsidRPr="000B784C" w:rsidRDefault="00BB1608" w:rsidP="00BB1608">
            <w:pPr>
              <w:rPr>
                <w:color w:val="000000"/>
              </w:rPr>
            </w:pPr>
            <w:r>
              <w:rPr>
                <w:color w:val="000000"/>
              </w:rPr>
              <w:t>10</w:t>
            </w:r>
          </w:p>
        </w:tc>
        <w:tc>
          <w:tcPr>
            <w:tcW w:w="850" w:type="dxa"/>
            <w:gridSpan w:val="10"/>
            <w:tcBorders>
              <w:top w:val="nil"/>
              <w:left w:val="single" w:sz="4" w:space="0" w:color="000000"/>
              <w:bottom w:val="single" w:sz="4" w:space="0" w:color="000000"/>
              <w:right w:val="single" w:sz="4" w:space="0" w:color="000000"/>
            </w:tcBorders>
            <w:shd w:val="clear" w:color="auto" w:fill="auto"/>
            <w:noWrap/>
            <w:vAlign w:val="bottom"/>
            <w:hideMark/>
          </w:tcPr>
          <w:p w:rsidR="00BB1608" w:rsidRPr="00361EF5" w:rsidRDefault="00BB1608" w:rsidP="00BB1608">
            <w:pPr>
              <w:ind w:firstLineChars="100" w:firstLine="200"/>
              <w:jc w:val="right"/>
              <w:rPr>
                <w:rFonts w:ascii="Arial" w:hAnsi="Arial" w:cs="Arial"/>
                <w:color w:val="111111"/>
              </w:rPr>
            </w:pPr>
            <w:r w:rsidRPr="00361EF5">
              <w:rPr>
                <w:rFonts w:ascii="Arial" w:hAnsi="Arial" w:cs="Arial"/>
                <w:color w:val="111111"/>
              </w:rPr>
              <w:t>5</w:t>
            </w:r>
          </w:p>
        </w:tc>
        <w:tc>
          <w:tcPr>
            <w:tcW w:w="1134" w:type="dxa"/>
            <w:gridSpan w:val="12"/>
            <w:tcBorders>
              <w:top w:val="nil"/>
              <w:left w:val="nil"/>
              <w:bottom w:val="single" w:sz="4" w:space="0" w:color="auto"/>
              <w:right w:val="single" w:sz="4" w:space="0" w:color="auto"/>
            </w:tcBorders>
            <w:shd w:val="clear" w:color="auto" w:fill="auto"/>
            <w:vAlign w:val="bottom"/>
            <w:hideMark/>
          </w:tcPr>
          <w:p w:rsidR="00BB1608" w:rsidRPr="00361EF5" w:rsidRDefault="00BB1608" w:rsidP="00BB1608">
            <w:pPr>
              <w:jc w:val="right"/>
              <w:rPr>
                <w:color w:val="000000"/>
              </w:rPr>
            </w:pPr>
            <w:r w:rsidRPr="00361EF5">
              <w:rPr>
                <w:color w:val="000000"/>
              </w:rPr>
              <w:t>5</w:t>
            </w:r>
          </w:p>
        </w:tc>
        <w:tc>
          <w:tcPr>
            <w:tcW w:w="992" w:type="dxa"/>
            <w:gridSpan w:val="8"/>
            <w:tcBorders>
              <w:top w:val="nil"/>
              <w:left w:val="single" w:sz="8" w:space="0" w:color="000000"/>
              <w:bottom w:val="single" w:sz="8" w:space="0" w:color="000000"/>
              <w:right w:val="single" w:sz="8" w:space="0" w:color="000000"/>
            </w:tcBorders>
            <w:shd w:val="clear" w:color="auto" w:fill="auto"/>
            <w:vAlign w:val="center"/>
            <w:hideMark/>
          </w:tcPr>
          <w:p w:rsidR="00BB1608" w:rsidRPr="00361EF5" w:rsidRDefault="00BB1608" w:rsidP="00BB1608">
            <w:pPr>
              <w:jc w:val="center"/>
              <w:rPr>
                <w:rFonts w:ascii="Arial" w:hAnsi="Arial" w:cs="Arial"/>
                <w:color w:val="000000"/>
                <w:sz w:val="18"/>
                <w:szCs w:val="18"/>
              </w:rPr>
            </w:pPr>
            <w:r w:rsidRPr="00361EF5">
              <w:rPr>
                <w:rFonts w:ascii="Arial" w:hAnsi="Arial" w:cs="Arial"/>
                <w:color w:val="000000"/>
                <w:sz w:val="18"/>
                <w:szCs w:val="18"/>
              </w:rPr>
              <w:t>30</w:t>
            </w:r>
          </w:p>
        </w:tc>
        <w:tc>
          <w:tcPr>
            <w:tcW w:w="993" w:type="dxa"/>
            <w:gridSpan w:val="13"/>
            <w:tcBorders>
              <w:top w:val="nil"/>
              <w:left w:val="nil"/>
              <w:bottom w:val="single" w:sz="8" w:space="0" w:color="000000"/>
              <w:right w:val="single" w:sz="8" w:space="0" w:color="000000"/>
            </w:tcBorders>
            <w:shd w:val="clear" w:color="auto" w:fill="auto"/>
            <w:vAlign w:val="center"/>
            <w:hideMark/>
          </w:tcPr>
          <w:p w:rsidR="00BB1608" w:rsidRPr="00361EF5" w:rsidRDefault="00BB1608" w:rsidP="00BB1608">
            <w:pPr>
              <w:jc w:val="center"/>
              <w:rPr>
                <w:rFonts w:ascii="Arial" w:hAnsi="Arial" w:cs="Arial"/>
                <w:b/>
                <w:bCs/>
                <w:color w:val="000000"/>
                <w:sz w:val="18"/>
                <w:szCs w:val="18"/>
              </w:rPr>
            </w:pPr>
            <w:r w:rsidRPr="00361EF5">
              <w:rPr>
                <w:rFonts w:ascii="Arial" w:hAnsi="Arial" w:cs="Arial"/>
                <w:b/>
                <w:bCs/>
                <w:color w:val="000000"/>
                <w:sz w:val="18"/>
                <w:szCs w:val="18"/>
              </w:rPr>
              <w:t>4</w:t>
            </w:r>
          </w:p>
        </w:tc>
        <w:tc>
          <w:tcPr>
            <w:tcW w:w="1134" w:type="dxa"/>
            <w:gridSpan w:val="12"/>
            <w:tcBorders>
              <w:top w:val="nil"/>
              <w:left w:val="single" w:sz="4" w:space="0" w:color="auto"/>
              <w:bottom w:val="single" w:sz="4" w:space="0" w:color="auto"/>
              <w:right w:val="single" w:sz="4" w:space="0" w:color="auto"/>
            </w:tcBorders>
            <w:shd w:val="clear" w:color="auto" w:fill="auto"/>
            <w:vAlign w:val="bottom"/>
            <w:hideMark/>
          </w:tcPr>
          <w:p w:rsidR="00BB1608" w:rsidRPr="00361EF5" w:rsidRDefault="00BB1608" w:rsidP="00BB1608">
            <w:pPr>
              <w:rPr>
                <w:color w:val="000000"/>
              </w:rPr>
            </w:pPr>
            <w:r w:rsidRPr="00361EF5">
              <w:rPr>
                <w:color w:val="000000"/>
              </w:rPr>
              <w:t>Ученица может растеряться, поэтому результат ниже годовой оценки.</w:t>
            </w:r>
          </w:p>
        </w:tc>
        <w:tc>
          <w:tcPr>
            <w:tcW w:w="1559" w:type="dxa"/>
            <w:gridSpan w:val="17"/>
            <w:tcBorders>
              <w:top w:val="nil"/>
              <w:left w:val="nil"/>
              <w:bottom w:val="single" w:sz="4" w:space="0" w:color="auto"/>
              <w:right w:val="single" w:sz="4" w:space="0" w:color="auto"/>
            </w:tcBorders>
            <w:shd w:val="clear" w:color="auto" w:fill="auto"/>
            <w:vAlign w:val="bottom"/>
            <w:hideMark/>
          </w:tcPr>
          <w:p w:rsidR="00BB1608" w:rsidRPr="00361EF5" w:rsidRDefault="00BB1608" w:rsidP="00BB1608">
            <w:pPr>
              <w:rPr>
                <w:color w:val="000000"/>
              </w:rPr>
            </w:pPr>
            <w:r w:rsidRPr="00361EF5">
              <w:rPr>
                <w:color w:val="000000"/>
              </w:rPr>
              <w:t>1.Разбор слова по составу. 2. Умение объяснять выражения, связанные с жизненной ситуацией.</w:t>
            </w:r>
          </w:p>
        </w:tc>
        <w:tc>
          <w:tcPr>
            <w:tcW w:w="2268" w:type="dxa"/>
            <w:gridSpan w:val="26"/>
            <w:vMerge/>
            <w:tcBorders>
              <w:top w:val="nil"/>
              <w:left w:val="single" w:sz="4" w:space="0" w:color="auto"/>
              <w:bottom w:val="single" w:sz="4" w:space="0" w:color="000000"/>
              <w:right w:val="single" w:sz="4" w:space="0" w:color="auto"/>
            </w:tcBorders>
            <w:vAlign w:val="center"/>
            <w:hideMark/>
          </w:tcPr>
          <w:p w:rsidR="00BB1608" w:rsidRPr="00361EF5" w:rsidRDefault="00BB1608" w:rsidP="00BB1608">
            <w:pPr>
              <w:rPr>
                <w:rFonts w:ascii="Arial" w:hAnsi="Arial" w:cs="Arial"/>
                <w:color w:val="000000"/>
              </w:rPr>
            </w:pPr>
          </w:p>
        </w:tc>
        <w:tc>
          <w:tcPr>
            <w:tcW w:w="236" w:type="dxa"/>
            <w:gridSpan w:val="11"/>
            <w:tcBorders>
              <w:top w:val="nil"/>
              <w:left w:val="nil"/>
              <w:bottom w:val="nil"/>
              <w:right w:val="nil"/>
            </w:tcBorders>
            <w:shd w:val="clear" w:color="auto" w:fill="auto"/>
            <w:noWrap/>
            <w:vAlign w:val="bottom"/>
            <w:hideMark/>
          </w:tcPr>
          <w:p w:rsidR="00BB1608" w:rsidRPr="00361EF5" w:rsidRDefault="00BB1608" w:rsidP="00BB1608">
            <w:pPr>
              <w:rPr>
                <w:rFonts w:ascii="Calibri" w:hAnsi="Calibri"/>
                <w:color w:val="000000"/>
              </w:rPr>
            </w:pPr>
          </w:p>
        </w:tc>
        <w:tc>
          <w:tcPr>
            <w:tcW w:w="12403" w:type="dxa"/>
            <w:gridSpan w:val="272"/>
            <w:tcBorders>
              <w:top w:val="nil"/>
              <w:left w:val="nil"/>
              <w:bottom w:val="nil"/>
              <w:right w:val="nil"/>
            </w:tcBorders>
            <w:shd w:val="clear" w:color="auto" w:fill="auto"/>
            <w:noWrap/>
            <w:vAlign w:val="bottom"/>
            <w:hideMark/>
          </w:tcPr>
          <w:p w:rsidR="00BB1608" w:rsidRPr="00361EF5" w:rsidRDefault="00BB1608" w:rsidP="00BB1608">
            <w:pPr>
              <w:rPr>
                <w:rFonts w:ascii="Calibri" w:hAnsi="Calibri"/>
                <w:color w:val="000000"/>
              </w:rPr>
            </w:pPr>
          </w:p>
        </w:tc>
      </w:tr>
      <w:tr w:rsidR="00BB1608" w:rsidRPr="00361EF5" w:rsidTr="00BB1608">
        <w:trPr>
          <w:gridAfter w:val="12"/>
          <w:wAfter w:w="1826" w:type="dxa"/>
          <w:trHeight w:val="1545"/>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BB1608" w:rsidRPr="00361EF5" w:rsidRDefault="00BB1608" w:rsidP="00BB1608">
            <w:pPr>
              <w:jc w:val="right"/>
              <w:rPr>
                <w:color w:val="000000"/>
              </w:rPr>
            </w:pPr>
            <w:r w:rsidRPr="00361EF5">
              <w:rPr>
                <w:color w:val="000000"/>
              </w:rPr>
              <w:t>4</w:t>
            </w:r>
          </w:p>
        </w:tc>
        <w:tc>
          <w:tcPr>
            <w:tcW w:w="993" w:type="dxa"/>
            <w:gridSpan w:val="10"/>
            <w:tcBorders>
              <w:top w:val="nil"/>
              <w:left w:val="nil"/>
              <w:bottom w:val="single" w:sz="4" w:space="0" w:color="auto"/>
              <w:right w:val="single" w:sz="4" w:space="0" w:color="auto"/>
            </w:tcBorders>
            <w:shd w:val="clear" w:color="auto" w:fill="auto"/>
            <w:noWrap/>
            <w:vAlign w:val="bottom"/>
            <w:hideMark/>
          </w:tcPr>
          <w:p w:rsidR="00BB1608" w:rsidRPr="00361EF5" w:rsidRDefault="00BB1608" w:rsidP="00BB1608">
            <w:pPr>
              <w:rPr>
                <w:color w:val="000000"/>
              </w:rPr>
            </w:pPr>
            <w:r w:rsidRPr="00361EF5">
              <w:rPr>
                <w:color w:val="000000"/>
              </w:rPr>
              <w:t> </w:t>
            </w:r>
          </w:p>
        </w:tc>
        <w:tc>
          <w:tcPr>
            <w:tcW w:w="709" w:type="dxa"/>
            <w:gridSpan w:val="4"/>
            <w:tcBorders>
              <w:top w:val="nil"/>
              <w:left w:val="single" w:sz="8" w:space="0" w:color="000000"/>
              <w:bottom w:val="single" w:sz="8" w:space="0" w:color="000000"/>
              <w:right w:val="single" w:sz="8" w:space="0" w:color="000000"/>
            </w:tcBorders>
            <w:shd w:val="clear" w:color="auto" w:fill="auto"/>
            <w:vAlign w:val="center"/>
            <w:hideMark/>
          </w:tcPr>
          <w:p w:rsidR="00BB1608" w:rsidRPr="000B784C" w:rsidRDefault="00BB1608" w:rsidP="00BB1608">
            <w:pPr>
              <w:rPr>
                <w:color w:val="000000"/>
              </w:rPr>
            </w:pPr>
            <w:r>
              <w:rPr>
                <w:color w:val="000000"/>
              </w:rPr>
              <w:t>11</w:t>
            </w:r>
          </w:p>
        </w:tc>
        <w:tc>
          <w:tcPr>
            <w:tcW w:w="850" w:type="dxa"/>
            <w:gridSpan w:val="10"/>
            <w:tcBorders>
              <w:top w:val="nil"/>
              <w:left w:val="single" w:sz="4" w:space="0" w:color="000000"/>
              <w:bottom w:val="single" w:sz="4" w:space="0" w:color="000000"/>
              <w:right w:val="single" w:sz="4" w:space="0" w:color="000000"/>
            </w:tcBorders>
            <w:shd w:val="clear" w:color="auto" w:fill="auto"/>
            <w:noWrap/>
            <w:vAlign w:val="bottom"/>
            <w:hideMark/>
          </w:tcPr>
          <w:p w:rsidR="00BB1608" w:rsidRPr="00361EF5" w:rsidRDefault="00BB1608" w:rsidP="00BB1608">
            <w:pPr>
              <w:ind w:firstLineChars="100" w:firstLine="200"/>
              <w:jc w:val="right"/>
              <w:rPr>
                <w:rFonts w:ascii="Arial" w:hAnsi="Arial" w:cs="Arial"/>
                <w:color w:val="111111"/>
              </w:rPr>
            </w:pPr>
            <w:r w:rsidRPr="00361EF5">
              <w:rPr>
                <w:rFonts w:ascii="Arial" w:hAnsi="Arial" w:cs="Arial"/>
                <w:color w:val="111111"/>
              </w:rPr>
              <w:t>4</w:t>
            </w:r>
          </w:p>
        </w:tc>
        <w:tc>
          <w:tcPr>
            <w:tcW w:w="1134" w:type="dxa"/>
            <w:gridSpan w:val="12"/>
            <w:tcBorders>
              <w:top w:val="nil"/>
              <w:left w:val="nil"/>
              <w:bottom w:val="single" w:sz="4" w:space="0" w:color="auto"/>
              <w:right w:val="single" w:sz="4" w:space="0" w:color="auto"/>
            </w:tcBorders>
            <w:shd w:val="clear" w:color="auto" w:fill="auto"/>
            <w:vAlign w:val="bottom"/>
            <w:hideMark/>
          </w:tcPr>
          <w:p w:rsidR="00BB1608" w:rsidRPr="00361EF5" w:rsidRDefault="00BB1608" w:rsidP="00BB1608">
            <w:pPr>
              <w:jc w:val="right"/>
              <w:rPr>
                <w:color w:val="000000"/>
              </w:rPr>
            </w:pPr>
            <w:r w:rsidRPr="00361EF5">
              <w:rPr>
                <w:color w:val="000000"/>
              </w:rPr>
              <w:t>4</w:t>
            </w:r>
          </w:p>
        </w:tc>
        <w:tc>
          <w:tcPr>
            <w:tcW w:w="992" w:type="dxa"/>
            <w:gridSpan w:val="8"/>
            <w:tcBorders>
              <w:top w:val="nil"/>
              <w:left w:val="single" w:sz="8" w:space="0" w:color="000000"/>
              <w:bottom w:val="single" w:sz="8" w:space="0" w:color="000000"/>
              <w:right w:val="single" w:sz="8" w:space="0" w:color="000000"/>
            </w:tcBorders>
            <w:shd w:val="clear" w:color="auto" w:fill="auto"/>
            <w:vAlign w:val="center"/>
            <w:hideMark/>
          </w:tcPr>
          <w:p w:rsidR="00BB1608" w:rsidRPr="00361EF5" w:rsidRDefault="00BB1608" w:rsidP="00BB1608">
            <w:pPr>
              <w:jc w:val="center"/>
              <w:rPr>
                <w:rFonts w:ascii="Arial" w:hAnsi="Arial" w:cs="Arial"/>
                <w:color w:val="000000"/>
                <w:sz w:val="18"/>
                <w:szCs w:val="18"/>
              </w:rPr>
            </w:pPr>
            <w:r w:rsidRPr="00361EF5">
              <w:rPr>
                <w:rFonts w:ascii="Arial" w:hAnsi="Arial" w:cs="Arial"/>
                <w:color w:val="000000"/>
                <w:sz w:val="18"/>
                <w:szCs w:val="18"/>
              </w:rPr>
              <w:t>35</w:t>
            </w:r>
          </w:p>
        </w:tc>
        <w:tc>
          <w:tcPr>
            <w:tcW w:w="993" w:type="dxa"/>
            <w:gridSpan w:val="13"/>
            <w:tcBorders>
              <w:top w:val="nil"/>
              <w:left w:val="nil"/>
              <w:bottom w:val="single" w:sz="8" w:space="0" w:color="000000"/>
              <w:right w:val="single" w:sz="8" w:space="0" w:color="000000"/>
            </w:tcBorders>
            <w:shd w:val="clear" w:color="auto" w:fill="auto"/>
            <w:vAlign w:val="center"/>
            <w:hideMark/>
          </w:tcPr>
          <w:p w:rsidR="00BB1608" w:rsidRPr="00361EF5" w:rsidRDefault="00BB1608" w:rsidP="00BB1608">
            <w:pPr>
              <w:jc w:val="center"/>
              <w:rPr>
                <w:rFonts w:ascii="Arial" w:hAnsi="Arial" w:cs="Arial"/>
                <w:b/>
                <w:bCs/>
                <w:color w:val="000000"/>
                <w:sz w:val="18"/>
                <w:szCs w:val="18"/>
              </w:rPr>
            </w:pPr>
            <w:r w:rsidRPr="00361EF5">
              <w:rPr>
                <w:rFonts w:ascii="Arial" w:hAnsi="Arial" w:cs="Arial"/>
                <w:b/>
                <w:bCs/>
                <w:color w:val="000000"/>
                <w:sz w:val="18"/>
                <w:szCs w:val="18"/>
              </w:rPr>
              <w:t>5</w:t>
            </w:r>
          </w:p>
        </w:tc>
        <w:tc>
          <w:tcPr>
            <w:tcW w:w="1134" w:type="dxa"/>
            <w:gridSpan w:val="12"/>
            <w:tcBorders>
              <w:top w:val="nil"/>
              <w:left w:val="single" w:sz="4" w:space="0" w:color="auto"/>
              <w:bottom w:val="single" w:sz="4" w:space="0" w:color="auto"/>
              <w:right w:val="single" w:sz="4" w:space="0" w:color="auto"/>
            </w:tcBorders>
            <w:shd w:val="clear" w:color="auto" w:fill="auto"/>
            <w:vAlign w:val="bottom"/>
            <w:hideMark/>
          </w:tcPr>
          <w:p w:rsidR="00BB1608" w:rsidRPr="00361EF5" w:rsidRDefault="00BB1608" w:rsidP="00BB1608">
            <w:pPr>
              <w:rPr>
                <w:color w:val="000000"/>
              </w:rPr>
            </w:pPr>
            <w:r w:rsidRPr="00361EF5">
              <w:rPr>
                <w:color w:val="000000"/>
              </w:rPr>
              <w:t>Данная ученица в трудной ситуации может сосредоточиться и проявить себя.</w:t>
            </w:r>
          </w:p>
        </w:tc>
        <w:tc>
          <w:tcPr>
            <w:tcW w:w="1559" w:type="dxa"/>
            <w:gridSpan w:val="17"/>
            <w:tcBorders>
              <w:top w:val="nil"/>
              <w:left w:val="nil"/>
              <w:bottom w:val="single" w:sz="4" w:space="0" w:color="auto"/>
              <w:right w:val="single" w:sz="4" w:space="0" w:color="auto"/>
            </w:tcBorders>
            <w:shd w:val="clear" w:color="auto" w:fill="auto"/>
            <w:vAlign w:val="bottom"/>
            <w:hideMark/>
          </w:tcPr>
          <w:p w:rsidR="00BB1608" w:rsidRPr="00361EF5" w:rsidRDefault="00BB1608" w:rsidP="00BB1608">
            <w:pPr>
              <w:rPr>
                <w:color w:val="000000"/>
              </w:rPr>
            </w:pPr>
            <w:r w:rsidRPr="00361EF5">
              <w:rPr>
                <w:color w:val="000000"/>
              </w:rPr>
              <w:t> </w:t>
            </w:r>
          </w:p>
        </w:tc>
        <w:tc>
          <w:tcPr>
            <w:tcW w:w="2268" w:type="dxa"/>
            <w:gridSpan w:val="26"/>
            <w:vMerge/>
            <w:tcBorders>
              <w:top w:val="nil"/>
              <w:left w:val="single" w:sz="4" w:space="0" w:color="auto"/>
              <w:bottom w:val="single" w:sz="4" w:space="0" w:color="000000"/>
              <w:right w:val="single" w:sz="4" w:space="0" w:color="auto"/>
            </w:tcBorders>
            <w:vAlign w:val="center"/>
            <w:hideMark/>
          </w:tcPr>
          <w:p w:rsidR="00BB1608" w:rsidRPr="00361EF5" w:rsidRDefault="00BB1608" w:rsidP="00BB1608">
            <w:pPr>
              <w:rPr>
                <w:rFonts w:ascii="Arial" w:hAnsi="Arial" w:cs="Arial"/>
                <w:color w:val="000000"/>
              </w:rPr>
            </w:pPr>
          </w:p>
        </w:tc>
        <w:tc>
          <w:tcPr>
            <w:tcW w:w="236" w:type="dxa"/>
            <w:gridSpan w:val="11"/>
            <w:tcBorders>
              <w:top w:val="nil"/>
              <w:left w:val="nil"/>
              <w:bottom w:val="nil"/>
              <w:right w:val="nil"/>
            </w:tcBorders>
            <w:shd w:val="clear" w:color="auto" w:fill="auto"/>
            <w:noWrap/>
            <w:vAlign w:val="bottom"/>
            <w:hideMark/>
          </w:tcPr>
          <w:p w:rsidR="00BB1608" w:rsidRPr="00361EF5" w:rsidRDefault="00BB1608" w:rsidP="00BB1608">
            <w:pPr>
              <w:rPr>
                <w:rFonts w:ascii="Calibri" w:hAnsi="Calibri"/>
                <w:color w:val="000000"/>
              </w:rPr>
            </w:pPr>
          </w:p>
        </w:tc>
        <w:tc>
          <w:tcPr>
            <w:tcW w:w="12403" w:type="dxa"/>
            <w:gridSpan w:val="272"/>
            <w:tcBorders>
              <w:top w:val="nil"/>
              <w:left w:val="nil"/>
              <w:bottom w:val="nil"/>
              <w:right w:val="nil"/>
            </w:tcBorders>
            <w:shd w:val="clear" w:color="auto" w:fill="auto"/>
            <w:noWrap/>
            <w:vAlign w:val="bottom"/>
            <w:hideMark/>
          </w:tcPr>
          <w:p w:rsidR="00BB1608" w:rsidRPr="00361EF5" w:rsidRDefault="00BB1608" w:rsidP="00BB1608">
            <w:pPr>
              <w:rPr>
                <w:rFonts w:ascii="Calibri" w:hAnsi="Calibri"/>
                <w:color w:val="000000"/>
              </w:rPr>
            </w:pPr>
          </w:p>
        </w:tc>
      </w:tr>
      <w:tr w:rsidR="00BB1608" w:rsidRPr="00361EF5" w:rsidTr="00BB1608">
        <w:trPr>
          <w:gridAfter w:val="12"/>
          <w:wAfter w:w="1826" w:type="dxa"/>
          <w:trHeight w:val="2106"/>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BB1608" w:rsidRPr="00361EF5" w:rsidRDefault="00BB1608" w:rsidP="00BB1608">
            <w:pPr>
              <w:jc w:val="right"/>
              <w:rPr>
                <w:color w:val="000000"/>
              </w:rPr>
            </w:pPr>
            <w:r w:rsidRPr="00361EF5">
              <w:rPr>
                <w:color w:val="000000"/>
              </w:rPr>
              <w:t>4</w:t>
            </w:r>
          </w:p>
        </w:tc>
        <w:tc>
          <w:tcPr>
            <w:tcW w:w="993" w:type="dxa"/>
            <w:gridSpan w:val="10"/>
            <w:tcBorders>
              <w:top w:val="nil"/>
              <w:left w:val="nil"/>
              <w:bottom w:val="single" w:sz="4" w:space="0" w:color="auto"/>
              <w:right w:val="single" w:sz="4" w:space="0" w:color="auto"/>
            </w:tcBorders>
            <w:shd w:val="clear" w:color="auto" w:fill="auto"/>
            <w:noWrap/>
            <w:vAlign w:val="bottom"/>
            <w:hideMark/>
          </w:tcPr>
          <w:p w:rsidR="00BB1608" w:rsidRPr="00361EF5" w:rsidRDefault="00BB1608" w:rsidP="00BB1608">
            <w:pPr>
              <w:rPr>
                <w:color w:val="000000"/>
              </w:rPr>
            </w:pPr>
            <w:r w:rsidRPr="00361EF5">
              <w:rPr>
                <w:color w:val="000000"/>
              </w:rPr>
              <w:t> </w:t>
            </w:r>
          </w:p>
        </w:tc>
        <w:tc>
          <w:tcPr>
            <w:tcW w:w="709" w:type="dxa"/>
            <w:gridSpan w:val="4"/>
            <w:tcBorders>
              <w:top w:val="nil"/>
              <w:left w:val="single" w:sz="8" w:space="0" w:color="000000"/>
              <w:bottom w:val="single" w:sz="8" w:space="0" w:color="000000"/>
              <w:right w:val="single" w:sz="8" w:space="0" w:color="000000"/>
            </w:tcBorders>
            <w:shd w:val="clear" w:color="auto" w:fill="auto"/>
            <w:vAlign w:val="center"/>
            <w:hideMark/>
          </w:tcPr>
          <w:p w:rsidR="00BB1608" w:rsidRPr="000B784C" w:rsidRDefault="00BB1608" w:rsidP="00BB1608">
            <w:pPr>
              <w:rPr>
                <w:color w:val="000000"/>
              </w:rPr>
            </w:pPr>
            <w:r>
              <w:rPr>
                <w:color w:val="000000"/>
              </w:rPr>
              <w:t>12</w:t>
            </w:r>
          </w:p>
        </w:tc>
        <w:tc>
          <w:tcPr>
            <w:tcW w:w="850" w:type="dxa"/>
            <w:gridSpan w:val="10"/>
            <w:tcBorders>
              <w:top w:val="nil"/>
              <w:left w:val="single" w:sz="4" w:space="0" w:color="000000"/>
              <w:bottom w:val="single" w:sz="4" w:space="0" w:color="000000"/>
              <w:right w:val="single" w:sz="4" w:space="0" w:color="000000"/>
            </w:tcBorders>
            <w:shd w:val="clear" w:color="auto" w:fill="auto"/>
            <w:noWrap/>
            <w:vAlign w:val="bottom"/>
            <w:hideMark/>
          </w:tcPr>
          <w:p w:rsidR="00BB1608" w:rsidRPr="00361EF5" w:rsidRDefault="00BB1608" w:rsidP="00BB1608">
            <w:pPr>
              <w:ind w:firstLineChars="100" w:firstLine="200"/>
              <w:jc w:val="right"/>
              <w:rPr>
                <w:rFonts w:ascii="Arial" w:hAnsi="Arial" w:cs="Arial"/>
                <w:color w:val="111111"/>
              </w:rPr>
            </w:pPr>
            <w:r w:rsidRPr="00361EF5">
              <w:rPr>
                <w:rFonts w:ascii="Arial" w:hAnsi="Arial" w:cs="Arial"/>
                <w:color w:val="111111"/>
              </w:rPr>
              <w:t>4</w:t>
            </w:r>
          </w:p>
        </w:tc>
        <w:tc>
          <w:tcPr>
            <w:tcW w:w="1134" w:type="dxa"/>
            <w:gridSpan w:val="12"/>
            <w:tcBorders>
              <w:top w:val="nil"/>
              <w:left w:val="nil"/>
              <w:bottom w:val="single" w:sz="4" w:space="0" w:color="auto"/>
              <w:right w:val="single" w:sz="4" w:space="0" w:color="auto"/>
            </w:tcBorders>
            <w:shd w:val="clear" w:color="auto" w:fill="auto"/>
            <w:vAlign w:val="bottom"/>
            <w:hideMark/>
          </w:tcPr>
          <w:p w:rsidR="00BB1608" w:rsidRPr="00361EF5" w:rsidRDefault="00BB1608" w:rsidP="00BB1608">
            <w:pPr>
              <w:jc w:val="right"/>
              <w:rPr>
                <w:color w:val="000000"/>
              </w:rPr>
            </w:pPr>
            <w:r w:rsidRPr="00361EF5">
              <w:rPr>
                <w:color w:val="000000"/>
              </w:rPr>
              <w:t>4</w:t>
            </w:r>
          </w:p>
        </w:tc>
        <w:tc>
          <w:tcPr>
            <w:tcW w:w="992" w:type="dxa"/>
            <w:gridSpan w:val="8"/>
            <w:tcBorders>
              <w:top w:val="nil"/>
              <w:left w:val="single" w:sz="8" w:space="0" w:color="000000"/>
              <w:bottom w:val="single" w:sz="8" w:space="0" w:color="000000"/>
              <w:right w:val="single" w:sz="8" w:space="0" w:color="000000"/>
            </w:tcBorders>
            <w:shd w:val="clear" w:color="auto" w:fill="auto"/>
            <w:vAlign w:val="center"/>
            <w:hideMark/>
          </w:tcPr>
          <w:p w:rsidR="00BB1608" w:rsidRPr="00361EF5" w:rsidRDefault="00BB1608" w:rsidP="00BB1608">
            <w:pPr>
              <w:jc w:val="center"/>
              <w:rPr>
                <w:rFonts w:ascii="Arial" w:hAnsi="Arial" w:cs="Arial"/>
                <w:color w:val="000000"/>
                <w:sz w:val="18"/>
                <w:szCs w:val="18"/>
              </w:rPr>
            </w:pPr>
            <w:r w:rsidRPr="00361EF5">
              <w:rPr>
                <w:rFonts w:ascii="Arial" w:hAnsi="Arial" w:cs="Arial"/>
                <w:color w:val="000000"/>
                <w:sz w:val="18"/>
                <w:szCs w:val="18"/>
              </w:rPr>
              <w:t>30</w:t>
            </w:r>
          </w:p>
        </w:tc>
        <w:tc>
          <w:tcPr>
            <w:tcW w:w="993" w:type="dxa"/>
            <w:gridSpan w:val="13"/>
            <w:tcBorders>
              <w:top w:val="nil"/>
              <w:left w:val="nil"/>
              <w:bottom w:val="single" w:sz="8" w:space="0" w:color="000000"/>
              <w:right w:val="single" w:sz="8" w:space="0" w:color="000000"/>
            </w:tcBorders>
            <w:shd w:val="clear" w:color="auto" w:fill="auto"/>
            <w:vAlign w:val="center"/>
            <w:hideMark/>
          </w:tcPr>
          <w:p w:rsidR="00BB1608" w:rsidRPr="00361EF5" w:rsidRDefault="00BB1608" w:rsidP="00BB1608">
            <w:pPr>
              <w:jc w:val="center"/>
              <w:rPr>
                <w:rFonts w:ascii="Arial" w:hAnsi="Arial" w:cs="Arial"/>
                <w:b/>
                <w:bCs/>
                <w:color w:val="000000"/>
                <w:sz w:val="18"/>
                <w:szCs w:val="18"/>
              </w:rPr>
            </w:pPr>
            <w:r w:rsidRPr="00361EF5">
              <w:rPr>
                <w:rFonts w:ascii="Arial" w:hAnsi="Arial" w:cs="Arial"/>
                <w:b/>
                <w:bCs/>
                <w:color w:val="000000"/>
                <w:sz w:val="18"/>
                <w:szCs w:val="18"/>
              </w:rPr>
              <w:t>4</w:t>
            </w:r>
          </w:p>
        </w:tc>
        <w:tc>
          <w:tcPr>
            <w:tcW w:w="1134" w:type="dxa"/>
            <w:gridSpan w:val="12"/>
            <w:tcBorders>
              <w:top w:val="nil"/>
              <w:left w:val="single" w:sz="4" w:space="0" w:color="auto"/>
              <w:bottom w:val="single" w:sz="4" w:space="0" w:color="auto"/>
              <w:right w:val="single" w:sz="4" w:space="0" w:color="auto"/>
            </w:tcBorders>
            <w:shd w:val="clear" w:color="auto" w:fill="auto"/>
            <w:vAlign w:val="bottom"/>
            <w:hideMark/>
          </w:tcPr>
          <w:p w:rsidR="00BB1608" w:rsidRPr="00361EF5" w:rsidRDefault="00BB1608" w:rsidP="00BB1608">
            <w:pPr>
              <w:rPr>
                <w:color w:val="000000"/>
              </w:rPr>
            </w:pPr>
            <w:r w:rsidRPr="00361EF5">
              <w:rPr>
                <w:color w:val="000000"/>
              </w:rPr>
              <w:t>Оценка соответствует знаниям ученика.</w:t>
            </w:r>
          </w:p>
        </w:tc>
        <w:tc>
          <w:tcPr>
            <w:tcW w:w="1559" w:type="dxa"/>
            <w:gridSpan w:val="17"/>
            <w:tcBorders>
              <w:top w:val="nil"/>
              <w:left w:val="nil"/>
              <w:bottom w:val="single" w:sz="4" w:space="0" w:color="auto"/>
              <w:right w:val="single" w:sz="4" w:space="0" w:color="auto"/>
            </w:tcBorders>
            <w:shd w:val="clear" w:color="auto" w:fill="auto"/>
            <w:vAlign w:val="bottom"/>
            <w:hideMark/>
          </w:tcPr>
          <w:p w:rsidR="00BB1608" w:rsidRPr="00361EF5" w:rsidRDefault="00BB1608" w:rsidP="00BB1608">
            <w:pPr>
              <w:rPr>
                <w:color w:val="000000"/>
              </w:rPr>
            </w:pPr>
            <w:r w:rsidRPr="00361EF5">
              <w:rPr>
                <w:color w:val="000000"/>
              </w:rPr>
              <w:t>1. Определение основной мысли текста.2. Объяснение значения слова.3. Умение объяснять выражения, связанные с жизненной ситуацией.</w:t>
            </w:r>
          </w:p>
        </w:tc>
        <w:tc>
          <w:tcPr>
            <w:tcW w:w="2268" w:type="dxa"/>
            <w:gridSpan w:val="26"/>
            <w:vMerge/>
            <w:tcBorders>
              <w:top w:val="nil"/>
              <w:left w:val="single" w:sz="4" w:space="0" w:color="auto"/>
              <w:bottom w:val="single" w:sz="4" w:space="0" w:color="000000"/>
              <w:right w:val="single" w:sz="4" w:space="0" w:color="auto"/>
            </w:tcBorders>
            <w:vAlign w:val="center"/>
            <w:hideMark/>
          </w:tcPr>
          <w:p w:rsidR="00BB1608" w:rsidRPr="00361EF5" w:rsidRDefault="00BB1608" w:rsidP="00BB1608">
            <w:pPr>
              <w:rPr>
                <w:rFonts w:ascii="Arial" w:hAnsi="Arial" w:cs="Arial"/>
                <w:color w:val="000000"/>
              </w:rPr>
            </w:pPr>
          </w:p>
        </w:tc>
        <w:tc>
          <w:tcPr>
            <w:tcW w:w="236" w:type="dxa"/>
            <w:gridSpan w:val="11"/>
            <w:tcBorders>
              <w:top w:val="nil"/>
              <w:left w:val="nil"/>
              <w:bottom w:val="nil"/>
              <w:right w:val="nil"/>
            </w:tcBorders>
            <w:shd w:val="clear" w:color="auto" w:fill="auto"/>
            <w:noWrap/>
            <w:vAlign w:val="bottom"/>
            <w:hideMark/>
          </w:tcPr>
          <w:p w:rsidR="00BB1608" w:rsidRPr="00361EF5" w:rsidRDefault="00BB1608" w:rsidP="00BB1608">
            <w:pPr>
              <w:rPr>
                <w:rFonts w:ascii="Calibri" w:hAnsi="Calibri"/>
                <w:color w:val="000000"/>
              </w:rPr>
            </w:pPr>
          </w:p>
        </w:tc>
        <w:tc>
          <w:tcPr>
            <w:tcW w:w="12403" w:type="dxa"/>
            <w:gridSpan w:val="272"/>
            <w:tcBorders>
              <w:top w:val="nil"/>
              <w:left w:val="nil"/>
              <w:bottom w:val="nil"/>
              <w:right w:val="nil"/>
            </w:tcBorders>
            <w:shd w:val="clear" w:color="auto" w:fill="auto"/>
            <w:noWrap/>
            <w:vAlign w:val="bottom"/>
            <w:hideMark/>
          </w:tcPr>
          <w:p w:rsidR="00BB1608" w:rsidRPr="00361EF5" w:rsidRDefault="00BB1608" w:rsidP="00BB1608">
            <w:pPr>
              <w:rPr>
                <w:rFonts w:ascii="Calibri" w:hAnsi="Calibri"/>
                <w:color w:val="000000"/>
              </w:rPr>
            </w:pPr>
          </w:p>
        </w:tc>
      </w:tr>
      <w:tr w:rsidR="00BB1608" w:rsidRPr="00361EF5" w:rsidTr="00BB1608">
        <w:trPr>
          <w:gridAfter w:val="12"/>
          <w:wAfter w:w="1826" w:type="dxa"/>
          <w:trHeight w:val="2147"/>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BB1608" w:rsidRPr="00361EF5" w:rsidRDefault="00BB1608" w:rsidP="00BB1608">
            <w:pPr>
              <w:jc w:val="right"/>
              <w:rPr>
                <w:color w:val="000000"/>
              </w:rPr>
            </w:pPr>
            <w:r w:rsidRPr="00361EF5">
              <w:rPr>
                <w:color w:val="000000"/>
              </w:rPr>
              <w:t>4</w:t>
            </w:r>
          </w:p>
        </w:tc>
        <w:tc>
          <w:tcPr>
            <w:tcW w:w="993" w:type="dxa"/>
            <w:gridSpan w:val="10"/>
            <w:tcBorders>
              <w:top w:val="nil"/>
              <w:left w:val="nil"/>
              <w:bottom w:val="single" w:sz="4" w:space="0" w:color="auto"/>
              <w:right w:val="single" w:sz="4" w:space="0" w:color="auto"/>
            </w:tcBorders>
            <w:shd w:val="clear" w:color="auto" w:fill="auto"/>
            <w:noWrap/>
            <w:vAlign w:val="bottom"/>
            <w:hideMark/>
          </w:tcPr>
          <w:p w:rsidR="00BB1608" w:rsidRPr="00361EF5" w:rsidRDefault="00BB1608" w:rsidP="00BB1608">
            <w:pPr>
              <w:rPr>
                <w:color w:val="000000"/>
              </w:rPr>
            </w:pPr>
            <w:r w:rsidRPr="00361EF5">
              <w:rPr>
                <w:color w:val="000000"/>
              </w:rPr>
              <w:t> </w:t>
            </w:r>
          </w:p>
        </w:tc>
        <w:tc>
          <w:tcPr>
            <w:tcW w:w="709" w:type="dxa"/>
            <w:gridSpan w:val="4"/>
            <w:tcBorders>
              <w:top w:val="nil"/>
              <w:left w:val="single" w:sz="8" w:space="0" w:color="000000"/>
              <w:bottom w:val="single" w:sz="8" w:space="0" w:color="000000"/>
              <w:right w:val="single" w:sz="8" w:space="0" w:color="000000"/>
            </w:tcBorders>
            <w:shd w:val="clear" w:color="auto" w:fill="auto"/>
            <w:vAlign w:val="center"/>
            <w:hideMark/>
          </w:tcPr>
          <w:p w:rsidR="00BB1608" w:rsidRPr="000B784C" w:rsidRDefault="00BB1608" w:rsidP="00BB1608">
            <w:pPr>
              <w:rPr>
                <w:color w:val="000000"/>
              </w:rPr>
            </w:pPr>
            <w:r>
              <w:rPr>
                <w:color w:val="000000"/>
              </w:rPr>
              <w:t>13</w:t>
            </w:r>
          </w:p>
        </w:tc>
        <w:tc>
          <w:tcPr>
            <w:tcW w:w="850" w:type="dxa"/>
            <w:gridSpan w:val="10"/>
            <w:tcBorders>
              <w:top w:val="nil"/>
              <w:left w:val="single" w:sz="4" w:space="0" w:color="000000"/>
              <w:bottom w:val="single" w:sz="4" w:space="0" w:color="000000"/>
              <w:right w:val="single" w:sz="4" w:space="0" w:color="000000"/>
            </w:tcBorders>
            <w:shd w:val="clear" w:color="auto" w:fill="auto"/>
            <w:noWrap/>
            <w:vAlign w:val="bottom"/>
            <w:hideMark/>
          </w:tcPr>
          <w:p w:rsidR="00BB1608" w:rsidRPr="00361EF5" w:rsidRDefault="00BB1608" w:rsidP="00BB1608">
            <w:pPr>
              <w:ind w:firstLineChars="100" w:firstLine="200"/>
              <w:jc w:val="right"/>
              <w:rPr>
                <w:rFonts w:ascii="Arial" w:hAnsi="Arial" w:cs="Arial"/>
                <w:color w:val="111111"/>
              </w:rPr>
            </w:pPr>
            <w:r w:rsidRPr="00361EF5">
              <w:rPr>
                <w:rFonts w:ascii="Arial" w:hAnsi="Arial" w:cs="Arial"/>
                <w:color w:val="111111"/>
              </w:rPr>
              <w:t>4</w:t>
            </w:r>
          </w:p>
        </w:tc>
        <w:tc>
          <w:tcPr>
            <w:tcW w:w="1134" w:type="dxa"/>
            <w:gridSpan w:val="12"/>
            <w:tcBorders>
              <w:top w:val="nil"/>
              <w:left w:val="nil"/>
              <w:bottom w:val="single" w:sz="4" w:space="0" w:color="auto"/>
              <w:right w:val="single" w:sz="4" w:space="0" w:color="auto"/>
            </w:tcBorders>
            <w:shd w:val="clear" w:color="auto" w:fill="auto"/>
            <w:vAlign w:val="bottom"/>
            <w:hideMark/>
          </w:tcPr>
          <w:p w:rsidR="00BB1608" w:rsidRPr="00361EF5" w:rsidRDefault="00BB1608" w:rsidP="00BB1608">
            <w:pPr>
              <w:jc w:val="right"/>
              <w:rPr>
                <w:color w:val="000000"/>
              </w:rPr>
            </w:pPr>
            <w:r w:rsidRPr="00361EF5">
              <w:rPr>
                <w:color w:val="000000"/>
              </w:rPr>
              <w:t>4</w:t>
            </w:r>
          </w:p>
        </w:tc>
        <w:tc>
          <w:tcPr>
            <w:tcW w:w="992" w:type="dxa"/>
            <w:gridSpan w:val="8"/>
            <w:tcBorders>
              <w:top w:val="nil"/>
              <w:left w:val="single" w:sz="8" w:space="0" w:color="000000"/>
              <w:bottom w:val="single" w:sz="8" w:space="0" w:color="000000"/>
              <w:right w:val="single" w:sz="8" w:space="0" w:color="000000"/>
            </w:tcBorders>
            <w:shd w:val="clear" w:color="auto" w:fill="auto"/>
            <w:vAlign w:val="center"/>
            <w:hideMark/>
          </w:tcPr>
          <w:p w:rsidR="00BB1608" w:rsidRPr="00361EF5" w:rsidRDefault="00BB1608" w:rsidP="00BB1608">
            <w:pPr>
              <w:jc w:val="center"/>
              <w:rPr>
                <w:rFonts w:ascii="Arial" w:hAnsi="Arial" w:cs="Arial"/>
                <w:color w:val="000000"/>
                <w:sz w:val="18"/>
                <w:szCs w:val="18"/>
              </w:rPr>
            </w:pPr>
            <w:r w:rsidRPr="00361EF5">
              <w:rPr>
                <w:rFonts w:ascii="Arial" w:hAnsi="Arial" w:cs="Arial"/>
                <w:color w:val="000000"/>
                <w:sz w:val="18"/>
                <w:szCs w:val="18"/>
              </w:rPr>
              <w:t>31</w:t>
            </w:r>
          </w:p>
        </w:tc>
        <w:tc>
          <w:tcPr>
            <w:tcW w:w="993" w:type="dxa"/>
            <w:gridSpan w:val="13"/>
            <w:tcBorders>
              <w:top w:val="nil"/>
              <w:left w:val="nil"/>
              <w:bottom w:val="single" w:sz="8" w:space="0" w:color="000000"/>
              <w:right w:val="single" w:sz="8" w:space="0" w:color="000000"/>
            </w:tcBorders>
            <w:shd w:val="clear" w:color="auto" w:fill="auto"/>
            <w:vAlign w:val="center"/>
            <w:hideMark/>
          </w:tcPr>
          <w:p w:rsidR="00BB1608" w:rsidRPr="00361EF5" w:rsidRDefault="00BB1608" w:rsidP="00BB1608">
            <w:pPr>
              <w:jc w:val="center"/>
              <w:rPr>
                <w:rFonts w:ascii="Arial" w:hAnsi="Arial" w:cs="Arial"/>
                <w:b/>
                <w:bCs/>
                <w:color w:val="000000"/>
                <w:sz w:val="18"/>
                <w:szCs w:val="18"/>
              </w:rPr>
            </w:pPr>
            <w:r w:rsidRPr="00361EF5">
              <w:rPr>
                <w:rFonts w:ascii="Arial" w:hAnsi="Arial" w:cs="Arial"/>
                <w:b/>
                <w:bCs/>
                <w:color w:val="000000"/>
                <w:sz w:val="18"/>
                <w:szCs w:val="18"/>
              </w:rPr>
              <w:t>4</w:t>
            </w:r>
          </w:p>
        </w:tc>
        <w:tc>
          <w:tcPr>
            <w:tcW w:w="1134" w:type="dxa"/>
            <w:gridSpan w:val="12"/>
            <w:tcBorders>
              <w:top w:val="nil"/>
              <w:left w:val="single" w:sz="4" w:space="0" w:color="auto"/>
              <w:bottom w:val="single" w:sz="4" w:space="0" w:color="auto"/>
              <w:right w:val="single" w:sz="4" w:space="0" w:color="auto"/>
            </w:tcBorders>
            <w:shd w:val="clear" w:color="auto" w:fill="auto"/>
            <w:vAlign w:val="bottom"/>
            <w:hideMark/>
          </w:tcPr>
          <w:p w:rsidR="00BB1608" w:rsidRPr="00361EF5" w:rsidRDefault="00BB1608" w:rsidP="00BB1608">
            <w:pPr>
              <w:rPr>
                <w:color w:val="000000"/>
              </w:rPr>
            </w:pPr>
            <w:r w:rsidRPr="00361EF5">
              <w:rPr>
                <w:color w:val="000000"/>
              </w:rPr>
              <w:t>Оценка соответствует знаниям ученика.</w:t>
            </w:r>
          </w:p>
        </w:tc>
        <w:tc>
          <w:tcPr>
            <w:tcW w:w="1559" w:type="dxa"/>
            <w:gridSpan w:val="17"/>
            <w:tcBorders>
              <w:top w:val="nil"/>
              <w:left w:val="nil"/>
              <w:bottom w:val="single" w:sz="4" w:space="0" w:color="auto"/>
              <w:right w:val="single" w:sz="4" w:space="0" w:color="auto"/>
            </w:tcBorders>
            <w:shd w:val="clear" w:color="auto" w:fill="auto"/>
            <w:vAlign w:val="bottom"/>
            <w:hideMark/>
          </w:tcPr>
          <w:p w:rsidR="00BB1608" w:rsidRPr="00361EF5" w:rsidRDefault="00BB1608" w:rsidP="00BB1608">
            <w:pPr>
              <w:rPr>
                <w:color w:val="000000"/>
              </w:rPr>
            </w:pPr>
            <w:r w:rsidRPr="00361EF5">
              <w:rPr>
                <w:color w:val="000000"/>
              </w:rPr>
              <w:t>1. Умение составлять план текста. 2. Умение объяснять значение слова.3. Умение объяснять выражения, связанные с жизненной ситуацией.</w:t>
            </w:r>
          </w:p>
        </w:tc>
        <w:tc>
          <w:tcPr>
            <w:tcW w:w="2268" w:type="dxa"/>
            <w:gridSpan w:val="26"/>
            <w:vMerge/>
            <w:tcBorders>
              <w:top w:val="nil"/>
              <w:left w:val="single" w:sz="4" w:space="0" w:color="auto"/>
              <w:bottom w:val="single" w:sz="4" w:space="0" w:color="000000"/>
              <w:right w:val="single" w:sz="4" w:space="0" w:color="auto"/>
            </w:tcBorders>
            <w:vAlign w:val="center"/>
            <w:hideMark/>
          </w:tcPr>
          <w:p w:rsidR="00BB1608" w:rsidRPr="00361EF5" w:rsidRDefault="00BB1608" w:rsidP="00BB1608">
            <w:pPr>
              <w:rPr>
                <w:rFonts w:ascii="Arial" w:hAnsi="Arial" w:cs="Arial"/>
                <w:color w:val="000000"/>
              </w:rPr>
            </w:pPr>
          </w:p>
        </w:tc>
        <w:tc>
          <w:tcPr>
            <w:tcW w:w="236" w:type="dxa"/>
            <w:gridSpan w:val="11"/>
            <w:tcBorders>
              <w:top w:val="nil"/>
              <w:left w:val="nil"/>
              <w:bottom w:val="nil"/>
              <w:right w:val="nil"/>
            </w:tcBorders>
            <w:shd w:val="clear" w:color="auto" w:fill="auto"/>
            <w:noWrap/>
            <w:vAlign w:val="bottom"/>
            <w:hideMark/>
          </w:tcPr>
          <w:p w:rsidR="00BB1608" w:rsidRPr="00361EF5" w:rsidRDefault="00BB1608" w:rsidP="00BB1608">
            <w:pPr>
              <w:rPr>
                <w:rFonts w:ascii="Calibri" w:hAnsi="Calibri"/>
                <w:color w:val="000000"/>
              </w:rPr>
            </w:pPr>
          </w:p>
        </w:tc>
        <w:tc>
          <w:tcPr>
            <w:tcW w:w="12403" w:type="dxa"/>
            <w:gridSpan w:val="272"/>
            <w:tcBorders>
              <w:top w:val="nil"/>
              <w:left w:val="nil"/>
              <w:bottom w:val="nil"/>
              <w:right w:val="nil"/>
            </w:tcBorders>
            <w:shd w:val="clear" w:color="auto" w:fill="auto"/>
            <w:noWrap/>
            <w:vAlign w:val="bottom"/>
            <w:hideMark/>
          </w:tcPr>
          <w:p w:rsidR="00BB1608" w:rsidRPr="00361EF5" w:rsidRDefault="00BB1608" w:rsidP="00BB1608">
            <w:pPr>
              <w:rPr>
                <w:rFonts w:ascii="Calibri" w:hAnsi="Calibri"/>
                <w:color w:val="000000"/>
              </w:rPr>
            </w:pPr>
          </w:p>
        </w:tc>
      </w:tr>
      <w:tr w:rsidR="00BB1608" w:rsidRPr="00361EF5" w:rsidTr="00BB1608">
        <w:trPr>
          <w:gridAfter w:val="12"/>
          <w:wAfter w:w="1826" w:type="dxa"/>
          <w:trHeight w:val="300"/>
        </w:trPr>
        <w:tc>
          <w:tcPr>
            <w:tcW w:w="425" w:type="dxa"/>
            <w:tcBorders>
              <w:top w:val="nil"/>
              <w:left w:val="nil"/>
              <w:bottom w:val="nil"/>
              <w:right w:val="nil"/>
            </w:tcBorders>
            <w:shd w:val="clear" w:color="auto" w:fill="auto"/>
            <w:noWrap/>
            <w:vAlign w:val="bottom"/>
            <w:hideMark/>
          </w:tcPr>
          <w:p w:rsidR="00BB1608" w:rsidRPr="00361EF5" w:rsidRDefault="00BB1608" w:rsidP="00BB1608">
            <w:pPr>
              <w:rPr>
                <w:rFonts w:ascii="Calibri" w:hAnsi="Calibri"/>
                <w:color w:val="000000"/>
              </w:rPr>
            </w:pPr>
          </w:p>
        </w:tc>
        <w:tc>
          <w:tcPr>
            <w:tcW w:w="993" w:type="dxa"/>
            <w:gridSpan w:val="10"/>
            <w:tcBorders>
              <w:top w:val="nil"/>
              <w:left w:val="nil"/>
              <w:bottom w:val="nil"/>
              <w:right w:val="nil"/>
            </w:tcBorders>
            <w:shd w:val="clear" w:color="auto" w:fill="auto"/>
            <w:noWrap/>
            <w:vAlign w:val="bottom"/>
            <w:hideMark/>
          </w:tcPr>
          <w:p w:rsidR="00BB1608" w:rsidRPr="00361EF5" w:rsidRDefault="00BB1608" w:rsidP="00BB1608">
            <w:pPr>
              <w:rPr>
                <w:rFonts w:ascii="Calibri" w:hAnsi="Calibri"/>
                <w:color w:val="000000"/>
              </w:rPr>
            </w:pPr>
          </w:p>
        </w:tc>
        <w:tc>
          <w:tcPr>
            <w:tcW w:w="709" w:type="dxa"/>
            <w:gridSpan w:val="4"/>
            <w:tcBorders>
              <w:top w:val="nil"/>
              <w:left w:val="nil"/>
              <w:bottom w:val="nil"/>
              <w:right w:val="nil"/>
            </w:tcBorders>
            <w:shd w:val="clear" w:color="auto" w:fill="auto"/>
            <w:noWrap/>
            <w:vAlign w:val="bottom"/>
            <w:hideMark/>
          </w:tcPr>
          <w:p w:rsidR="00BB1608" w:rsidRPr="00361EF5" w:rsidRDefault="00BB1608" w:rsidP="00BB1608">
            <w:pPr>
              <w:rPr>
                <w:rFonts w:ascii="Calibri" w:hAnsi="Calibri"/>
                <w:color w:val="000000"/>
              </w:rPr>
            </w:pPr>
          </w:p>
        </w:tc>
        <w:tc>
          <w:tcPr>
            <w:tcW w:w="850" w:type="dxa"/>
            <w:gridSpan w:val="10"/>
            <w:tcBorders>
              <w:top w:val="nil"/>
              <w:left w:val="nil"/>
              <w:bottom w:val="nil"/>
              <w:right w:val="nil"/>
            </w:tcBorders>
            <w:shd w:val="clear" w:color="auto" w:fill="auto"/>
            <w:noWrap/>
            <w:vAlign w:val="bottom"/>
            <w:hideMark/>
          </w:tcPr>
          <w:p w:rsidR="00BB1608" w:rsidRPr="00361EF5" w:rsidRDefault="00BB1608" w:rsidP="00BB1608">
            <w:pPr>
              <w:rPr>
                <w:rFonts w:ascii="Calibri" w:hAnsi="Calibri"/>
                <w:color w:val="000000"/>
              </w:rPr>
            </w:pPr>
          </w:p>
        </w:tc>
        <w:tc>
          <w:tcPr>
            <w:tcW w:w="1134" w:type="dxa"/>
            <w:gridSpan w:val="12"/>
            <w:tcBorders>
              <w:top w:val="nil"/>
              <w:left w:val="nil"/>
              <w:bottom w:val="nil"/>
              <w:right w:val="nil"/>
            </w:tcBorders>
            <w:shd w:val="clear" w:color="auto" w:fill="auto"/>
            <w:noWrap/>
            <w:vAlign w:val="bottom"/>
            <w:hideMark/>
          </w:tcPr>
          <w:p w:rsidR="00BB1608" w:rsidRPr="00361EF5" w:rsidRDefault="00BB1608" w:rsidP="00BB1608">
            <w:pPr>
              <w:rPr>
                <w:rFonts w:ascii="Calibri" w:hAnsi="Calibri"/>
                <w:color w:val="000000"/>
              </w:rPr>
            </w:pPr>
          </w:p>
        </w:tc>
        <w:tc>
          <w:tcPr>
            <w:tcW w:w="992" w:type="dxa"/>
            <w:gridSpan w:val="8"/>
            <w:tcBorders>
              <w:top w:val="nil"/>
              <w:left w:val="nil"/>
              <w:bottom w:val="nil"/>
              <w:right w:val="nil"/>
            </w:tcBorders>
            <w:shd w:val="clear" w:color="auto" w:fill="auto"/>
            <w:noWrap/>
            <w:vAlign w:val="bottom"/>
            <w:hideMark/>
          </w:tcPr>
          <w:p w:rsidR="00BB1608" w:rsidRPr="00361EF5" w:rsidRDefault="00BB1608" w:rsidP="00BB1608">
            <w:pPr>
              <w:rPr>
                <w:rFonts w:ascii="Calibri" w:hAnsi="Calibri"/>
                <w:color w:val="000000"/>
              </w:rPr>
            </w:pPr>
          </w:p>
        </w:tc>
        <w:tc>
          <w:tcPr>
            <w:tcW w:w="993" w:type="dxa"/>
            <w:gridSpan w:val="13"/>
            <w:tcBorders>
              <w:top w:val="nil"/>
              <w:left w:val="nil"/>
              <w:bottom w:val="nil"/>
              <w:right w:val="nil"/>
            </w:tcBorders>
            <w:shd w:val="clear" w:color="auto" w:fill="auto"/>
            <w:noWrap/>
            <w:vAlign w:val="bottom"/>
            <w:hideMark/>
          </w:tcPr>
          <w:p w:rsidR="00BB1608" w:rsidRPr="00361EF5" w:rsidRDefault="00BB1608" w:rsidP="00BB1608">
            <w:pPr>
              <w:rPr>
                <w:rFonts w:ascii="Calibri" w:hAnsi="Calibri"/>
                <w:color w:val="000000"/>
              </w:rPr>
            </w:pPr>
          </w:p>
        </w:tc>
        <w:tc>
          <w:tcPr>
            <w:tcW w:w="1134" w:type="dxa"/>
            <w:gridSpan w:val="12"/>
            <w:tcBorders>
              <w:top w:val="nil"/>
              <w:left w:val="nil"/>
              <w:bottom w:val="nil"/>
              <w:right w:val="nil"/>
            </w:tcBorders>
            <w:shd w:val="clear" w:color="auto" w:fill="auto"/>
            <w:noWrap/>
            <w:vAlign w:val="bottom"/>
            <w:hideMark/>
          </w:tcPr>
          <w:p w:rsidR="00BB1608" w:rsidRPr="00361EF5" w:rsidRDefault="00BB1608" w:rsidP="00BB1608">
            <w:pPr>
              <w:rPr>
                <w:rFonts w:ascii="Calibri" w:hAnsi="Calibri"/>
                <w:color w:val="000000"/>
              </w:rPr>
            </w:pPr>
          </w:p>
        </w:tc>
        <w:tc>
          <w:tcPr>
            <w:tcW w:w="1559" w:type="dxa"/>
            <w:gridSpan w:val="17"/>
            <w:tcBorders>
              <w:top w:val="nil"/>
              <w:left w:val="nil"/>
              <w:bottom w:val="nil"/>
              <w:right w:val="nil"/>
            </w:tcBorders>
            <w:shd w:val="clear" w:color="auto" w:fill="auto"/>
            <w:noWrap/>
            <w:vAlign w:val="bottom"/>
            <w:hideMark/>
          </w:tcPr>
          <w:p w:rsidR="00BB1608" w:rsidRPr="00361EF5" w:rsidRDefault="00BB1608" w:rsidP="00BB1608">
            <w:pPr>
              <w:rPr>
                <w:rFonts w:ascii="Calibri" w:hAnsi="Calibri"/>
                <w:color w:val="000000"/>
              </w:rPr>
            </w:pPr>
          </w:p>
        </w:tc>
        <w:tc>
          <w:tcPr>
            <w:tcW w:w="2268" w:type="dxa"/>
            <w:gridSpan w:val="26"/>
            <w:tcBorders>
              <w:top w:val="nil"/>
              <w:left w:val="nil"/>
              <w:bottom w:val="nil"/>
              <w:right w:val="nil"/>
            </w:tcBorders>
            <w:shd w:val="clear" w:color="auto" w:fill="auto"/>
            <w:noWrap/>
            <w:vAlign w:val="bottom"/>
            <w:hideMark/>
          </w:tcPr>
          <w:p w:rsidR="00BB1608" w:rsidRPr="00361EF5" w:rsidRDefault="00BB1608" w:rsidP="00BB1608">
            <w:pPr>
              <w:rPr>
                <w:color w:val="000000"/>
              </w:rPr>
            </w:pPr>
          </w:p>
        </w:tc>
        <w:tc>
          <w:tcPr>
            <w:tcW w:w="236" w:type="dxa"/>
            <w:gridSpan w:val="11"/>
            <w:tcBorders>
              <w:top w:val="nil"/>
              <w:left w:val="nil"/>
              <w:bottom w:val="nil"/>
              <w:right w:val="nil"/>
            </w:tcBorders>
            <w:shd w:val="clear" w:color="auto" w:fill="auto"/>
            <w:noWrap/>
            <w:vAlign w:val="bottom"/>
            <w:hideMark/>
          </w:tcPr>
          <w:p w:rsidR="00BB1608" w:rsidRPr="00361EF5" w:rsidRDefault="00BB1608" w:rsidP="00BB1608">
            <w:pPr>
              <w:rPr>
                <w:rFonts w:ascii="Calibri" w:hAnsi="Calibri"/>
                <w:color w:val="000000"/>
              </w:rPr>
            </w:pPr>
          </w:p>
        </w:tc>
        <w:tc>
          <w:tcPr>
            <w:tcW w:w="12403" w:type="dxa"/>
            <w:gridSpan w:val="272"/>
            <w:tcBorders>
              <w:top w:val="nil"/>
              <w:left w:val="nil"/>
              <w:bottom w:val="nil"/>
              <w:right w:val="nil"/>
            </w:tcBorders>
            <w:shd w:val="clear" w:color="auto" w:fill="auto"/>
            <w:noWrap/>
            <w:vAlign w:val="bottom"/>
            <w:hideMark/>
          </w:tcPr>
          <w:p w:rsidR="00BB1608" w:rsidRPr="00361EF5" w:rsidRDefault="00BB1608" w:rsidP="00BB1608">
            <w:pPr>
              <w:rPr>
                <w:rFonts w:ascii="Calibri" w:hAnsi="Calibri"/>
                <w:color w:val="000000"/>
              </w:rPr>
            </w:pPr>
          </w:p>
        </w:tc>
      </w:tr>
      <w:tr w:rsidR="00BB1608" w:rsidRPr="00361EF5" w:rsidTr="00BB1608">
        <w:trPr>
          <w:gridAfter w:val="12"/>
          <w:wAfter w:w="1826" w:type="dxa"/>
          <w:trHeight w:val="375"/>
        </w:trPr>
        <w:tc>
          <w:tcPr>
            <w:tcW w:w="425" w:type="dxa"/>
            <w:tcBorders>
              <w:top w:val="nil"/>
              <w:left w:val="nil"/>
              <w:bottom w:val="nil"/>
              <w:right w:val="nil"/>
            </w:tcBorders>
            <w:shd w:val="clear" w:color="auto" w:fill="auto"/>
            <w:noWrap/>
            <w:vAlign w:val="bottom"/>
            <w:hideMark/>
          </w:tcPr>
          <w:p w:rsidR="00BB1608" w:rsidRPr="00361EF5" w:rsidRDefault="00BB1608" w:rsidP="00BB1608">
            <w:pPr>
              <w:rPr>
                <w:rFonts w:ascii="Calibri" w:hAnsi="Calibri"/>
                <w:color w:val="000000"/>
              </w:rPr>
            </w:pPr>
          </w:p>
        </w:tc>
        <w:tc>
          <w:tcPr>
            <w:tcW w:w="2552" w:type="dxa"/>
            <w:gridSpan w:val="24"/>
            <w:tcBorders>
              <w:top w:val="nil"/>
              <w:left w:val="nil"/>
              <w:bottom w:val="nil"/>
              <w:right w:val="nil"/>
            </w:tcBorders>
            <w:shd w:val="clear" w:color="auto" w:fill="auto"/>
            <w:noWrap/>
            <w:vAlign w:val="center"/>
            <w:hideMark/>
          </w:tcPr>
          <w:p w:rsidR="00BB1608" w:rsidRDefault="00BB1608" w:rsidP="00BB1608">
            <w:pPr>
              <w:rPr>
                <w:b/>
                <w:bCs/>
                <w:color w:val="000000"/>
                <w:sz w:val="28"/>
                <w:szCs w:val="28"/>
              </w:rPr>
            </w:pPr>
          </w:p>
          <w:p w:rsidR="00BB1608" w:rsidRPr="00361EF5" w:rsidRDefault="00BB1608" w:rsidP="00BB1608">
            <w:pPr>
              <w:rPr>
                <w:b/>
                <w:bCs/>
                <w:color w:val="000000"/>
                <w:sz w:val="28"/>
                <w:szCs w:val="28"/>
              </w:rPr>
            </w:pPr>
            <w:r w:rsidRPr="00361EF5">
              <w:rPr>
                <w:b/>
                <w:bCs/>
                <w:color w:val="000000"/>
                <w:sz w:val="28"/>
                <w:szCs w:val="28"/>
              </w:rPr>
              <w:t>Рекомендации учителю:</w:t>
            </w:r>
          </w:p>
        </w:tc>
        <w:tc>
          <w:tcPr>
            <w:tcW w:w="1134" w:type="dxa"/>
            <w:gridSpan w:val="12"/>
            <w:tcBorders>
              <w:top w:val="nil"/>
              <w:left w:val="nil"/>
              <w:bottom w:val="nil"/>
              <w:right w:val="nil"/>
            </w:tcBorders>
            <w:shd w:val="clear" w:color="auto" w:fill="auto"/>
            <w:noWrap/>
            <w:vAlign w:val="bottom"/>
            <w:hideMark/>
          </w:tcPr>
          <w:p w:rsidR="00BB1608" w:rsidRPr="00361EF5" w:rsidRDefault="00BB1608" w:rsidP="00BB1608">
            <w:pPr>
              <w:rPr>
                <w:rFonts w:ascii="Calibri" w:hAnsi="Calibri"/>
                <w:color w:val="000000"/>
              </w:rPr>
            </w:pPr>
          </w:p>
        </w:tc>
        <w:tc>
          <w:tcPr>
            <w:tcW w:w="992" w:type="dxa"/>
            <w:gridSpan w:val="8"/>
            <w:tcBorders>
              <w:top w:val="nil"/>
              <w:left w:val="nil"/>
              <w:bottom w:val="nil"/>
              <w:right w:val="nil"/>
            </w:tcBorders>
            <w:shd w:val="clear" w:color="auto" w:fill="auto"/>
            <w:noWrap/>
            <w:vAlign w:val="bottom"/>
            <w:hideMark/>
          </w:tcPr>
          <w:p w:rsidR="00BB1608" w:rsidRPr="00361EF5" w:rsidRDefault="00BB1608" w:rsidP="00BB1608">
            <w:pPr>
              <w:rPr>
                <w:rFonts w:ascii="Calibri" w:hAnsi="Calibri"/>
                <w:color w:val="000000"/>
              </w:rPr>
            </w:pPr>
          </w:p>
        </w:tc>
        <w:tc>
          <w:tcPr>
            <w:tcW w:w="993" w:type="dxa"/>
            <w:gridSpan w:val="13"/>
            <w:tcBorders>
              <w:top w:val="nil"/>
              <w:left w:val="nil"/>
              <w:bottom w:val="nil"/>
              <w:right w:val="nil"/>
            </w:tcBorders>
            <w:shd w:val="clear" w:color="auto" w:fill="auto"/>
            <w:noWrap/>
            <w:vAlign w:val="bottom"/>
            <w:hideMark/>
          </w:tcPr>
          <w:p w:rsidR="00BB1608" w:rsidRPr="00361EF5" w:rsidRDefault="00BB1608" w:rsidP="00BB1608">
            <w:pPr>
              <w:rPr>
                <w:rFonts w:ascii="Calibri" w:hAnsi="Calibri"/>
                <w:color w:val="000000"/>
              </w:rPr>
            </w:pPr>
          </w:p>
        </w:tc>
        <w:tc>
          <w:tcPr>
            <w:tcW w:w="1134" w:type="dxa"/>
            <w:gridSpan w:val="12"/>
            <w:tcBorders>
              <w:top w:val="nil"/>
              <w:left w:val="nil"/>
              <w:bottom w:val="nil"/>
              <w:right w:val="nil"/>
            </w:tcBorders>
            <w:shd w:val="clear" w:color="auto" w:fill="auto"/>
            <w:noWrap/>
            <w:vAlign w:val="bottom"/>
            <w:hideMark/>
          </w:tcPr>
          <w:p w:rsidR="00BB1608" w:rsidRPr="00361EF5" w:rsidRDefault="00BB1608" w:rsidP="00BB1608">
            <w:pPr>
              <w:rPr>
                <w:rFonts w:ascii="Calibri" w:hAnsi="Calibri"/>
                <w:color w:val="000000"/>
              </w:rPr>
            </w:pPr>
          </w:p>
        </w:tc>
        <w:tc>
          <w:tcPr>
            <w:tcW w:w="1559" w:type="dxa"/>
            <w:gridSpan w:val="17"/>
            <w:tcBorders>
              <w:top w:val="nil"/>
              <w:left w:val="nil"/>
              <w:bottom w:val="nil"/>
              <w:right w:val="nil"/>
            </w:tcBorders>
            <w:shd w:val="clear" w:color="auto" w:fill="auto"/>
            <w:noWrap/>
            <w:vAlign w:val="bottom"/>
            <w:hideMark/>
          </w:tcPr>
          <w:p w:rsidR="00BB1608" w:rsidRPr="00361EF5" w:rsidRDefault="00BB1608" w:rsidP="00BB1608">
            <w:pPr>
              <w:rPr>
                <w:rFonts w:ascii="Calibri" w:hAnsi="Calibri"/>
                <w:color w:val="000000"/>
              </w:rPr>
            </w:pPr>
          </w:p>
        </w:tc>
        <w:tc>
          <w:tcPr>
            <w:tcW w:w="2268" w:type="dxa"/>
            <w:gridSpan w:val="26"/>
            <w:tcBorders>
              <w:top w:val="nil"/>
              <w:left w:val="nil"/>
              <w:bottom w:val="nil"/>
              <w:right w:val="nil"/>
            </w:tcBorders>
            <w:shd w:val="clear" w:color="auto" w:fill="auto"/>
            <w:noWrap/>
            <w:vAlign w:val="bottom"/>
            <w:hideMark/>
          </w:tcPr>
          <w:p w:rsidR="00BB1608" w:rsidRPr="00361EF5" w:rsidRDefault="00BB1608" w:rsidP="00BB1608">
            <w:pPr>
              <w:rPr>
                <w:rFonts w:ascii="Calibri" w:hAnsi="Calibri"/>
                <w:color w:val="000000"/>
              </w:rPr>
            </w:pPr>
          </w:p>
        </w:tc>
        <w:tc>
          <w:tcPr>
            <w:tcW w:w="236" w:type="dxa"/>
            <w:gridSpan w:val="11"/>
            <w:tcBorders>
              <w:top w:val="nil"/>
              <w:left w:val="nil"/>
              <w:bottom w:val="nil"/>
              <w:right w:val="nil"/>
            </w:tcBorders>
            <w:shd w:val="clear" w:color="auto" w:fill="auto"/>
            <w:noWrap/>
            <w:vAlign w:val="bottom"/>
            <w:hideMark/>
          </w:tcPr>
          <w:p w:rsidR="00BB1608" w:rsidRPr="00361EF5" w:rsidRDefault="00BB1608" w:rsidP="00BB1608">
            <w:pPr>
              <w:rPr>
                <w:rFonts w:ascii="Calibri" w:hAnsi="Calibri"/>
                <w:color w:val="000000"/>
              </w:rPr>
            </w:pPr>
          </w:p>
        </w:tc>
        <w:tc>
          <w:tcPr>
            <w:tcW w:w="12403" w:type="dxa"/>
            <w:gridSpan w:val="272"/>
            <w:tcBorders>
              <w:top w:val="nil"/>
              <w:left w:val="nil"/>
              <w:bottom w:val="nil"/>
              <w:right w:val="nil"/>
            </w:tcBorders>
            <w:shd w:val="clear" w:color="auto" w:fill="auto"/>
            <w:noWrap/>
            <w:vAlign w:val="bottom"/>
            <w:hideMark/>
          </w:tcPr>
          <w:p w:rsidR="00BB1608" w:rsidRPr="00361EF5" w:rsidRDefault="00BB1608" w:rsidP="00BB1608">
            <w:pPr>
              <w:rPr>
                <w:rFonts w:ascii="Calibri" w:hAnsi="Calibri"/>
                <w:color w:val="000000"/>
              </w:rPr>
            </w:pPr>
          </w:p>
        </w:tc>
      </w:tr>
      <w:tr w:rsidR="00BB1608" w:rsidRPr="00361EF5" w:rsidTr="00BB1608">
        <w:trPr>
          <w:gridAfter w:val="12"/>
          <w:wAfter w:w="1826" w:type="dxa"/>
          <w:trHeight w:val="300"/>
        </w:trPr>
        <w:tc>
          <w:tcPr>
            <w:tcW w:w="425" w:type="dxa"/>
            <w:tcBorders>
              <w:top w:val="nil"/>
              <w:left w:val="nil"/>
              <w:bottom w:val="nil"/>
              <w:right w:val="nil"/>
            </w:tcBorders>
            <w:shd w:val="clear" w:color="auto" w:fill="auto"/>
            <w:noWrap/>
            <w:vAlign w:val="bottom"/>
            <w:hideMark/>
          </w:tcPr>
          <w:p w:rsidR="00BB1608" w:rsidRPr="00361EF5" w:rsidRDefault="00BB1608" w:rsidP="00BB1608">
            <w:pPr>
              <w:rPr>
                <w:rFonts w:ascii="Calibri" w:hAnsi="Calibri"/>
                <w:color w:val="000000"/>
              </w:rPr>
            </w:pPr>
          </w:p>
        </w:tc>
        <w:tc>
          <w:tcPr>
            <w:tcW w:w="2210" w:type="dxa"/>
            <w:gridSpan w:val="21"/>
            <w:tcBorders>
              <w:top w:val="nil"/>
              <w:left w:val="nil"/>
              <w:bottom w:val="nil"/>
              <w:right w:val="nil"/>
            </w:tcBorders>
            <w:shd w:val="clear" w:color="auto" w:fill="auto"/>
            <w:noWrap/>
            <w:vAlign w:val="bottom"/>
            <w:hideMark/>
          </w:tcPr>
          <w:p w:rsidR="00BB1608" w:rsidRPr="00361EF5" w:rsidRDefault="00BB1608" w:rsidP="00BB1608">
            <w:pPr>
              <w:rPr>
                <w:rFonts w:ascii="Calibri" w:hAnsi="Calibri"/>
                <w:color w:val="000000"/>
              </w:rPr>
            </w:pPr>
          </w:p>
        </w:tc>
        <w:tc>
          <w:tcPr>
            <w:tcW w:w="1324" w:type="dxa"/>
            <w:gridSpan w:val="13"/>
            <w:tcBorders>
              <w:top w:val="nil"/>
              <w:left w:val="nil"/>
              <w:bottom w:val="nil"/>
              <w:right w:val="nil"/>
            </w:tcBorders>
            <w:shd w:val="clear" w:color="auto" w:fill="auto"/>
            <w:noWrap/>
            <w:vAlign w:val="bottom"/>
            <w:hideMark/>
          </w:tcPr>
          <w:p w:rsidR="00BB1608" w:rsidRPr="00361EF5" w:rsidRDefault="00BB1608" w:rsidP="00BB1608">
            <w:pPr>
              <w:rPr>
                <w:rFonts w:ascii="Calibri" w:hAnsi="Calibri"/>
                <w:color w:val="000000"/>
              </w:rPr>
            </w:pPr>
          </w:p>
        </w:tc>
        <w:tc>
          <w:tcPr>
            <w:tcW w:w="236" w:type="dxa"/>
            <w:gridSpan w:val="4"/>
            <w:tcBorders>
              <w:top w:val="nil"/>
              <w:left w:val="nil"/>
              <w:bottom w:val="nil"/>
              <w:right w:val="nil"/>
            </w:tcBorders>
            <w:shd w:val="clear" w:color="auto" w:fill="auto"/>
            <w:noWrap/>
            <w:vAlign w:val="bottom"/>
            <w:hideMark/>
          </w:tcPr>
          <w:p w:rsidR="00BB1608" w:rsidRPr="00361EF5" w:rsidRDefault="00BB1608" w:rsidP="00BB1608">
            <w:pPr>
              <w:rPr>
                <w:rFonts w:ascii="Calibri" w:hAnsi="Calibri"/>
                <w:color w:val="000000"/>
              </w:rPr>
            </w:pPr>
          </w:p>
        </w:tc>
        <w:tc>
          <w:tcPr>
            <w:tcW w:w="236" w:type="dxa"/>
            <w:gridSpan w:val="2"/>
            <w:tcBorders>
              <w:top w:val="nil"/>
              <w:left w:val="nil"/>
              <w:bottom w:val="nil"/>
              <w:right w:val="nil"/>
            </w:tcBorders>
            <w:shd w:val="clear" w:color="auto" w:fill="auto"/>
            <w:noWrap/>
            <w:vAlign w:val="bottom"/>
            <w:hideMark/>
          </w:tcPr>
          <w:p w:rsidR="00BB1608" w:rsidRPr="00361EF5" w:rsidRDefault="00BB1608" w:rsidP="00BB1608">
            <w:pPr>
              <w:rPr>
                <w:rFonts w:ascii="Calibri" w:hAnsi="Calibri"/>
                <w:color w:val="000000"/>
              </w:rPr>
            </w:pPr>
          </w:p>
        </w:tc>
        <w:tc>
          <w:tcPr>
            <w:tcW w:w="672" w:type="dxa"/>
            <w:gridSpan w:val="4"/>
            <w:tcBorders>
              <w:top w:val="nil"/>
              <w:left w:val="nil"/>
              <w:bottom w:val="nil"/>
              <w:right w:val="nil"/>
            </w:tcBorders>
            <w:shd w:val="clear" w:color="auto" w:fill="auto"/>
            <w:noWrap/>
            <w:vAlign w:val="bottom"/>
            <w:hideMark/>
          </w:tcPr>
          <w:p w:rsidR="00BB1608" w:rsidRPr="00361EF5" w:rsidRDefault="00BB1608" w:rsidP="00BB1608">
            <w:pPr>
              <w:rPr>
                <w:rFonts w:ascii="Calibri" w:hAnsi="Calibri"/>
                <w:color w:val="000000"/>
              </w:rPr>
            </w:pPr>
          </w:p>
        </w:tc>
        <w:tc>
          <w:tcPr>
            <w:tcW w:w="993" w:type="dxa"/>
            <w:gridSpan w:val="13"/>
            <w:tcBorders>
              <w:top w:val="nil"/>
              <w:left w:val="nil"/>
              <w:bottom w:val="nil"/>
              <w:right w:val="nil"/>
            </w:tcBorders>
            <w:shd w:val="clear" w:color="auto" w:fill="auto"/>
            <w:noWrap/>
            <w:vAlign w:val="bottom"/>
            <w:hideMark/>
          </w:tcPr>
          <w:p w:rsidR="00BB1608" w:rsidRPr="00361EF5" w:rsidRDefault="00BB1608" w:rsidP="00BB1608">
            <w:pPr>
              <w:rPr>
                <w:rFonts w:ascii="Calibri" w:hAnsi="Calibri"/>
                <w:color w:val="000000"/>
              </w:rPr>
            </w:pPr>
          </w:p>
        </w:tc>
        <w:tc>
          <w:tcPr>
            <w:tcW w:w="1134" w:type="dxa"/>
            <w:gridSpan w:val="12"/>
            <w:tcBorders>
              <w:top w:val="nil"/>
              <w:left w:val="nil"/>
              <w:bottom w:val="nil"/>
              <w:right w:val="nil"/>
            </w:tcBorders>
            <w:shd w:val="clear" w:color="auto" w:fill="auto"/>
            <w:noWrap/>
            <w:vAlign w:val="bottom"/>
            <w:hideMark/>
          </w:tcPr>
          <w:p w:rsidR="00BB1608" w:rsidRPr="00361EF5" w:rsidRDefault="00BB1608" w:rsidP="00BB1608">
            <w:pPr>
              <w:rPr>
                <w:rFonts w:ascii="Calibri" w:hAnsi="Calibri"/>
                <w:color w:val="000000"/>
              </w:rPr>
            </w:pPr>
          </w:p>
        </w:tc>
        <w:tc>
          <w:tcPr>
            <w:tcW w:w="1559" w:type="dxa"/>
            <w:gridSpan w:val="17"/>
            <w:tcBorders>
              <w:top w:val="nil"/>
              <w:left w:val="nil"/>
              <w:bottom w:val="nil"/>
              <w:right w:val="nil"/>
            </w:tcBorders>
            <w:shd w:val="clear" w:color="auto" w:fill="auto"/>
            <w:noWrap/>
            <w:vAlign w:val="bottom"/>
            <w:hideMark/>
          </w:tcPr>
          <w:p w:rsidR="00BB1608" w:rsidRPr="00361EF5" w:rsidRDefault="00BB1608" w:rsidP="00BB1608">
            <w:pPr>
              <w:rPr>
                <w:rFonts w:ascii="Calibri" w:hAnsi="Calibri"/>
                <w:color w:val="000000"/>
              </w:rPr>
            </w:pPr>
          </w:p>
        </w:tc>
        <w:tc>
          <w:tcPr>
            <w:tcW w:w="2268" w:type="dxa"/>
            <w:gridSpan w:val="26"/>
            <w:tcBorders>
              <w:top w:val="nil"/>
              <w:left w:val="nil"/>
              <w:bottom w:val="nil"/>
              <w:right w:val="nil"/>
            </w:tcBorders>
            <w:shd w:val="clear" w:color="auto" w:fill="auto"/>
            <w:noWrap/>
            <w:vAlign w:val="bottom"/>
            <w:hideMark/>
          </w:tcPr>
          <w:p w:rsidR="00BB1608" w:rsidRPr="00361EF5" w:rsidRDefault="00BB1608" w:rsidP="00BB1608">
            <w:pPr>
              <w:rPr>
                <w:rFonts w:ascii="Calibri" w:hAnsi="Calibri"/>
                <w:color w:val="000000"/>
              </w:rPr>
            </w:pPr>
          </w:p>
        </w:tc>
        <w:tc>
          <w:tcPr>
            <w:tcW w:w="236" w:type="dxa"/>
            <w:gridSpan w:val="11"/>
            <w:tcBorders>
              <w:top w:val="nil"/>
              <w:left w:val="nil"/>
              <w:bottom w:val="nil"/>
              <w:right w:val="nil"/>
            </w:tcBorders>
            <w:shd w:val="clear" w:color="auto" w:fill="auto"/>
            <w:noWrap/>
            <w:vAlign w:val="bottom"/>
            <w:hideMark/>
          </w:tcPr>
          <w:p w:rsidR="00BB1608" w:rsidRPr="00361EF5" w:rsidRDefault="00BB1608" w:rsidP="00BB1608">
            <w:pPr>
              <w:rPr>
                <w:rFonts w:ascii="Calibri" w:hAnsi="Calibri"/>
                <w:color w:val="000000"/>
              </w:rPr>
            </w:pPr>
          </w:p>
        </w:tc>
        <w:tc>
          <w:tcPr>
            <w:tcW w:w="12403" w:type="dxa"/>
            <w:gridSpan w:val="272"/>
            <w:tcBorders>
              <w:top w:val="nil"/>
              <w:left w:val="nil"/>
              <w:bottom w:val="nil"/>
              <w:right w:val="nil"/>
            </w:tcBorders>
            <w:shd w:val="clear" w:color="auto" w:fill="auto"/>
            <w:noWrap/>
            <w:vAlign w:val="bottom"/>
            <w:hideMark/>
          </w:tcPr>
          <w:p w:rsidR="00BB1608" w:rsidRPr="00361EF5" w:rsidRDefault="00BB1608" w:rsidP="00BB1608">
            <w:pPr>
              <w:rPr>
                <w:rFonts w:ascii="Calibri" w:hAnsi="Calibri"/>
                <w:color w:val="000000"/>
              </w:rPr>
            </w:pPr>
          </w:p>
        </w:tc>
      </w:tr>
      <w:tr w:rsidR="00BB1608" w:rsidRPr="00361EF5" w:rsidTr="00BB1608">
        <w:trPr>
          <w:gridAfter w:val="12"/>
          <w:wAfter w:w="1826" w:type="dxa"/>
          <w:trHeight w:val="375"/>
        </w:trPr>
        <w:tc>
          <w:tcPr>
            <w:tcW w:w="425" w:type="dxa"/>
            <w:tcBorders>
              <w:top w:val="nil"/>
              <w:left w:val="nil"/>
              <w:bottom w:val="nil"/>
              <w:right w:val="nil"/>
            </w:tcBorders>
            <w:shd w:val="clear" w:color="auto" w:fill="auto"/>
            <w:noWrap/>
            <w:vAlign w:val="bottom"/>
            <w:hideMark/>
          </w:tcPr>
          <w:p w:rsidR="00BB1608" w:rsidRPr="00361EF5" w:rsidRDefault="00BB1608" w:rsidP="00BB1608">
            <w:pPr>
              <w:rPr>
                <w:rFonts w:ascii="Calibri" w:hAnsi="Calibri"/>
                <w:color w:val="000000"/>
              </w:rPr>
            </w:pPr>
          </w:p>
        </w:tc>
        <w:tc>
          <w:tcPr>
            <w:tcW w:w="2210" w:type="dxa"/>
            <w:gridSpan w:val="21"/>
            <w:tcBorders>
              <w:top w:val="nil"/>
              <w:left w:val="nil"/>
              <w:bottom w:val="nil"/>
              <w:right w:val="nil"/>
            </w:tcBorders>
            <w:shd w:val="clear" w:color="auto" w:fill="auto"/>
            <w:noWrap/>
            <w:vAlign w:val="center"/>
            <w:hideMark/>
          </w:tcPr>
          <w:p w:rsidR="00BB1608" w:rsidRPr="00361EF5" w:rsidRDefault="00BB1608" w:rsidP="00BB1608">
            <w:pPr>
              <w:rPr>
                <w:color w:val="000000"/>
                <w:sz w:val="28"/>
                <w:szCs w:val="28"/>
              </w:rPr>
            </w:pPr>
          </w:p>
        </w:tc>
        <w:tc>
          <w:tcPr>
            <w:tcW w:w="1324" w:type="dxa"/>
            <w:gridSpan w:val="13"/>
            <w:tcBorders>
              <w:top w:val="nil"/>
              <w:left w:val="nil"/>
              <w:bottom w:val="nil"/>
              <w:right w:val="nil"/>
            </w:tcBorders>
            <w:shd w:val="clear" w:color="auto" w:fill="auto"/>
            <w:noWrap/>
            <w:vAlign w:val="bottom"/>
            <w:hideMark/>
          </w:tcPr>
          <w:p w:rsidR="00BB1608" w:rsidRPr="00361EF5" w:rsidRDefault="00BB1608" w:rsidP="00BB1608">
            <w:pPr>
              <w:rPr>
                <w:rFonts w:ascii="Calibri" w:hAnsi="Calibri"/>
                <w:color w:val="000000"/>
              </w:rPr>
            </w:pPr>
          </w:p>
        </w:tc>
        <w:tc>
          <w:tcPr>
            <w:tcW w:w="236" w:type="dxa"/>
            <w:gridSpan w:val="4"/>
            <w:tcBorders>
              <w:top w:val="nil"/>
              <w:left w:val="nil"/>
              <w:bottom w:val="nil"/>
              <w:right w:val="nil"/>
            </w:tcBorders>
            <w:shd w:val="clear" w:color="auto" w:fill="auto"/>
            <w:noWrap/>
            <w:vAlign w:val="bottom"/>
            <w:hideMark/>
          </w:tcPr>
          <w:p w:rsidR="00BB1608" w:rsidRPr="00361EF5" w:rsidRDefault="00BB1608" w:rsidP="00BB1608">
            <w:pPr>
              <w:rPr>
                <w:rFonts w:ascii="Calibri" w:hAnsi="Calibri"/>
                <w:color w:val="000000"/>
              </w:rPr>
            </w:pPr>
          </w:p>
        </w:tc>
        <w:tc>
          <w:tcPr>
            <w:tcW w:w="236" w:type="dxa"/>
            <w:gridSpan w:val="2"/>
            <w:tcBorders>
              <w:top w:val="nil"/>
              <w:left w:val="nil"/>
              <w:bottom w:val="nil"/>
              <w:right w:val="nil"/>
            </w:tcBorders>
            <w:shd w:val="clear" w:color="auto" w:fill="auto"/>
            <w:noWrap/>
            <w:vAlign w:val="bottom"/>
            <w:hideMark/>
          </w:tcPr>
          <w:p w:rsidR="00BB1608" w:rsidRPr="00361EF5" w:rsidRDefault="00BB1608" w:rsidP="00BB1608">
            <w:pPr>
              <w:rPr>
                <w:rFonts w:ascii="Calibri" w:hAnsi="Calibri"/>
                <w:color w:val="000000"/>
              </w:rPr>
            </w:pPr>
          </w:p>
        </w:tc>
        <w:tc>
          <w:tcPr>
            <w:tcW w:w="672" w:type="dxa"/>
            <w:gridSpan w:val="4"/>
            <w:tcBorders>
              <w:top w:val="nil"/>
              <w:left w:val="nil"/>
              <w:bottom w:val="nil"/>
              <w:right w:val="nil"/>
            </w:tcBorders>
            <w:shd w:val="clear" w:color="auto" w:fill="auto"/>
            <w:noWrap/>
            <w:vAlign w:val="bottom"/>
            <w:hideMark/>
          </w:tcPr>
          <w:p w:rsidR="00BB1608" w:rsidRPr="00361EF5" w:rsidRDefault="00BB1608" w:rsidP="00BB1608">
            <w:pPr>
              <w:rPr>
                <w:rFonts w:ascii="Calibri" w:hAnsi="Calibri"/>
                <w:color w:val="000000"/>
              </w:rPr>
            </w:pPr>
          </w:p>
        </w:tc>
        <w:tc>
          <w:tcPr>
            <w:tcW w:w="993" w:type="dxa"/>
            <w:gridSpan w:val="13"/>
            <w:tcBorders>
              <w:top w:val="nil"/>
              <w:left w:val="nil"/>
              <w:bottom w:val="nil"/>
              <w:right w:val="nil"/>
            </w:tcBorders>
            <w:shd w:val="clear" w:color="auto" w:fill="auto"/>
            <w:noWrap/>
            <w:vAlign w:val="bottom"/>
            <w:hideMark/>
          </w:tcPr>
          <w:p w:rsidR="00BB1608" w:rsidRPr="00361EF5" w:rsidRDefault="00BB1608" w:rsidP="00BB1608">
            <w:pPr>
              <w:rPr>
                <w:rFonts w:ascii="Calibri" w:hAnsi="Calibri"/>
                <w:color w:val="000000"/>
              </w:rPr>
            </w:pPr>
          </w:p>
        </w:tc>
        <w:tc>
          <w:tcPr>
            <w:tcW w:w="1134" w:type="dxa"/>
            <w:gridSpan w:val="12"/>
            <w:tcBorders>
              <w:top w:val="nil"/>
              <w:left w:val="nil"/>
              <w:bottom w:val="nil"/>
              <w:right w:val="nil"/>
            </w:tcBorders>
            <w:shd w:val="clear" w:color="auto" w:fill="auto"/>
            <w:noWrap/>
            <w:vAlign w:val="bottom"/>
            <w:hideMark/>
          </w:tcPr>
          <w:p w:rsidR="00BB1608" w:rsidRPr="00361EF5" w:rsidRDefault="00BB1608" w:rsidP="00BB1608">
            <w:pPr>
              <w:rPr>
                <w:rFonts w:ascii="Calibri" w:hAnsi="Calibri"/>
                <w:color w:val="000000"/>
              </w:rPr>
            </w:pPr>
          </w:p>
        </w:tc>
        <w:tc>
          <w:tcPr>
            <w:tcW w:w="1559" w:type="dxa"/>
            <w:gridSpan w:val="17"/>
            <w:tcBorders>
              <w:top w:val="nil"/>
              <w:left w:val="nil"/>
              <w:bottom w:val="nil"/>
              <w:right w:val="nil"/>
            </w:tcBorders>
            <w:shd w:val="clear" w:color="auto" w:fill="auto"/>
            <w:noWrap/>
            <w:vAlign w:val="bottom"/>
            <w:hideMark/>
          </w:tcPr>
          <w:p w:rsidR="00BB1608" w:rsidRPr="00361EF5" w:rsidRDefault="00BB1608" w:rsidP="00BB1608">
            <w:pPr>
              <w:rPr>
                <w:rFonts w:ascii="Calibri" w:hAnsi="Calibri"/>
                <w:color w:val="000000"/>
              </w:rPr>
            </w:pPr>
          </w:p>
        </w:tc>
        <w:tc>
          <w:tcPr>
            <w:tcW w:w="2268" w:type="dxa"/>
            <w:gridSpan w:val="26"/>
            <w:tcBorders>
              <w:top w:val="nil"/>
              <w:left w:val="nil"/>
              <w:bottom w:val="nil"/>
              <w:right w:val="nil"/>
            </w:tcBorders>
            <w:shd w:val="clear" w:color="auto" w:fill="auto"/>
            <w:noWrap/>
            <w:vAlign w:val="bottom"/>
            <w:hideMark/>
          </w:tcPr>
          <w:p w:rsidR="00BB1608" w:rsidRPr="00361EF5" w:rsidRDefault="00BB1608" w:rsidP="00BB1608">
            <w:pPr>
              <w:rPr>
                <w:rFonts w:ascii="Calibri" w:hAnsi="Calibri"/>
                <w:color w:val="000000"/>
              </w:rPr>
            </w:pPr>
          </w:p>
        </w:tc>
        <w:tc>
          <w:tcPr>
            <w:tcW w:w="236" w:type="dxa"/>
            <w:gridSpan w:val="11"/>
            <w:tcBorders>
              <w:top w:val="nil"/>
              <w:left w:val="nil"/>
              <w:bottom w:val="nil"/>
              <w:right w:val="nil"/>
            </w:tcBorders>
            <w:shd w:val="clear" w:color="auto" w:fill="auto"/>
            <w:noWrap/>
            <w:vAlign w:val="bottom"/>
            <w:hideMark/>
          </w:tcPr>
          <w:p w:rsidR="00BB1608" w:rsidRPr="00361EF5" w:rsidRDefault="00BB1608" w:rsidP="00BB1608">
            <w:pPr>
              <w:rPr>
                <w:rFonts w:ascii="Calibri" w:hAnsi="Calibri"/>
                <w:color w:val="000000"/>
              </w:rPr>
            </w:pPr>
          </w:p>
        </w:tc>
        <w:tc>
          <w:tcPr>
            <w:tcW w:w="12403" w:type="dxa"/>
            <w:gridSpan w:val="272"/>
            <w:tcBorders>
              <w:top w:val="nil"/>
              <w:left w:val="nil"/>
              <w:bottom w:val="nil"/>
              <w:right w:val="nil"/>
            </w:tcBorders>
            <w:shd w:val="clear" w:color="auto" w:fill="auto"/>
            <w:noWrap/>
            <w:vAlign w:val="bottom"/>
            <w:hideMark/>
          </w:tcPr>
          <w:p w:rsidR="00BB1608" w:rsidRPr="00361EF5" w:rsidRDefault="00BB1608" w:rsidP="00BB1608">
            <w:pPr>
              <w:rPr>
                <w:rFonts w:ascii="Calibri" w:hAnsi="Calibri"/>
                <w:color w:val="000000"/>
              </w:rPr>
            </w:pPr>
          </w:p>
        </w:tc>
      </w:tr>
      <w:tr w:rsidR="00BB1608" w:rsidRPr="00361EF5" w:rsidTr="00BB1608">
        <w:trPr>
          <w:gridAfter w:val="12"/>
          <w:wAfter w:w="1826" w:type="dxa"/>
          <w:trHeight w:val="375"/>
        </w:trPr>
        <w:tc>
          <w:tcPr>
            <w:tcW w:w="425" w:type="dxa"/>
            <w:tcBorders>
              <w:top w:val="nil"/>
              <w:left w:val="nil"/>
              <w:bottom w:val="nil"/>
              <w:right w:val="nil"/>
            </w:tcBorders>
            <w:shd w:val="clear" w:color="auto" w:fill="auto"/>
            <w:noWrap/>
            <w:vAlign w:val="bottom"/>
            <w:hideMark/>
          </w:tcPr>
          <w:p w:rsidR="00BB1608" w:rsidRPr="00361EF5" w:rsidRDefault="00BB1608" w:rsidP="00BB1608">
            <w:pPr>
              <w:rPr>
                <w:rFonts w:ascii="Calibri" w:hAnsi="Calibri"/>
                <w:color w:val="000000"/>
              </w:rPr>
            </w:pPr>
          </w:p>
        </w:tc>
        <w:tc>
          <w:tcPr>
            <w:tcW w:w="6805" w:type="dxa"/>
            <w:gridSpan w:val="69"/>
            <w:tcBorders>
              <w:top w:val="nil"/>
              <w:left w:val="nil"/>
              <w:bottom w:val="nil"/>
              <w:right w:val="nil"/>
            </w:tcBorders>
            <w:shd w:val="clear" w:color="auto" w:fill="auto"/>
            <w:noWrap/>
            <w:vAlign w:val="center"/>
            <w:hideMark/>
          </w:tcPr>
          <w:p w:rsidR="00BB1608" w:rsidRPr="00361EF5" w:rsidRDefault="00BB1608" w:rsidP="00BB1608">
            <w:pPr>
              <w:rPr>
                <w:color w:val="000000"/>
                <w:sz w:val="28"/>
                <w:szCs w:val="28"/>
              </w:rPr>
            </w:pPr>
            <w:r w:rsidRPr="00361EF5">
              <w:rPr>
                <w:color w:val="000000"/>
                <w:sz w:val="28"/>
                <w:szCs w:val="28"/>
              </w:rPr>
              <w:t>1.</w:t>
            </w:r>
            <w:proofErr w:type="gramStart"/>
            <w:r w:rsidRPr="00361EF5">
              <w:rPr>
                <w:color w:val="000000"/>
                <w:sz w:val="28"/>
                <w:szCs w:val="28"/>
              </w:rPr>
              <w:t>Работать над  формированием объяснять</w:t>
            </w:r>
            <w:proofErr w:type="gramEnd"/>
            <w:r w:rsidRPr="00361EF5">
              <w:rPr>
                <w:color w:val="000000"/>
                <w:sz w:val="28"/>
                <w:szCs w:val="28"/>
              </w:rPr>
              <w:t xml:space="preserve"> лексическое значение слов.</w:t>
            </w:r>
          </w:p>
        </w:tc>
        <w:tc>
          <w:tcPr>
            <w:tcW w:w="1559" w:type="dxa"/>
            <w:gridSpan w:val="17"/>
            <w:tcBorders>
              <w:top w:val="nil"/>
              <w:left w:val="nil"/>
              <w:bottom w:val="nil"/>
              <w:right w:val="nil"/>
            </w:tcBorders>
            <w:shd w:val="clear" w:color="auto" w:fill="auto"/>
            <w:noWrap/>
            <w:vAlign w:val="bottom"/>
            <w:hideMark/>
          </w:tcPr>
          <w:p w:rsidR="00BB1608" w:rsidRPr="00361EF5" w:rsidRDefault="00BB1608" w:rsidP="00BB1608">
            <w:pPr>
              <w:rPr>
                <w:rFonts w:ascii="Calibri" w:hAnsi="Calibri"/>
                <w:color w:val="000000"/>
              </w:rPr>
            </w:pPr>
          </w:p>
        </w:tc>
        <w:tc>
          <w:tcPr>
            <w:tcW w:w="2268" w:type="dxa"/>
            <w:gridSpan w:val="26"/>
            <w:tcBorders>
              <w:top w:val="nil"/>
              <w:left w:val="nil"/>
              <w:bottom w:val="nil"/>
              <w:right w:val="nil"/>
            </w:tcBorders>
            <w:shd w:val="clear" w:color="auto" w:fill="auto"/>
            <w:noWrap/>
            <w:vAlign w:val="bottom"/>
            <w:hideMark/>
          </w:tcPr>
          <w:p w:rsidR="00BB1608" w:rsidRPr="00361EF5" w:rsidRDefault="00BB1608" w:rsidP="00BB1608">
            <w:pPr>
              <w:rPr>
                <w:rFonts w:ascii="Calibri" w:hAnsi="Calibri"/>
                <w:color w:val="000000"/>
              </w:rPr>
            </w:pPr>
          </w:p>
        </w:tc>
        <w:tc>
          <w:tcPr>
            <w:tcW w:w="236" w:type="dxa"/>
            <w:gridSpan w:val="11"/>
            <w:tcBorders>
              <w:top w:val="nil"/>
              <w:left w:val="nil"/>
              <w:bottom w:val="nil"/>
              <w:right w:val="nil"/>
            </w:tcBorders>
            <w:shd w:val="clear" w:color="auto" w:fill="auto"/>
            <w:noWrap/>
            <w:vAlign w:val="bottom"/>
            <w:hideMark/>
          </w:tcPr>
          <w:p w:rsidR="00BB1608" w:rsidRPr="00361EF5" w:rsidRDefault="00BB1608" w:rsidP="00BB1608">
            <w:pPr>
              <w:rPr>
                <w:rFonts w:ascii="Calibri" w:hAnsi="Calibri"/>
                <w:color w:val="000000"/>
              </w:rPr>
            </w:pPr>
          </w:p>
        </w:tc>
        <w:tc>
          <w:tcPr>
            <w:tcW w:w="12403" w:type="dxa"/>
            <w:gridSpan w:val="272"/>
            <w:tcBorders>
              <w:top w:val="nil"/>
              <w:left w:val="nil"/>
              <w:bottom w:val="nil"/>
              <w:right w:val="nil"/>
            </w:tcBorders>
            <w:shd w:val="clear" w:color="auto" w:fill="auto"/>
            <w:noWrap/>
            <w:vAlign w:val="bottom"/>
            <w:hideMark/>
          </w:tcPr>
          <w:p w:rsidR="00BB1608" w:rsidRPr="00361EF5" w:rsidRDefault="00BB1608" w:rsidP="00BB1608">
            <w:pPr>
              <w:rPr>
                <w:rFonts w:ascii="Calibri" w:hAnsi="Calibri"/>
                <w:color w:val="000000"/>
              </w:rPr>
            </w:pPr>
          </w:p>
        </w:tc>
      </w:tr>
      <w:tr w:rsidR="00BB1608" w:rsidRPr="00361EF5" w:rsidTr="00BB1608">
        <w:trPr>
          <w:gridAfter w:val="12"/>
          <w:wAfter w:w="1826" w:type="dxa"/>
          <w:trHeight w:val="300"/>
        </w:trPr>
        <w:tc>
          <w:tcPr>
            <w:tcW w:w="425" w:type="dxa"/>
            <w:tcBorders>
              <w:top w:val="nil"/>
              <w:left w:val="nil"/>
              <w:bottom w:val="nil"/>
              <w:right w:val="nil"/>
            </w:tcBorders>
            <w:shd w:val="clear" w:color="auto" w:fill="auto"/>
            <w:noWrap/>
            <w:vAlign w:val="bottom"/>
            <w:hideMark/>
          </w:tcPr>
          <w:p w:rsidR="00BB1608" w:rsidRPr="00361EF5" w:rsidRDefault="00BB1608" w:rsidP="00BB1608">
            <w:pPr>
              <w:rPr>
                <w:rFonts w:ascii="Calibri" w:hAnsi="Calibri"/>
                <w:color w:val="000000"/>
              </w:rPr>
            </w:pPr>
          </w:p>
        </w:tc>
        <w:tc>
          <w:tcPr>
            <w:tcW w:w="2210" w:type="dxa"/>
            <w:gridSpan w:val="21"/>
            <w:tcBorders>
              <w:top w:val="nil"/>
              <w:left w:val="nil"/>
              <w:bottom w:val="nil"/>
              <w:right w:val="nil"/>
            </w:tcBorders>
            <w:shd w:val="clear" w:color="auto" w:fill="auto"/>
            <w:noWrap/>
            <w:vAlign w:val="bottom"/>
            <w:hideMark/>
          </w:tcPr>
          <w:p w:rsidR="00BB1608" w:rsidRPr="00361EF5" w:rsidRDefault="00BB1608" w:rsidP="00BB1608">
            <w:pPr>
              <w:rPr>
                <w:rFonts w:ascii="Calibri" w:hAnsi="Calibri"/>
                <w:color w:val="000000"/>
              </w:rPr>
            </w:pPr>
          </w:p>
        </w:tc>
        <w:tc>
          <w:tcPr>
            <w:tcW w:w="1324" w:type="dxa"/>
            <w:gridSpan w:val="13"/>
            <w:tcBorders>
              <w:top w:val="nil"/>
              <w:left w:val="nil"/>
              <w:bottom w:val="nil"/>
              <w:right w:val="nil"/>
            </w:tcBorders>
            <w:shd w:val="clear" w:color="auto" w:fill="auto"/>
            <w:noWrap/>
            <w:vAlign w:val="bottom"/>
            <w:hideMark/>
          </w:tcPr>
          <w:p w:rsidR="00BB1608" w:rsidRPr="00361EF5" w:rsidRDefault="00BB1608" w:rsidP="00BB1608">
            <w:pPr>
              <w:rPr>
                <w:rFonts w:ascii="Calibri" w:hAnsi="Calibri"/>
                <w:color w:val="000000"/>
              </w:rPr>
            </w:pPr>
          </w:p>
        </w:tc>
        <w:tc>
          <w:tcPr>
            <w:tcW w:w="1428" w:type="dxa"/>
            <w:gridSpan w:val="15"/>
            <w:tcBorders>
              <w:top w:val="nil"/>
              <w:left w:val="nil"/>
              <w:bottom w:val="nil"/>
              <w:right w:val="nil"/>
            </w:tcBorders>
            <w:shd w:val="clear" w:color="auto" w:fill="auto"/>
            <w:noWrap/>
            <w:vAlign w:val="bottom"/>
            <w:hideMark/>
          </w:tcPr>
          <w:p w:rsidR="00BB1608" w:rsidRPr="00361EF5" w:rsidRDefault="00BB1608" w:rsidP="00BB1608">
            <w:pPr>
              <w:rPr>
                <w:rFonts w:ascii="Calibri" w:hAnsi="Calibri"/>
                <w:color w:val="000000"/>
              </w:rPr>
            </w:pPr>
          </w:p>
        </w:tc>
        <w:tc>
          <w:tcPr>
            <w:tcW w:w="1097" w:type="dxa"/>
            <w:gridSpan w:val="13"/>
            <w:tcBorders>
              <w:top w:val="nil"/>
              <w:left w:val="nil"/>
              <w:bottom w:val="nil"/>
              <w:right w:val="nil"/>
            </w:tcBorders>
            <w:shd w:val="clear" w:color="auto" w:fill="auto"/>
            <w:noWrap/>
            <w:vAlign w:val="bottom"/>
            <w:hideMark/>
          </w:tcPr>
          <w:p w:rsidR="00BB1608" w:rsidRPr="00361EF5" w:rsidRDefault="00BB1608" w:rsidP="00BB1608">
            <w:pPr>
              <w:rPr>
                <w:rFonts w:ascii="Calibri" w:hAnsi="Calibri"/>
                <w:color w:val="000000"/>
              </w:rPr>
            </w:pPr>
          </w:p>
        </w:tc>
        <w:tc>
          <w:tcPr>
            <w:tcW w:w="1317" w:type="dxa"/>
            <w:gridSpan w:val="15"/>
            <w:tcBorders>
              <w:top w:val="nil"/>
              <w:left w:val="nil"/>
              <w:bottom w:val="nil"/>
              <w:right w:val="nil"/>
            </w:tcBorders>
            <w:shd w:val="clear" w:color="auto" w:fill="auto"/>
            <w:noWrap/>
            <w:vAlign w:val="bottom"/>
            <w:hideMark/>
          </w:tcPr>
          <w:p w:rsidR="00BB1608" w:rsidRPr="00361EF5" w:rsidRDefault="00BB1608" w:rsidP="00BB1608">
            <w:pPr>
              <w:rPr>
                <w:rFonts w:ascii="Calibri" w:hAnsi="Calibri"/>
                <w:color w:val="000000"/>
              </w:rPr>
            </w:pPr>
          </w:p>
        </w:tc>
        <w:tc>
          <w:tcPr>
            <w:tcW w:w="913" w:type="dxa"/>
            <w:gridSpan w:val="7"/>
            <w:tcBorders>
              <w:top w:val="nil"/>
              <w:left w:val="nil"/>
              <w:bottom w:val="nil"/>
              <w:right w:val="nil"/>
            </w:tcBorders>
            <w:shd w:val="clear" w:color="auto" w:fill="auto"/>
            <w:noWrap/>
            <w:vAlign w:val="bottom"/>
            <w:hideMark/>
          </w:tcPr>
          <w:p w:rsidR="00BB1608" w:rsidRPr="00361EF5" w:rsidRDefault="00BB1608" w:rsidP="00BB1608">
            <w:pPr>
              <w:rPr>
                <w:rFonts w:ascii="Calibri" w:hAnsi="Calibri"/>
                <w:color w:val="000000"/>
              </w:rPr>
            </w:pPr>
          </w:p>
        </w:tc>
        <w:tc>
          <w:tcPr>
            <w:tcW w:w="236" w:type="dxa"/>
            <w:gridSpan w:val="4"/>
            <w:tcBorders>
              <w:top w:val="nil"/>
              <w:left w:val="nil"/>
              <w:bottom w:val="nil"/>
              <w:right w:val="nil"/>
            </w:tcBorders>
            <w:shd w:val="clear" w:color="auto" w:fill="auto"/>
            <w:noWrap/>
            <w:vAlign w:val="bottom"/>
            <w:hideMark/>
          </w:tcPr>
          <w:p w:rsidR="00BB1608" w:rsidRPr="00361EF5" w:rsidRDefault="00BB1608" w:rsidP="00BB1608">
            <w:pPr>
              <w:rPr>
                <w:rFonts w:ascii="Calibri" w:hAnsi="Calibri"/>
                <w:color w:val="000000"/>
              </w:rPr>
            </w:pPr>
          </w:p>
        </w:tc>
        <w:tc>
          <w:tcPr>
            <w:tcW w:w="236" w:type="dxa"/>
            <w:gridSpan w:val="3"/>
            <w:tcBorders>
              <w:top w:val="nil"/>
              <w:left w:val="nil"/>
              <w:bottom w:val="nil"/>
              <w:right w:val="nil"/>
            </w:tcBorders>
            <w:shd w:val="clear" w:color="auto" w:fill="auto"/>
            <w:noWrap/>
            <w:vAlign w:val="bottom"/>
            <w:hideMark/>
          </w:tcPr>
          <w:p w:rsidR="00BB1608" w:rsidRPr="00361EF5" w:rsidRDefault="00BB1608" w:rsidP="00BB1608">
            <w:pPr>
              <w:rPr>
                <w:rFonts w:ascii="Calibri" w:hAnsi="Calibri"/>
                <w:color w:val="000000"/>
              </w:rPr>
            </w:pPr>
          </w:p>
        </w:tc>
        <w:tc>
          <w:tcPr>
            <w:tcW w:w="1871" w:type="dxa"/>
            <w:gridSpan w:val="21"/>
            <w:tcBorders>
              <w:top w:val="nil"/>
              <w:left w:val="nil"/>
              <w:bottom w:val="nil"/>
              <w:right w:val="nil"/>
            </w:tcBorders>
            <w:shd w:val="clear" w:color="auto" w:fill="auto"/>
            <w:noWrap/>
            <w:vAlign w:val="bottom"/>
            <w:hideMark/>
          </w:tcPr>
          <w:p w:rsidR="00BB1608" w:rsidRPr="00361EF5" w:rsidRDefault="00BB1608" w:rsidP="00BB1608">
            <w:pPr>
              <w:rPr>
                <w:rFonts w:ascii="Calibri" w:hAnsi="Calibri"/>
                <w:color w:val="000000"/>
              </w:rPr>
            </w:pPr>
          </w:p>
        </w:tc>
        <w:tc>
          <w:tcPr>
            <w:tcW w:w="236" w:type="dxa"/>
            <w:gridSpan w:val="11"/>
            <w:tcBorders>
              <w:top w:val="nil"/>
              <w:left w:val="nil"/>
              <w:bottom w:val="nil"/>
              <w:right w:val="nil"/>
            </w:tcBorders>
            <w:shd w:val="clear" w:color="auto" w:fill="auto"/>
            <w:noWrap/>
            <w:vAlign w:val="bottom"/>
            <w:hideMark/>
          </w:tcPr>
          <w:p w:rsidR="00BB1608" w:rsidRPr="00361EF5" w:rsidRDefault="00BB1608" w:rsidP="00BB1608">
            <w:pPr>
              <w:rPr>
                <w:rFonts w:ascii="Calibri" w:hAnsi="Calibri"/>
                <w:color w:val="000000"/>
              </w:rPr>
            </w:pPr>
          </w:p>
        </w:tc>
        <w:tc>
          <w:tcPr>
            <w:tcW w:w="12403" w:type="dxa"/>
            <w:gridSpan w:val="272"/>
            <w:tcBorders>
              <w:top w:val="nil"/>
              <w:left w:val="nil"/>
              <w:bottom w:val="nil"/>
              <w:right w:val="nil"/>
            </w:tcBorders>
            <w:shd w:val="clear" w:color="auto" w:fill="auto"/>
            <w:noWrap/>
            <w:vAlign w:val="bottom"/>
            <w:hideMark/>
          </w:tcPr>
          <w:p w:rsidR="00BB1608" w:rsidRPr="00361EF5" w:rsidRDefault="00BB1608" w:rsidP="00BB1608">
            <w:pPr>
              <w:rPr>
                <w:rFonts w:ascii="Calibri" w:hAnsi="Calibri"/>
                <w:color w:val="000000"/>
              </w:rPr>
            </w:pPr>
          </w:p>
        </w:tc>
      </w:tr>
      <w:tr w:rsidR="00BB1608" w:rsidRPr="00361EF5" w:rsidTr="00BB1608">
        <w:trPr>
          <w:gridAfter w:val="12"/>
          <w:wAfter w:w="1826" w:type="dxa"/>
          <w:trHeight w:val="375"/>
        </w:trPr>
        <w:tc>
          <w:tcPr>
            <w:tcW w:w="425" w:type="dxa"/>
            <w:tcBorders>
              <w:top w:val="nil"/>
              <w:left w:val="nil"/>
              <w:bottom w:val="nil"/>
              <w:right w:val="nil"/>
            </w:tcBorders>
            <w:shd w:val="clear" w:color="auto" w:fill="auto"/>
            <w:noWrap/>
            <w:vAlign w:val="bottom"/>
            <w:hideMark/>
          </w:tcPr>
          <w:p w:rsidR="00BB1608" w:rsidRPr="00361EF5" w:rsidRDefault="00BB1608" w:rsidP="00BB1608">
            <w:pPr>
              <w:rPr>
                <w:rFonts w:ascii="Calibri" w:hAnsi="Calibri"/>
                <w:color w:val="000000"/>
              </w:rPr>
            </w:pPr>
          </w:p>
        </w:tc>
        <w:tc>
          <w:tcPr>
            <w:tcW w:w="10632" w:type="dxa"/>
            <w:gridSpan w:val="112"/>
            <w:tcBorders>
              <w:top w:val="nil"/>
              <w:left w:val="nil"/>
              <w:bottom w:val="nil"/>
              <w:right w:val="nil"/>
            </w:tcBorders>
            <w:shd w:val="clear" w:color="auto" w:fill="auto"/>
            <w:noWrap/>
            <w:vAlign w:val="center"/>
            <w:hideMark/>
          </w:tcPr>
          <w:p w:rsidR="00BB1608" w:rsidRPr="00361EF5" w:rsidRDefault="00BB1608" w:rsidP="00BB1608">
            <w:pPr>
              <w:rPr>
                <w:color w:val="000000"/>
                <w:sz w:val="28"/>
                <w:szCs w:val="28"/>
              </w:rPr>
            </w:pPr>
            <w:r w:rsidRPr="00361EF5">
              <w:rPr>
                <w:color w:val="000000"/>
                <w:sz w:val="28"/>
                <w:szCs w:val="28"/>
              </w:rPr>
              <w:t>2.Учить  делить текст на части и уметь выделять в каждой части главную мысль, составлять план текста.</w:t>
            </w:r>
          </w:p>
        </w:tc>
        <w:tc>
          <w:tcPr>
            <w:tcW w:w="236" w:type="dxa"/>
            <w:gridSpan w:val="11"/>
            <w:tcBorders>
              <w:top w:val="nil"/>
              <w:left w:val="nil"/>
              <w:bottom w:val="nil"/>
              <w:right w:val="nil"/>
            </w:tcBorders>
            <w:shd w:val="clear" w:color="auto" w:fill="auto"/>
            <w:noWrap/>
            <w:vAlign w:val="bottom"/>
            <w:hideMark/>
          </w:tcPr>
          <w:p w:rsidR="00BB1608" w:rsidRPr="00361EF5" w:rsidRDefault="00BB1608" w:rsidP="00BB1608">
            <w:pPr>
              <w:rPr>
                <w:rFonts w:ascii="Calibri" w:hAnsi="Calibri"/>
                <w:color w:val="000000"/>
              </w:rPr>
            </w:pPr>
          </w:p>
        </w:tc>
        <w:tc>
          <w:tcPr>
            <w:tcW w:w="12403" w:type="dxa"/>
            <w:gridSpan w:val="272"/>
            <w:tcBorders>
              <w:top w:val="nil"/>
              <w:left w:val="nil"/>
              <w:bottom w:val="nil"/>
              <w:right w:val="nil"/>
            </w:tcBorders>
            <w:shd w:val="clear" w:color="auto" w:fill="auto"/>
            <w:noWrap/>
            <w:vAlign w:val="bottom"/>
            <w:hideMark/>
          </w:tcPr>
          <w:p w:rsidR="00BB1608" w:rsidRPr="00361EF5" w:rsidRDefault="00BB1608" w:rsidP="00BB1608">
            <w:pPr>
              <w:rPr>
                <w:rFonts w:ascii="Calibri" w:hAnsi="Calibri"/>
                <w:color w:val="000000"/>
              </w:rPr>
            </w:pPr>
          </w:p>
        </w:tc>
      </w:tr>
      <w:tr w:rsidR="00BB1608" w:rsidRPr="00361EF5" w:rsidTr="00BB1608">
        <w:trPr>
          <w:trHeight w:val="300"/>
        </w:trPr>
        <w:tc>
          <w:tcPr>
            <w:tcW w:w="425" w:type="dxa"/>
            <w:tcBorders>
              <w:top w:val="nil"/>
              <w:left w:val="nil"/>
              <w:bottom w:val="nil"/>
              <w:right w:val="nil"/>
            </w:tcBorders>
            <w:shd w:val="clear" w:color="auto" w:fill="auto"/>
            <w:noWrap/>
            <w:vAlign w:val="bottom"/>
            <w:hideMark/>
          </w:tcPr>
          <w:p w:rsidR="00BB1608" w:rsidRPr="00361EF5" w:rsidRDefault="00BB1608" w:rsidP="00BB1608">
            <w:pPr>
              <w:rPr>
                <w:rFonts w:ascii="Calibri" w:hAnsi="Calibri"/>
                <w:color w:val="000000"/>
              </w:rPr>
            </w:pPr>
          </w:p>
        </w:tc>
        <w:tc>
          <w:tcPr>
            <w:tcW w:w="2210" w:type="dxa"/>
            <w:gridSpan w:val="21"/>
            <w:tcBorders>
              <w:top w:val="nil"/>
              <w:left w:val="nil"/>
              <w:bottom w:val="nil"/>
              <w:right w:val="nil"/>
            </w:tcBorders>
            <w:shd w:val="clear" w:color="auto" w:fill="auto"/>
            <w:noWrap/>
            <w:vAlign w:val="bottom"/>
            <w:hideMark/>
          </w:tcPr>
          <w:p w:rsidR="00BB1608" w:rsidRPr="00361EF5" w:rsidRDefault="00BB1608" w:rsidP="00BB1608">
            <w:pPr>
              <w:rPr>
                <w:rFonts w:ascii="Calibri" w:hAnsi="Calibri"/>
                <w:color w:val="000000"/>
              </w:rPr>
            </w:pPr>
          </w:p>
        </w:tc>
        <w:tc>
          <w:tcPr>
            <w:tcW w:w="1324" w:type="dxa"/>
            <w:gridSpan w:val="13"/>
            <w:tcBorders>
              <w:top w:val="nil"/>
              <w:left w:val="nil"/>
              <w:bottom w:val="nil"/>
              <w:right w:val="nil"/>
            </w:tcBorders>
            <w:shd w:val="clear" w:color="auto" w:fill="auto"/>
            <w:noWrap/>
            <w:vAlign w:val="bottom"/>
            <w:hideMark/>
          </w:tcPr>
          <w:p w:rsidR="00BB1608" w:rsidRPr="00361EF5" w:rsidRDefault="00BB1608" w:rsidP="00BB1608">
            <w:pPr>
              <w:rPr>
                <w:rFonts w:ascii="Calibri" w:hAnsi="Calibri"/>
                <w:color w:val="000000"/>
              </w:rPr>
            </w:pPr>
          </w:p>
        </w:tc>
        <w:tc>
          <w:tcPr>
            <w:tcW w:w="1428" w:type="dxa"/>
            <w:gridSpan w:val="15"/>
            <w:tcBorders>
              <w:top w:val="nil"/>
              <w:left w:val="nil"/>
              <w:bottom w:val="nil"/>
              <w:right w:val="nil"/>
            </w:tcBorders>
            <w:shd w:val="clear" w:color="auto" w:fill="auto"/>
            <w:noWrap/>
            <w:vAlign w:val="bottom"/>
            <w:hideMark/>
          </w:tcPr>
          <w:p w:rsidR="00BB1608" w:rsidRPr="00361EF5" w:rsidRDefault="00BB1608" w:rsidP="00BB1608">
            <w:pPr>
              <w:rPr>
                <w:rFonts w:ascii="Calibri" w:hAnsi="Calibri"/>
                <w:color w:val="000000"/>
              </w:rPr>
            </w:pPr>
          </w:p>
        </w:tc>
        <w:tc>
          <w:tcPr>
            <w:tcW w:w="1097" w:type="dxa"/>
            <w:gridSpan w:val="13"/>
            <w:tcBorders>
              <w:top w:val="nil"/>
              <w:left w:val="nil"/>
              <w:bottom w:val="nil"/>
              <w:right w:val="nil"/>
            </w:tcBorders>
            <w:shd w:val="clear" w:color="auto" w:fill="auto"/>
            <w:noWrap/>
            <w:vAlign w:val="bottom"/>
            <w:hideMark/>
          </w:tcPr>
          <w:p w:rsidR="00BB1608" w:rsidRPr="00361EF5" w:rsidRDefault="00BB1608" w:rsidP="00BB1608">
            <w:pPr>
              <w:rPr>
                <w:rFonts w:ascii="Calibri" w:hAnsi="Calibri"/>
                <w:color w:val="000000"/>
              </w:rPr>
            </w:pPr>
          </w:p>
        </w:tc>
        <w:tc>
          <w:tcPr>
            <w:tcW w:w="1317" w:type="dxa"/>
            <w:gridSpan w:val="15"/>
            <w:tcBorders>
              <w:top w:val="nil"/>
              <w:left w:val="nil"/>
              <w:bottom w:val="nil"/>
              <w:right w:val="nil"/>
            </w:tcBorders>
            <w:shd w:val="clear" w:color="auto" w:fill="auto"/>
            <w:noWrap/>
            <w:vAlign w:val="bottom"/>
            <w:hideMark/>
          </w:tcPr>
          <w:p w:rsidR="00BB1608" w:rsidRPr="00361EF5" w:rsidRDefault="00BB1608" w:rsidP="00BB1608">
            <w:pPr>
              <w:rPr>
                <w:rFonts w:ascii="Calibri" w:hAnsi="Calibri"/>
                <w:color w:val="000000"/>
              </w:rPr>
            </w:pPr>
          </w:p>
        </w:tc>
        <w:tc>
          <w:tcPr>
            <w:tcW w:w="913" w:type="dxa"/>
            <w:gridSpan w:val="7"/>
            <w:tcBorders>
              <w:top w:val="nil"/>
              <w:left w:val="nil"/>
              <w:bottom w:val="nil"/>
              <w:right w:val="nil"/>
            </w:tcBorders>
            <w:shd w:val="clear" w:color="auto" w:fill="auto"/>
            <w:noWrap/>
            <w:vAlign w:val="bottom"/>
            <w:hideMark/>
          </w:tcPr>
          <w:p w:rsidR="00BB1608" w:rsidRPr="00361EF5" w:rsidRDefault="00BB1608" w:rsidP="00BB1608">
            <w:pPr>
              <w:rPr>
                <w:rFonts w:ascii="Calibri" w:hAnsi="Calibri"/>
                <w:color w:val="000000"/>
              </w:rPr>
            </w:pPr>
          </w:p>
        </w:tc>
        <w:tc>
          <w:tcPr>
            <w:tcW w:w="1781" w:type="dxa"/>
            <w:gridSpan w:val="21"/>
            <w:tcBorders>
              <w:top w:val="nil"/>
              <w:left w:val="nil"/>
              <w:bottom w:val="nil"/>
              <w:right w:val="nil"/>
            </w:tcBorders>
            <w:shd w:val="clear" w:color="auto" w:fill="auto"/>
            <w:noWrap/>
            <w:vAlign w:val="bottom"/>
            <w:hideMark/>
          </w:tcPr>
          <w:p w:rsidR="00BB1608" w:rsidRPr="00361EF5" w:rsidRDefault="00BB1608" w:rsidP="00BB1608">
            <w:pPr>
              <w:rPr>
                <w:rFonts w:ascii="Calibri" w:hAnsi="Calibri"/>
                <w:color w:val="000000"/>
              </w:rPr>
            </w:pPr>
          </w:p>
        </w:tc>
        <w:tc>
          <w:tcPr>
            <w:tcW w:w="495" w:type="dxa"/>
            <w:gridSpan w:val="5"/>
            <w:tcBorders>
              <w:top w:val="nil"/>
              <w:left w:val="nil"/>
              <w:bottom w:val="nil"/>
              <w:right w:val="nil"/>
            </w:tcBorders>
            <w:shd w:val="clear" w:color="auto" w:fill="auto"/>
            <w:noWrap/>
            <w:vAlign w:val="bottom"/>
            <w:hideMark/>
          </w:tcPr>
          <w:p w:rsidR="00BB1608" w:rsidRPr="00361EF5" w:rsidRDefault="00BB1608" w:rsidP="00BB1608">
            <w:pPr>
              <w:rPr>
                <w:rFonts w:ascii="Calibri" w:hAnsi="Calibri"/>
                <w:color w:val="000000"/>
              </w:rPr>
            </w:pPr>
          </w:p>
        </w:tc>
        <w:tc>
          <w:tcPr>
            <w:tcW w:w="236" w:type="dxa"/>
            <w:gridSpan w:val="8"/>
            <w:tcBorders>
              <w:top w:val="nil"/>
              <w:left w:val="nil"/>
              <w:bottom w:val="nil"/>
              <w:right w:val="nil"/>
            </w:tcBorders>
            <w:shd w:val="clear" w:color="auto" w:fill="auto"/>
            <w:noWrap/>
            <w:vAlign w:val="bottom"/>
            <w:hideMark/>
          </w:tcPr>
          <w:p w:rsidR="00BB1608" w:rsidRPr="00361EF5" w:rsidRDefault="00BB1608" w:rsidP="00BB1608">
            <w:pPr>
              <w:rPr>
                <w:rFonts w:ascii="Calibri" w:hAnsi="Calibri"/>
                <w:color w:val="000000"/>
              </w:rPr>
            </w:pPr>
          </w:p>
        </w:tc>
        <w:tc>
          <w:tcPr>
            <w:tcW w:w="236" w:type="dxa"/>
            <w:gridSpan w:val="10"/>
            <w:tcBorders>
              <w:top w:val="nil"/>
              <w:left w:val="nil"/>
              <w:bottom w:val="nil"/>
              <w:right w:val="nil"/>
            </w:tcBorders>
            <w:shd w:val="clear" w:color="auto" w:fill="auto"/>
            <w:noWrap/>
            <w:vAlign w:val="bottom"/>
            <w:hideMark/>
          </w:tcPr>
          <w:p w:rsidR="00BB1608" w:rsidRPr="00361EF5" w:rsidRDefault="00BB1608" w:rsidP="00BB1608">
            <w:pPr>
              <w:rPr>
                <w:rFonts w:ascii="Calibri" w:hAnsi="Calibri"/>
                <w:color w:val="000000"/>
              </w:rPr>
            </w:pPr>
          </w:p>
        </w:tc>
        <w:tc>
          <w:tcPr>
            <w:tcW w:w="13540" w:type="dxa"/>
            <w:gridSpan w:val="279"/>
            <w:tcBorders>
              <w:top w:val="nil"/>
              <w:left w:val="nil"/>
              <w:bottom w:val="nil"/>
              <w:right w:val="nil"/>
            </w:tcBorders>
            <w:shd w:val="clear" w:color="auto" w:fill="auto"/>
            <w:noWrap/>
            <w:vAlign w:val="bottom"/>
            <w:hideMark/>
          </w:tcPr>
          <w:p w:rsidR="00BB1608" w:rsidRPr="00361EF5" w:rsidRDefault="00BB1608" w:rsidP="00BB1608">
            <w:pPr>
              <w:rPr>
                <w:rFonts w:ascii="Calibri" w:hAnsi="Calibri"/>
                <w:color w:val="000000"/>
              </w:rPr>
            </w:pPr>
          </w:p>
        </w:tc>
      </w:tr>
      <w:tr w:rsidR="00BB1608" w:rsidRPr="00361EF5" w:rsidTr="00BB1608">
        <w:trPr>
          <w:gridAfter w:val="12"/>
          <w:wAfter w:w="1826" w:type="dxa"/>
          <w:trHeight w:val="375"/>
        </w:trPr>
        <w:tc>
          <w:tcPr>
            <w:tcW w:w="425" w:type="dxa"/>
            <w:tcBorders>
              <w:top w:val="nil"/>
              <w:left w:val="nil"/>
              <w:bottom w:val="nil"/>
              <w:right w:val="nil"/>
            </w:tcBorders>
            <w:shd w:val="clear" w:color="auto" w:fill="auto"/>
            <w:noWrap/>
            <w:vAlign w:val="bottom"/>
            <w:hideMark/>
          </w:tcPr>
          <w:p w:rsidR="00BB1608" w:rsidRPr="00361EF5" w:rsidRDefault="00BB1608" w:rsidP="00BB1608">
            <w:pPr>
              <w:rPr>
                <w:rFonts w:ascii="Calibri" w:hAnsi="Calibri"/>
                <w:color w:val="000000"/>
              </w:rPr>
            </w:pPr>
          </w:p>
        </w:tc>
        <w:tc>
          <w:tcPr>
            <w:tcW w:w="10632" w:type="dxa"/>
            <w:gridSpan w:val="112"/>
            <w:tcBorders>
              <w:top w:val="nil"/>
              <w:left w:val="nil"/>
              <w:bottom w:val="nil"/>
              <w:right w:val="nil"/>
            </w:tcBorders>
            <w:shd w:val="clear" w:color="auto" w:fill="auto"/>
            <w:noWrap/>
            <w:vAlign w:val="center"/>
            <w:hideMark/>
          </w:tcPr>
          <w:p w:rsidR="00BB1608" w:rsidRPr="00361EF5" w:rsidRDefault="00BB1608" w:rsidP="00BB1608">
            <w:pPr>
              <w:rPr>
                <w:color w:val="000000"/>
                <w:sz w:val="28"/>
                <w:szCs w:val="28"/>
              </w:rPr>
            </w:pPr>
            <w:r w:rsidRPr="00361EF5">
              <w:rPr>
                <w:color w:val="000000"/>
                <w:sz w:val="28"/>
                <w:szCs w:val="28"/>
              </w:rPr>
              <w:t xml:space="preserve">3. Раздать памятки </w:t>
            </w:r>
            <w:proofErr w:type="gramStart"/>
            <w:r w:rsidRPr="00361EF5">
              <w:rPr>
                <w:color w:val="000000"/>
                <w:sz w:val="28"/>
                <w:szCs w:val="28"/>
              </w:rPr>
              <w:t>–а</w:t>
            </w:r>
            <w:proofErr w:type="gramEnd"/>
            <w:r w:rsidRPr="00361EF5">
              <w:rPr>
                <w:color w:val="000000"/>
                <w:sz w:val="28"/>
                <w:szCs w:val="28"/>
              </w:rPr>
              <w:t>лгоритмы обучающимся для морфологического разбора  изученных частей речи.</w:t>
            </w:r>
          </w:p>
        </w:tc>
        <w:tc>
          <w:tcPr>
            <w:tcW w:w="236" w:type="dxa"/>
            <w:gridSpan w:val="11"/>
            <w:tcBorders>
              <w:top w:val="nil"/>
              <w:left w:val="nil"/>
              <w:bottom w:val="nil"/>
              <w:right w:val="nil"/>
            </w:tcBorders>
            <w:shd w:val="clear" w:color="auto" w:fill="auto"/>
            <w:noWrap/>
            <w:vAlign w:val="bottom"/>
            <w:hideMark/>
          </w:tcPr>
          <w:p w:rsidR="00BB1608" w:rsidRPr="00361EF5" w:rsidRDefault="00BB1608" w:rsidP="00BB1608">
            <w:pPr>
              <w:rPr>
                <w:rFonts w:ascii="Calibri" w:hAnsi="Calibri"/>
                <w:color w:val="000000"/>
              </w:rPr>
            </w:pPr>
          </w:p>
        </w:tc>
        <w:tc>
          <w:tcPr>
            <w:tcW w:w="12403" w:type="dxa"/>
            <w:gridSpan w:val="272"/>
            <w:tcBorders>
              <w:top w:val="nil"/>
              <w:left w:val="nil"/>
              <w:bottom w:val="nil"/>
              <w:right w:val="nil"/>
            </w:tcBorders>
            <w:shd w:val="clear" w:color="auto" w:fill="auto"/>
            <w:noWrap/>
            <w:vAlign w:val="bottom"/>
            <w:hideMark/>
          </w:tcPr>
          <w:p w:rsidR="00BB1608" w:rsidRPr="00361EF5" w:rsidRDefault="00BB1608" w:rsidP="00BB1608">
            <w:pPr>
              <w:rPr>
                <w:rFonts w:ascii="Calibri" w:hAnsi="Calibri"/>
                <w:color w:val="000000"/>
              </w:rPr>
            </w:pPr>
          </w:p>
        </w:tc>
      </w:tr>
      <w:tr w:rsidR="00BB1608" w:rsidRPr="00361EF5" w:rsidTr="00BB1608">
        <w:trPr>
          <w:trHeight w:val="300"/>
        </w:trPr>
        <w:tc>
          <w:tcPr>
            <w:tcW w:w="425" w:type="dxa"/>
            <w:tcBorders>
              <w:top w:val="nil"/>
              <w:left w:val="nil"/>
              <w:bottom w:val="nil"/>
              <w:right w:val="nil"/>
            </w:tcBorders>
            <w:shd w:val="clear" w:color="auto" w:fill="auto"/>
            <w:noWrap/>
            <w:vAlign w:val="bottom"/>
            <w:hideMark/>
          </w:tcPr>
          <w:p w:rsidR="00BB1608" w:rsidRPr="00361EF5" w:rsidRDefault="00BB1608" w:rsidP="00BB1608">
            <w:pPr>
              <w:rPr>
                <w:rFonts w:ascii="Calibri" w:hAnsi="Calibri"/>
                <w:color w:val="000000"/>
              </w:rPr>
            </w:pPr>
          </w:p>
        </w:tc>
        <w:tc>
          <w:tcPr>
            <w:tcW w:w="2210" w:type="dxa"/>
            <w:gridSpan w:val="21"/>
            <w:tcBorders>
              <w:top w:val="nil"/>
              <w:left w:val="nil"/>
              <w:bottom w:val="nil"/>
              <w:right w:val="nil"/>
            </w:tcBorders>
            <w:shd w:val="clear" w:color="auto" w:fill="auto"/>
            <w:noWrap/>
            <w:vAlign w:val="bottom"/>
            <w:hideMark/>
          </w:tcPr>
          <w:p w:rsidR="00BB1608" w:rsidRPr="00361EF5" w:rsidRDefault="00BB1608" w:rsidP="00BB1608">
            <w:pPr>
              <w:rPr>
                <w:rFonts w:ascii="Calibri" w:hAnsi="Calibri"/>
                <w:color w:val="000000"/>
              </w:rPr>
            </w:pPr>
          </w:p>
        </w:tc>
        <w:tc>
          <w:tcPr>
            <w:tcW w:w="1324" w:type="dxa"/>
            <w:gridSpan w:val="13"/>
            <w:tcBorders>
              <w:top w:val="nil"/>
              <w:left w:val="nil"/>
              <w:bottom w:val="nil"/>
              <w:right w:val="nil"/>
            </w:tcBorders>
            <w:shd w:val="clear" w:color="auto" w:fill="auto"/>
            <w:noWrap/>
            <w:vAlign w:val="bottom"/>
            <w:hideMark/>
          </w:tcPr>
          <w:p w:rsidR="00BB1608" w:rsidRPr="00361EF5" w:rsidRDefault="00BB1608" w:rsidP="00BB1608">
            <w:pPr>
              <w:rPr>
                <w:rFonts w:ascii="Calibri" w:hAnsi="Calibri"/>
                <w:color w:val="000000"/>
              </w:rPr>
            </w:pPr>
          </w:p>
        </w:tc>
        <w:tc>
          <w:tcPr>
            <w:tcW w:w="1428" w:type="dxa"/>
            <w:gridSpan w:val="15"/>
            <w:tcBorders>
              <w:top w:val="nil"/>
              <w:left w:val="nil"/>
              <w:bottom w:val="nil"/>
              <w:right w:val="nil"/>
            </w:tcBorders>
            <w:shd w:val="clear" w:color="auto" w:fill="auto"/>
            <w:noWrap/>
            <w:vAlign w:val="bottom"/>
            <w:hideMark/>
          </w:tcPr>
          <w:p w:rsidR="00BB1608" w:rsidRPr="00361EF5" w:rsidRDefault="00BB1608" w:rsidP="00BB1608">
            <w:pPr>
              <w:rPr>
                <w:rFonts w:ascii="Calibri" w:hAnsi="Calibri"/>
                <w:color w:val="000000"/>
              </w:rPr>
            </w:pPr>
          </w:p>
        </w:tc>
        <w:tc>
          <w:tcPr>
            <w:tcW w:w="1097" w:type="dxa"/>
            <w:gridSpan w:val="13"/>
            <w:tcBorders>
              <w:top w:val="nil"/>
              <w:left w:val="nil"/>
              <w:bottom w:val="nil"/>
              <w:right w:val="nil"/>
            </w:tcBorders>
            <w:shd w:val="clear" w:color="auto" w:fill="auto"/>
            <w:noWrap/>
            <w:vAlign w:val="bottom"/>
            <w:hideMark/>
          </w:tcPr>
          <w:p w:rsidR="00BB1608" w:rsidRPr="00361EF5" w:rsidRDefault="00BB1608" w:rsidP="00BB1608">
            <w:pPr>
              <w:rPr>
                <w:rFonts w:ascii="Calibri" w:hAnsi="Calibri"/>
                <w:color w:val="000000"/>
              </w:rPr>
            </w:pPr>
          </w:p>
        </w:tc>
        <w:tc>
          <w:tcPr>
            <w:tcW w:w="1317" w:type="dxa"/>
            <w:gridSpan w:val="15"/>
            <w:tcBorders>
              <w:top w:val="nil"/>
              <w:left w:val="nil"/>
              <w:bottom w:val="nil"/>
              <w:right w:val="nil"/>
            </w:tcBorders>
            <w:shd w:val="clear" w:color="auto" w:fill="auto"/>
            <w:noWrap/>
            <w:vAlign w:val="bottom"/>
            <w:hideMark/>
          </w:tcPr>
          <w:p w:rsidR="00BB1608" w:rsidRPr="00361EF5" w:rsidRDefault="00BB1608" w:rsidP="00BB1608">
            <w:pPr>
              <w:rPr>
                <w:rFonts w:ascii="Calibri" w:hAnsi="Calibri"/>
                <w:color w:val="000000"/>
              </w:rPr>
            </w:pPr>
          </w:p>
        </w:tc>
        <w:tc>
          <w:tcPr>
            <w:tcW w:w="913" w:type="dxa"/>
            <w:gridSpan w:val="7"/>
            <w:tcBorders>
              <w:top w:val="nil"/>
              <w:left w:val="nil"/>
              <w:bottom w:val="nil"/>
              <w:right w:val="nil"/>
            </w:tcBorders>
            <w:shd w:val="clear" w:color="auto" w:fill="auto"/>
            <w:noWrap/>
            <w:vAlign w:val="bottom"/>
            <w:hideMark/>
          </w:tcPr>
          <w:p w:rsidR="00BB1608" w:rsidRPr="00361EF5" w:rsidRDefault="00BB1608" w:rsidP="00BB1608">
            <w:pPr>
              <w:rPr>
                <w:rFonts w:ascii="Calibri" w:hAnsi="Calibri"/>
                <w:color w:val="000000"/>
              </w:rPr>
            </w:pPr>
          </w:p>
        </w:tc>
        <w:tc>
          <w:tcPr>
            <w:tcW w:w="1781" w:type="dxa"/>
            <w:gridSpan w:val="21"/>
            <w:tcBorders>
              <w:top w:val="nil"/>
              <w:left w:val="nil"/>
              <w:bottom w:val="nil"/>
              <w:right w:val="nil"/>
            </w:tcBorders>
            <w:shd w:val="clear" w:color="auto" w:fill="auto"/>
            <w:noWrap/>
            <w:vAlign w:val="bottom"/>
            <w:hideMark/>
          </w:tcPr>
          <w:p w:rsidR="00BB1608" w:rsidRPr="00361EF5" w:rsidRDefault="00BB1608" w:rsidP="00BB1608">
            <w:pPr>
              <w:rPr>
                <w:rFonts w:ascii="Calibri" w:hAnsi="Calibri"/>
                <w:color w:val="000000"/>
              </w:rPr>
            </w:pPr>
          </w:p>
        </w:tc>
        <w:tc>
          <w:tcPr>
            <w:tcW w:w="495" w:type="dxa"/>
            <w:gridSpan w:val="5"/>
            <w:tcBorders>
              <w:top w:val="nil"/>
              <w:left w:val="nil"/>
              <w:bottom w:val="nil"/>
              <w:right w:val="nil"/>
            </w:tcBorders>
            <w:shd w:val="clear" w:color="auto" w:fill="auto"/>
            <w:noWrap/>
            <w:vAlign w:val="bottom"/>
            <w:hideMark/>
          </w:tcPr>
          <w:p w:rsidR="00BB1608" w:rsidRPr="00361EF5" w:rsidRDefault="00BB1608" w:rsidP="00BB1608">
            <w:pPr>
              <w:rPr>
                <w:rFonts w:ascii="Calibri" w:hAnsi="Calibri"/>
                <w:color w:val="000000"/>
              </w:rPr>
            </w:pPr>
          </w:p>
        </w:tc>
        <w:tc>
          <w:tcPr>
            <w:tcW w:w="236" w:type="dxa"/>
            <w:gridSpan w:val="8"/>
            <w:tcBorders>
              <w:top w:val="nil"/>
              <w:left w:val="nil"/>
              <w:bottom w:val="nil"/>
              <w:right w:val="nil"/>
            </w:tcBorders>
            <w:shd w:val="clear" w:color="auto" w:fill="auto"/>
            <w:noWrap/>
            <w:vAlign w:val="bottom"/>
            <w:hideMark/>
          </w:tcPr>
          <w:p w:rsidR="00BB1608" w:rsidRPr="00361EF5" w:rsidRDefault="00BB1608" w:rsidP="00BB1608">
            <w:pPr>
              <w:rPr>
                <w:rFonts w:ascii="Calibri" w:hAnsi="Calibri"/>
                <w:color w:val="000000"/>
              </w:rPr>
            </w:pPr>
          </w:p>
        </w:tc>
        <w:tc>
          <w:tcPr>
            <w:tcW w:w="236" w:type="dxa"/>
            <w:gridSpan w:val="10"/>
            <w:tcBorders>
              <w:top w:val="nil"/>
              <w:left w:val="nil"/>
              <w:bottom w:val="nil"/>
              <w:right w:val="nil"/>
            </w:tcBorders>
            <w:shd w:val="clear" w:color="auto" w:fill="auto"/>
            <w:noWrap/>
            <w:vAlign w:val="bottom"/>
            <w:hideMark/>
          </w:tcPr>
          <w:p w:rsidR="00BB1608" w:rsidRPr="00361EF5" w:rsidRDefault="00BB1608" w:rsidP="00BB1608">
            <w:pPr>
              <w:rPr>
                <w:rFonts w:ascii="Calibri" w:hAnsi="Calibri"/>
                <w:color w:val="000000"/>
              </w:rPr>
            </w:pPr>
          </w:p>
        </w:tc>
        <w:tc>
          <w:tcPr>
            <w:tcW w:w="13540" w:type="dxa"/>
            <w:gridSpan w:val="279"/>
            <w:tcBorders>
              <w:top w:val="nil"/>
              <w:left w:val="nil"/>
              <w:bottom w:val="nil"/>
              <w:right w:val="nil"/>
            </w:tcBorders>
            <w:shd w:val="clear" w:color="auto" w:fill="auto"/>
            <w:noWrap/>
            <w:vAlign w:val="bottom"/>
            <w:hideMark/>
          </w:tcPr>
          <w:p w:rsidR="00BB1608" w:rsidRPr="00361EF5" w:rsidRDefault="00BB1608" w:rsidP="00BB1608">
            <w:pPr>
              <w:rPr>
                <w:rFonts w:ascii="Calibri" w:hAnsi="Calibri"/>
                <w:color w:val="000000"/>
              </w:rPr>
            </w:pPr>
          </w:p>
        </w:tc>
      </w:tr>
      <w:tr w:rsidR="00BB1608" w:rsidRPr="00361EF5" w:rsidTr="00BB1608">
        <w:trPr>
          <w:trHeight w:val="375"/>
        </w:trPr>
        <w:tc>
          <w:tcPr>
            <w:tcW w:w="425" w:type="dxa"/>
            <w:tcBorders>
              <w:top w:val="nil"/>
              <w:left w:val="nil"/>
              <w:bottom w:val="nil"/>
              <w:right w:val="nil"/>
            </w:tcBorders>
            <w:shd w:val="clear" w:color="auto" w:fill="auto"/>
            <w:noWrap/>
            <w:vAlign w:val="bottom"/>
            <w:hideMark/>
          </w:tcPr>
          <w:p w:rsidR="00BB1608" w:rsidRPr="00361EF5" w:rsidRDefault="00BB1608" w:rsidP="00BB1608">
            <w:pPr>
              <w:rPr>
                <w:rFonts w:ascii="Calibri" w:hAnsi="Calibri"/>
                <w:color w:val="000000"/>
              </w:rPr>
            </w:pPr>
          </w:p>
        </w:tc>
        <w:tc>
          <w:tcPr>
            <w:tcW w:w="10070" w:type="dxa"/>
            <w:gridSpan w:val="105"/>
            <w:tcBorders>
              <w:top w:val="nil"/>
              <w:left w:val="nil"/>
              <w:bottom w:val="nil"/>
              <w:right w:val="nil"/>
            </w:tcBorders>
            <w:shd w:val="clear" w:color="auto" w:fill="auto"/>
            <w:noWrap/>
            <w:vAlign w:val="center"/>
            <w:hideMark/>
          </w:tcPr>
          <w:p w:rsidR="00BB1608" w:rsidRPr="00361EF5" w:rsidRDefault="00BB1608" w:rsidP="00BB1608">
            <w:pPr>
              <w:rPr>
                <w:color w:val="000000"/>
                <w:sz w:val="28"/>
                <w:szCs w:val="28"/>
              </w:rPr>
            </w:pPr>
            <w:r w:rsidRPr="00361EF5">
              <w:rPr>
                <w:color w:val="000000"/>
                <w:sz w:val="28"/>
                <w:szCs w:val="28"/>
              </w:rPr>
              <w:t>4.Учить логическому построению высказываний на заданную тему.</w:t>
            </w:r>
          </w:p>
        </w:tc>
        <w:tc>
          <w:tcPr>
            <w:tcW w:w="495" w:type="dxa"/>
            <w:gridSpan w:val="5"/>
            <w:tcBorders>
              <w:top w:val="nil"/>
              <w:left w:val="nil"/>
              <w:bottom w:val="nil"/>
              <w:right w:val="nil"/>
            </w:tcBorders>
            <w:shd w:val="clear" w:color="auto" w:fill="auto"/>
            <w:noWrap/>
            <w:vAlign w:val="bottom"/>
            <w:hideMark/>
          </w:tcPr>
          <w:p w:rsidR="00BB1608" w:rsidRPr="00361EF5" w:rsidRDefault="00BB1608" w:rsidP="00BB1608">
            <w:pPr>
              <w:rPr>
                <w:rFonts w:ascii="Calibri" w:hAnsi="Calibri"/>
                <w:color w:val="000000"/>
              </w:rPr>
            </w:pPr>
          </w:p>
        </w:tc>
        <w:tc>
          <w:tcPr>
            <w:tcW w:w="236" w:type="dxa"/>
            <w:gridSpan w:val="8"/>
            <w:tcBorders>
              <w:top w:val="nil"/>
              <w:left w:val="nil"/>
              <w:bottom w:val="nil"/>
              <w:right w:val="nil"/>
            </w:tcBorders>
            <w:shd w:val="clear" w:color="auto" w:fill="auto"/>
            <w:noWrap/>
            <w:vAlign w:val="bottom"/>
            <w:hideMark/>
          </w:tcPr>
          <w:p w:rsidR="00BB1608" w:rsidRPr="00361EF5" w:rsidRDefault="00BB1608" w:rsidP="00BB1608">
            <w:pPr>
              <w:rPr>
                <w:rFonts w:ascii="Calibri" w:hAnsi="Calibri"/>
                <w:color w:val="000000"/>
              </w:rPr>
            </w:pPr>
          </w:p>
        </w:tc>
        <w:tc>
          <w:tcPr>
            <w:tcW w:w="236" w:type="dxa"/>
            <w:gridSpan w:val="10"/>
            <w:tcBorders>
              <w:top w:val="nil"/>
              <w:left w:val="nil"/>
              <w:bottom w:val="nil"/>
              <w:right w:val="nil"/>
            </w:tcBorders>
            <w:shd w:val="clear" w:color="auto" w:fill="auto"/>
            <w:noWrap/>
            <w:vAlign w:val="bottom"/>
            <w:hideMark/>
          </w:tcPr>
          <w:p w:rsidR="00BB1608" w:rsidRPr="00361EF5" w:rsidRDefault="00BB1608" w:rsidP="00BB1608">
            <w:pPr>
              <w:rPr>
                <w:rFonts w:ascii="Calibri" w:hAnsi="Calibri"/>
                <w:color w:val="000000"/>
              </w:rPr>
            </w:pPr>
          </w:p>
        </w:tc>
        <w:tc>
          <w:tcPr>
            <w:tcW w:w="13540" w:type="dxa"/>
            <w:gridSpan w:val="279"/>
            <w:tcBorders>
              <w:top w:val="nil"/>
              <w:left w:val="nil"/>
              <w:bottom w:val="nil"/>
              <w:right w:val="nil"/>
            </w:tcBorders>
            <w:shd w:val="clear" w:color="auto" w:fill="auto"/>
            <w:noWrap/>
            <w:vAlign w:val="bottom"/>
            <w:hideMark/>
          </w:tcPr>
          <w:p w:rsidR="00BB1608" w:rsidRPr="00361EF5" w:rsidRDefault="00BB1608" w:rsidP="00BB1608">
            <w:pPr>
              <w:rPr>
                <w:rFonts w:ascii="Calibri" w:hAnsi="Calibri"/>
                <w:color w:val="000000"/>
              </w:rPr>
            </w:pPr>
          </w:p>
        </w:tc>
      </w:tr>
      <w:tr w:rsidR="00BB1608" w:rsidRPr="00361EF5" w:rsidTr="00BB1608">
        <w:trPr>
          <w:trHeight w:val="300"/>
        </w:trPr>
        <w:tc>
          <w:tcPr>
            <w:tcW w:w="425" w:type="dxa"/>
            <w:tcBorders>
              <w:top w:val="nil"/>
              <w:left w:val="nil"/>
              <w:bottom w:val="nil"/>
              <w:right w:val="nil"/>
            </w:tcBorders>
            <w:shd w:val="clear" w:color="auto" w:fill="auto"/>
            <w:noWrap/>
            <w:vAlign w:val="bottom"/>
            <w:hideMark/>
          </w:tcPr>
          <w:p w:rsidR="00BB1608" w:rsidRPr="00361EF5" w:rsidRDefault="00BB1608" w:rsidP="00BB1608">
            <w:pPr>
              <w:rPr>
                <w:rFonts w:ascii="Calibri" w:hAnsi="Calibri"/>
                <w:color w:val="000000"/>
              </w:rPr>
            </w:pPr>
          </w:p>
        </w:tc>
        <w:tc>
          <w:tcPr>
            <w:tcW w:w="2210" w:type="dxa"/>
            <w:gridSpan w:val="21"/>
            <w:tcBorders>
              <w:top w:val="nil"/>
              <w:left w:val="nil"/>
              <w:bottom w:val="nil"/>
              <w:right w:val="nil"/>
            </w:tcBorders>
            <w:shd w:val="clear" w:color="auto" w:fill="auto"/>
            <w:noWrap/>
            <w:vAlign w:val="bottom"/>
            <w:hideMark/>
          </w:tcPr>
          <w:p w:rsidR="00BB1608" w:rsidRPr="00361EF5" w:rsidRDefault="00BB1608" w:rsidP="00BB1608">
            <w:pPr>
              <w:rPr>
                <w:rFonts w:ascii="Calibri" w:hAnsi="Calibri"/>
                <w:color w:val="000000"/>
              </w:rPr>
            </w:pPr>
          </w:p>
        </w:tc>
        <w:tc>
          <w:tcPr>
            <w:tcW w:w="1324" w:type="dxa"/>
            <w:gridSpan w:val="13"/>
            <w:tcBorders>
              <w:top w:val="nil"/>
              <w:left w:val="nil"/>
              <w:bottom w:val="nil"/>
              <w:right w:val="nil"/>
            </w:tcBorders>
            <w:shd w:val="clear" w:color="auto" w:fill="auto"/>
            <w:noWrap/>
            <w:vAlign w:val="bottom"/>
            <w:hideMark/>
          </w:tcPr>
          <w:p w:rsidR="00BB1608" w:rsidRPr="00361EF5" w:rsidRDefault="00BB1608" w:rsidP="00BB1608">
            <w:pPr>
              <w:rPr>
                <w:rFonts w:ascii="Calibri" w:hAnsi="Calibri"/>
                <w:color w:val="000000"/>
              </w:rPr>
            </w:pPr>
          </w:p>
        </w:tc>
        <w:tc>
          <w:tcPr>
            <w:tcW w:w="1428" w:type="dxa"/>
            <w:gridSpan w:val="15"/>
            <w:tcBorders>
              <w:top w:val="nil"/>
              <w:left w:val="nil"/>
              <w:bottom w:val="nil"/>
              <w:right w:val="nil"/>
            </w:tcBorders>
            <w:shd w:val="clear" w:color="auto" w:fill="auto"/>
            <w:noWrap/>
            <w:vAlign w:val="bottom"/>
            <w:hideMark/>
          </w:tcPr>
          <w:p w:rsidR="00BB1608" w:rsidRPr="00361EF5" w:rsidRDefault="00BB1608" w:rsidP="00BB1608">
            <w:pPr>
              <w:rPr>
                <w:rFonts w:ascii="Calibri" w:hAnsi="Calibri"/>
                <w:color w:val="000000"/>
              </w:rPr>
            </w:pPr>
          </w:p>
        </w:tc>
        <w:tc>
          <w:tcPr>
            <w:tcW w:w="1097" w:type="dxa"/>
            <w:gridSpan w:val="13"/>
            <w:tcBorders>
              <w:top w:val="nil"/>
              <w:left w:val="nil"/>
              <w:bottom w:val="nil"/>
              <w:right w:val="nil"/>
            </w:tcBorders>
            <w:shd w:val="clear" w:color="auto" w:fill="auto"/>
            <w:noWrap/>
            <w:vAlign w:val="bottom"/>
            <w:hideMark/>
          </w:tcPr>
          <w:p w:rsidR="00BB1608" w:rsidRPr="00361EF5" w:rsidRDefault="00BB1608" w:rsidP="00BB1608">
            <w:pPr>
              <w:rPr>
                <w:rFonts w:ascii="Calibri" w:hAnsi="Calibri"/>
                <w:color w:val="000000"/>
              </w:rPr>
            </w:pPr>
          </w:p>
        </w:tc>
        <w:tc>
          <w:tcPr>
            <w:tcW w:w="1317" w:type="dxa"/>
            <w:gridSpan w:val="15"/>
            <w:tcBorders>
              <w:top w:val="nil"/>
              <w:left w:val="nil"/>
              <w:bottom w:val="nil"/>
              <w:right w:val="nil"/>
            </w:tcBorders>
            <w:shd w:val="clear" w:color="auto" w:fill="auto"/>
            <w:noWrap/>
            <w:vAlign w:val="bottom"/>
            <w:hideMark/>
          </w:tcPr>
          <w:p w:rsidR="00BB1608" w:rsidRPr="00361EF5" w:rsidRDefault="00BB1608" w:rsidP="00BB1608">
            <w:pPr>
              <w:rPr>
                <w:rFonts w:ascii="Calibri" w:hAnsi="Calibri"/>
                <w:color w:val="000000"/>
              </w:rPr>
            </w:pPr>
          </w:p>
        </w:tc>
        <w:tc>
          <w:tcPr>
            <w:tcW w:w="913" w:type="dxa"/>
            <w:gridSpan w:val="7"/>
            <w:tcBorders>
              <w:top w:val="nil"/>
              <w:left w:val="nil"/>
              <w:bottom w:val="nil"/>
              <w:right w:val="nil"/>
            </w:tcBorders>
            <w:shd w:val="clear" w:color="auto" w:fill="auto"/>
            <w:noWrap/>
            <w:vAlign w:val="bottom"/>
            <w:hideMark/>
          </w:tcPr>
          <w:p w:rsidR="00BB1608" w:rsidRPr="00361EF5" w:rsidRDefault="00BB1608" w:rsidP="00BB1608">
            <w:pPr>
              <w:rPr>
                <w:rFonts w:ascii="Calibri" w:hAnsi="Calibri"/>
                <w:color w:val="000000"/>
              </w:rPr>
            </w:pPr>
          </w:p>
        </w:tc>
        <w:tc>
          <w:tcPr>
            <w:tcW w:w="1781" w:type="dxa"/>
            <w:gridSpan w:val="21"/>
            <w:tcBorders>
              <w:top w:val="nil"/>
              <w:left w:val="nil"/>
              <w:bottom w:val="nil"/>
              <w:right w:val="nil"/>
            </w:tcBorders>
            <w:shd w:val="clear" w:color="auto" w:fill="auto"/>
            <w:noWrap/>
            <w:vAlign w:val="bottom"/>
            <w:hideMark/>
          </w:tcPr>
          <w:p w:rsidR="00BB1608" w:rsidRPr="00361EF5" w:rsidRDefault="00BB1608" w:rsidP="00BB1608">
            <w:pPr>
              <w:rPr>
                <w:rFonts w:ascii="Calibri" w:hAnsi="Calibri"/>
                <w:color w:val="000000"/>
              </w:rPr>
            </w:pPr>
          </w:p>
        </w:tc>
        <w:tc>
          <w:tcPr>
            <w:tcW w:w="495" w:type="dxa"/>
            <w:gridSpan w:val="5"/>
            <w:tcBorders>
              <w:top w:val="nil"/>
              <w:left w:val="nil"/>
              <w:bottom w:val="nil"/>
              <w:right w:val="nil"/>
            </w:tcBorders>
            <w:shd w:val="clear" w:color="auto" w:fill="auto"/>
            <w:noWrap/>
            <w:vAlign w:val="bottom"/>
            <w:hideMark/>
          </w:tcPr>
          <w:p w:rsidR="00BB1608" w:rsidRPr="00361EF5" w:rsidRDefault="00BB1608" w:rsidP="00BB1608">
            <w:pPr>
              <w:rPr>
                <w:rFonts w:ascii="Calibri" w:hAnsi="Calibri"/>
                <w:color w:val="000000"/>
              </w:rPr>
            </w:pPr>
          </w:p>
        </w:tc>
        <w:tc>
          <w:tcPr>
            <w:tcW w:w="236" w:type="dxa"/>
            <w:gridSpan w:val="8"/>
            <w:tcBorders>
              <w:top w:val="nil"/>
              <w:left w:val="nil"/>
              <w:bottom w:val="nil"/>
              <w:right w:val="nil"/>
            </w:tcBorders>
            <w:shd w:val="clear" w:color="auto" w:fill="auto"/>
            <w:noWrap/>
            <w:vAlign w:val="bottom"/>
            <w:hideMark/>
          </w:tcPr>
          <w:p w:rsidR="00BB1608" w:rsidRPr="00361EF5" w:rsidRDefault="00BB1608" w:rsidP="00BB1608">
            <w:pPr>
              <w:rPr>
                <w:rFonts w:ascii="Calibri" w:hAnsi="Calibri"/>
                <w:color w:val="000000"/>
              </w:rPr>
            </w:pPr>
          </w:p>
        </w:tc>
        <w:tc>
          <w:tcPr>
            <w:tcW w:w="236" w:type="dxa"/>
            <w:gridSpan w:val="10"/>
            <w:tcBorders>
              <w:top w:val="nil"/>
              <w:left w:val="nil"/>
              <w:bottom w:val="nil"/>
              <w:right w:val="nil"/>
            </w:tcBorders>
            <w:shd w:val="clear" w:color="auto" w:fill="auto"/>
            <w:noWrap/>
            <w:vAlign w:val="bottom"/>
            <w:hideMark/>
          </w:tcPr>
          <w:p w:rsidR="00BB1608" w:rsidRPr="00361EF5" w:rsidRDefault="00BB1608" w:rsidP="00BB1608">
            <w:pPr>
              <w:rPr>
                <w:rFonts w:ascii="Calibri" w:hAnsi="Calibri"/>
                <w:color w:val="000000"/>
              </w:rPr>
            </w:pPr>
          </w:p>
        </w:tc>
        <w:tc>
          <w:tcPr>
            <w:tcW w:w="13540" w:type="dxa"/>
            <w:gridSpan w:val="279"/>
            <w:tcBorders>
              <w:top w:val="nil"/>
              <w:left w:val="nil"/>
              <w:bottom w:val="nil"/>
              <w:right w:val="nil"/>
            </w:tcBorders>
            <w:shd w:val="clear" w:color="auto" w:fill="auto"/>
            <w:noWrap/>
            <w:vAlign w:val="bottom"/>
            <w:hideMark/>
          </w:tcPr>
          <w:p w:rsidR="00BB1608" w:rsidRPr="00361EF5" w:rsidRDefault="00BB1608" w:rsidP="00BB1608">
            <w:pPr>
              <w:rPr>
                <w:rFonts w:ascii="Calibri" w:hAnsi="Calibri"/>
                <w:color w:val="000000"/>
              </w:rPr>
            </w:pPr>
          </w:p>
        </w:tc>
      </w:tr>
      <w:tr w:rsidR="00BB1608" w:rsidRPr="00361EF5" w:rsidTr="00BB1608">
        <w:trPr>
          <w:trHeight w:val="375"/>
        </w:trPr>
        <w:tc>
          <w:tcPr>
            <w:tcW w:w="425" w:type="dxa"/>
            <w:tcBorders>
              <w:top w:val="nil"/>
              <w:left w:val="nil"/>
              <w:bottom w:val="nil"/>
              <w:right w:val="nil"/>
            </w:tcBorders>
            <w:shd w:val="clear" w:color="auto" w:fill="auto"/>
            <w:noWrap/>
            <w:vAlign w:val="bottom"/>
            <w:hideMark/>
          </w:tcPr>
          <w:p w:rsidR="00BB1608" w:rsidRPr="00361EF5" w:rsidRDefault="00BB1608" w:rsidP="00BB1608">
            <w:pPr>
              <w:rPr>
                <w:rFonts w:ascii="Calibri" w:hAnsi="Calibri"/>
                <w:color w:val="000000"/>
              </w:rPr>
            </w:pPr>
          </w:p>
        </w:tc>
        <w:tc>
          <w:tcPr>
            <w:tcW w:w="4962" w:type="dxa"/>
            <w:gridSpan w:val="49"/>
            <w:tcBorders>
              <w:top w:val="nil"/>
              <w:left w:val="nil"/>
              <w:bottom w:val="nil"/>
              <w:right w:val="nil"/>
            </w:tcBorders>
            <w:shd w:val="clear" w:color="auto" w:fill="auto"/>
            <w:noWrap/>
            <w:vAlign w:val="center"/>
            <w:hideMark/>
          </w:tcPr>
          <w:p w:rsidR="00BB1608" w:rsidRPr="00361EF5" w:rsidRDefault="00BB1608" w:rsidP="00BB1608">
            <w:pPr>
              <w:rPr>
                <w:color w:val="000000"/>
                <w:sz w:val="28"/>
                <w:szCs w:val="28"/>
              </w:rPr>
            </w:pPr>
            <w:r w:rsidRPr="00361EF5">
              <w:rPr>
                <w:color w:val="000000"/>
                <w:sz w:val="28"/>
                <w:szCs w:val="28"/>
              </w:rPr>
              <w:t>5.Использовать на всех уроках:</w:t>
            </w:r>
          </w:p>
        </w:tc>
        <w:tc>
          <w:tcPr>
            <w:tcW w:w="1097" w:type="dxa"/>
            <w:gridSpan w:val="13"/>
            <w:tcBorders>
              <w:top w:val="nil"/>
              <w:left w:val="nil"/>
              <w:bottom w:val="nil"/>
              <w:right w:val="nil"/>
            </w:tcBorders>
            <w:shd w:val="clear" w:color="auto" w:fill="auto"/>
            <w:noWrap/>
            <w:vAlign w:val="bottom"/>
            <w:hideMark/>
          </w:tcPr>
          <w:p w:rsidR="00BB1608" w:rsidRPr="00361EF5" w:rsidRDefault="00BB1608" w:rsidP="00BB1608">
            <w:pPr>
              <w:rPr>
                <w:rFonts w:ascii="Calibri" w:hAnsi="Calibri"/>
                <w:color w:val="000000"/>
              </w:rPr>
            </w:pPr>
          </w:p>
        </w:tc>
        <w:tc>
          <w:tcPr>
            <w:tcW w:w="1317" w:type="dxa"/>
            <w:gridSpan w:val="15"/>
            <w:tcBorders>
              <w:top w:val="nil"/>
              <w:left w:val="nil"/>
              <w:bottom w:val="nil"/>
              <w:right w:val="nil"/>
            </w:tcBorders>
            <w:shd w:val="clear" w:color="auto" w:fill="auto"/>
            <w:noWrap/>
            <w:vAlign w:val="bottom"/>
            <w:hideMark/>
          </w:tcPr>
          <w:p w:rsidR="00BB1608" w:rsidRPr="00361EF5" w:rsidRDefault="00BB1608" w:rsidP="00BB1608">
            <w:pPr>
              <w:rPr>
                <w:rFonts w:ascii="Calibri" w:hAnsi="Calibri"/>
                <w:color w:val="000000"/>
              </w:rPr>
            </w:pPr>
          </w:p>
        </w:tc>
        <w:tc>
          <w:tcPr>
            <w:tcW w:w="913" w:type="dxa"/>
            <w:gridSpan w:val="7"/>
            <w:tcBorders>
              <w:top w:val="nil"/>
              <w:left w:val="nil"/>
              <w:bottom w:val="nil"/>
              <w:right w:val="nil"/>
            </w:tcBorders>
            <w:shd w:val="clear" w:color="auto" w:fill="auto"/>
            <w:noWrap/>
            <w:vAlign w:val="bottom"/>
            <w:hideMark/>
          </w:tcPr>
          <w:p w:rsidR="00BB1608" w:rsidRPr="00361EF5" w:rsidRDefault="00BB1608" w:rsidP="00BB1608">
            <w:pPr>
              <w:rPr>
                <w:rFonts w:ascii="Calibri" w:hAnsi="Calibri"/>
                <w:color w:val="000000"/>
              </w:rPr>
            </w:pPr>
          </w:p>
        </w:tc>
        <w:tc>
          <w:tcPr>
            <w:tcW w:w="1781" w:type="dxa"/>
            <w:gridSpan w:val="21"/>
            <w:tcBorders>
              <w:top w:val="nil"/>
              <w:left w:val="nil"/>
              <w:bottom w:val="nil"/>
              <w:right w:val="nil"/>
            </w:tcBorders>
            <w:shd w:val="clear" w:color="auto" w:fill="auto"/>
            <w:noWrap/>
            <w:vAlign w:val="bottom"/>
            <w:hideMark/>
          </w:tcPr>
          <w:p w:rsidR="00BB1608" w:rsidRPr="00361EF5" w:rsidRDefault="00BB1608" w:rsidP="00BB1608">
            <w:pPr>
              <w:rPr>
                <w:rFonts w:ascii="Calibri" w:hAnsi="Calibri"/>
                <w:color w:val="000000"/>
              </w:rPr>
            </w:pPr>
          </w:p>
        </w:tc>
        <w:tc>
          <w:tcPr>
            <w:tcW w:w="495" w:type="dxa"/>
            <w:gridSpan w:val="5"/>
            <w:tcBorders>
              <w:top w:val="nil"/>
              <w:left w:val="nil"/>
              <w:bottom w:val="nil"/>
              <w:right w:val="nil"/>
            </w:tcBorders>
            <w:shd w:val="clear" w:color="auto" w:fill="auto"/>
            <w:noWrap/>
            <w:vAlign w:val="bottom"/>
            <w:hideMark/>
          </w:tcPr>
          <w:p w:rsidR="00BB1608" w:rsidRPr="00361EF5" w:rsidRDefault="00BB1608" w:rsidP="00BB1608">
            <w:pPr>
              <w:rPr>
                <w:rFonts w:ascii="Calibri" w:hAnsi="Calibri"/>
                <w:color w:val="000000"/>
              </w:rPr>
            </w:pPr>
          </w:p>
        </w:tc>
        <w:tc>
          <w:tcPr>
            <w:tcW w:w="236" w:type="dxa"/>
            <w:gridSpan w:val="8"/>
            <w:tcBorders>
              <w:top w:val="nil"/>
              <w:left w:val="nil"/>
              <w:bottom w:val="nil"/>
              <w:right w:val="nil"/>
            </w:tcBorders>
            <w:shd w:val="clear" w:color="auto" w:fill="auto"/>
            <w:noWrap/>
            <w:vAlign w:val="bottom"/>
            <w:hideMark/>
          </w:tcPr>
          <w:p w:rsidR="00BB1608" w:rsidRPr="00361EF5" w:rsidRDefault="00BB1608" w:rsidP="00BB1608">
            <w:pPr>
              <w:rPr>
                <w:rFonts w:ascii="Calibri" w:hAnsi="Calibri"/>
                <w:color w:val="000000"/>
              </w:rPr>
            </w:pPr>
          </w:p>
        </w:tc>
        <w:tc>
          <w:tcPr>
            <w:tcW w:w="236" w:type="dxa"/>
            <w:gridSpan w:val="10"/>
            <w:tcBorders>
              <w:top w:val="nil"/>
              <w:left w:val="nil"/>
              <w:bottom w:val="nil"/>
              <w:right w:val="nil"/>
            </w:tcBorders>
            <w:shd w:val="clear" w:color="auto" w:fill="auto"/>
            <w:noWrap/>
            <w:vAlign w:val="bottom"/>
            <w:hideMark/>
          </w:tcPr>
          <w:p w:rsidR="00BB1608" w:rsidRPr="00361EF5" w:rsidRDefault="00BB1608" w:rsidP="00BB1608">
            <w:pPr>
              <w:rPr>
                <w:rFonts w:ascii="Calibri" w:hAnsi="Calibri"/>
                <w:color w:val="000000"/>
              </w:rPr>
            </w:pPr>
          </w:p>
        </w:tc>
        <w:tc>
          <w:tcPr>
            <w:tcW w:w="13540" w:type="dxa"/>
            <w:gridSpan w:val="279"/>
            <w:tcBorders>
              <w:top w:val="nil"/>
              <w:left w:val="nil"/>
              <w:bottom w:val="nil"/>
              <w:right w:val="nil"/>
            </w:tcBorders>
            <w:shd w:val="clear" w:color="auto" w:fill="auto"/>
            <w:noWrap/>
            <w:vAlign w:val="bottom"/>
            <w:hideMark/>
          </w:tcPr>
          <w:p w:rsidR="00BB1608" w:rsidRPr="00361EF5" w:rsidRDefault="00BB1608" w:rsidP="00BB1608">
            <w:pPr>
              <w:rPr>
                <w:rFonts w:ascii="Calibri" w:hAnsi="Calibri"/>
                <w:color w:val="000000"/>
              </w:rPr>
            </w:pPr>
          </w:p>
        </w:tc>
      </w:tr>
      <w:tr w:rsidR="00BB1608" w:rsidRPr="00361EF5" w:rsidTr="00BB1608">
        <w:trPr>
          <w:trHeight w:val="300"/>
        </w:trPr>
        <w:tc>
          <w:tcPr>
            <w:tcW w:w="425" w:type="dxa"/>
            <w:tcBorders>
              <w:top w:val="nil"/>
              <w:left w:val="nil"/>
              <w:bottom w:val="nil"/>
              <w:right w:val="nil"/>
            </w:tcBorders>
            <w:shd w:val="clear" w:color="auto" w:fill="auto"/>
            <w:noWrap/>
            <w:vAlign w:val="bottom"/>
            <w:hideMark/>
          </w:tcPr>
          <w:p w:rsidR="00BB1608" w:rsidRPr="00361EF5" w:rsidRDefault="00BB1608" w:rsidP="00BB1608">
            <w:pPr>
              <w:rPr>
                <w:rFonts w:ascii="Calibri" w:hAnsi="Calibri"/>
                <w:color w:val="000000"/>
              </w:rPr>
            </w:pPr>
          </w:p>
        </w:tc>
        <w:tc>
          <w:tcPr>
            <w:tcW w:w="2210" w:type="dxa"/>
            <w:gridSpan w:val="21"/>
            <w:tcBorders>
              <w:top w:val="nil"/>
              <w:left w:val="nil"/>
              <w:bottom w:val="nil"/>
              <w:right w:val="nil"/>
            </w:tcBorders>
            <w:shd w:val="clear" w:color="auto" w:fill="auto"/>
            <w:noWrap/>
            <w:vAlign w:val="bottom"/>
            <w:hideMark/>
          </w:tcPr>
          <w:p w:rsidR="00BB1608" w:rsidRPr="00361EF5" w:rsidRDefault="00BB1608" w:rsidP="00BB1608">
            <w:pPr>
              <w:rPr>
                <w:rFonts w:ascii="Calibri" w:hAnsi="Calibri"/>
                <w:color w:val="000000"/>
              </w:rPr>
            </w:pPr>
          </w:p>
        </w:tc>
        <w:tc>
          <w:tcPr>
            <w:tcW w:w="1324" w:type="dxa"/>
            <w:gridSpan w:val="13"/>
            <w:tcBorders>
              <w:top w:val="nil"/>
              <w:left w:val="nil"/>
              <w:bottom w:val="nil"/>
              <w:right w:val="nil"/>
            </w:tcBorders>
            <w:shd w:val="clear" w:color="auto" w:fill="auto"/>
            <w:noWrap/>
            <w:vAlign w:val="bottom"/>
            <w:hideMark/>
          </w:tcPr>
          <w:p w:rsidR="00BB1608" w:rsidRPr="00361EF5" w:rsidRDefault="00BB1608" w:rsidP="00BB1608">
            <w:pPr>
              <w:rPr>
                <w:rFonts w:ascii="Calibri" w:hAnsi="Calibri"/>
                <w:color w:val="000000"/>
              </w:rPr>
            </w:pPr>
          </w:p>
        </w:tc>
        <w:tc>
          <w:tcPr>
            <w:tcW w:w="1428" w:type="dxa"/>
            <w:gridSpan w:val="15"/>
            <w:tcBorders>
              <w:top w:val="nil"/>
              <w:left w:val="nil"/>
              <w:bottom w:val="nil"/>
              <w:right w:val="nil"/>
            </w:tcBorders>
            <w:shd w:val="clear" w:color="auto" w:fill="auto"/>
            <w:noWrap/>
            <w:vAlign w:val="bottom"/>
            <w:hideMark/>
          </w:tcPr>
          <w:p w:rsidR="00BB1608" w:rsidRPr="00361EF5" w:rsidRDefault="00BB1608" w:rsidP="00BB1608">
            <w:pPr>
              <w:rPr>
                <w:rFonts w:ascii="Calibri" w:hAnsi="Calibri"/>
                <w:color w:val="000000"/>
              </w:rPr>
            </w:pPr>
          </w:p>
        </w:tc>
        <w:tc>
          <w:tcPr>
            <w:tcW w:w="1097" w:type="dxa"/>
            <w:gridSpan w:val="13"/>
            <w:tcBorders>
              <w:top w:val="nil"/>
              <w:left w:val="nil"/>
              <w:bottom w:val="nil"/>
              <w:right w:val="nil"/>
            </w:tcBorders>
            <w:shd w:val="clear" w:color="auto" w:fill="auto"/>
            <w:noWrap/>
            <w:vAlign w:val="bottom"/>
            <w:hideMark/>
          </w:tcPr>
          <w:p w:rsidR="00BB1608" w:rsidRPr="00361EF5" w:rsidRDefault="00BB1608" w:rsidP="00BB1608">
            <w:pPr>
              <w:rPr>
                <w:rFonts w:ascii="Calibri" w:hAnsi="Calibri"/>
                <w:color w:val="000000"/>
              </w:rPr>
            </w:pPr>
          </w:p>
        </w:tc>
        <w:tc>
          <w:tcPr>
            <w:tcW w:w="1317" w:type="dxa"/>
            <w:gridSpan w:val="15"/>
            <w:tcBorders>
              <w:top w:val="nil"/>
              <w:left w:val="nil"/>
              <w:bottom w:val="nil"/>
              <w:right w:val="nil"/>
            </w:tcBorders>
            <w:shd w:val="clear" w:color="auto" w:fill="auto"/>
            <w:noWrap/>
            <w:vAlign w:val="bottom"/>
            <w:hideMark/>
          </w:tcPr>
          <w:p w:rsidR="00BB1608" w:rsidRPr="00361EF5" w:rsidRDefault="00BB1608" w:rsidP="00BB1608">
            <w:pPr>
              <w:rPr>
                <w:rFonts w:ascii="Calibri" w:hAnsi="Calibri"/>
                <w:color w:val="000000"/>
              </w:rPr>
            </w:pPr>
          </w:p>
        </w:tc>
        <w:tc>
          <w:tcPr>
            <w:tcW w:w="913" w:type="dxa"/>
            <w:gridSpan w:val="7"/>
            <w:tcBorders>
              <w:top w:val="nil"/>
              <w:left w:val="nil"/>
              <w:bottom w:val="nil"/>
              <w:right w:val="nil"/>
            </w:tcBorders>
            <w:shd w:val="clear" w:color="auto" w:fill="auto"/>
            <w:noWrap/>
            <w:vAlign w:val="bottom"/>
            <w:hideMark/>
          </w:tcPr>
          <w:p w:rsidR="00BB1608" w:rsidRPr="00361EF5" w:rsidRDefault="00BB1608" w:rsidP="00BB1608">
            <w:pPr>
              <w:rPr>
                <w:rFonts w:ascii="Calibri" w:hAnsi="Calibri"/>
                <w:color w:val="000000"/>
              </w:rPr>
            </w:pPr>
          </w:p>
        </w:tc>
        <w:tc>
          <w:tcPr>
            <w:tcW w:w="1781" w:type="dxa"/>
            <w:gridSpan w:val="21"/>
            <w:tcBorders>
              <w:top w:val="nil"/>
              <w:left w:val="nil"/>
              <w:bottom w:val="nil"/>
              <w:right w:val="nil"/>
            </w:tcBorders>
            <w:shd w:val="clear" w:color="auto" w:fill="auto"/>
            <w:noWrap/>
            <w:vAlign w:val="bottom"/>
            <w:hideMark/>
          </w:tcPr>
          <w:p w:rsidR="00BB1608" w:rsidRPr="00361EF5" w:rsidRDefault="00BB1608" w:rsidP="00BB1608">
            <w:pPr>
              <w:rPr>
                <w:rFonts w:ascii="Calibri" w:hAnsi="Calibri"/>
                <w:color w:val="000000"/>
              </w:rPr>
            </w:pPr>
          </w:p>
        </w:tc>
        <w:tc>
          <w:tcPr>
            <w:tcW w:w="495" w:type="dxa"/>
            <w:gridSpan w:val="5"/>
            <w:tcBorders>
              <w:top w:val="nil"/>
              <w:left w:val="nil"/>
              <w:bottom w:val="nil"/>
              <w:right w:val="nil"/>
            </w:tcBorders>
            <w:shd w:val="clear" w:color="auto" w:fill="auto"/>
            <w:noWrap/>
            <w:vAlign w:val="bottom"/>
            <w:hideMark/>
          </w:tcPr>
          <w:p w:rsidR="00BB1608" w:rsidRPr="00361EF5" w:rsidRDefault="00BB1608" w:rsidP="00BB1608">
            <w:pPr>
              <w:rPr>
                <w:rFonts w:ascii="Calibri" w:hAnsi="Calibri"/>
                <w:color w:val="000000"/>
              </w:rPr>
            </w:pPr>
          </w:p>
        </w:tc>
        <w:tc>
          <w:tcPr>
            <w:tcW w:w="236" w:type="dxa"/>
            <w:gridSpan w:val="8"/>
            <w:tcBorders>
              <w:top w:val="nil"/>
              <w:left w:val="nil"/>
              <w:bottom w:val="nil"/>
              <w:right w:val="nil"/>
            </w:tcBorders>
            <w:shd w:val="clear" w:color="auto" w:fill="auto"/>
            <w:noWrap/>
            <w:vAlign w:val="bottom"/>
            <w:hideMark/>
          </w:tcPr>
          <w:p w:rsidR="00BB1608" w:rsidRPr="00361EF5" w:rsidRDefault="00BB1608" w:rsidP="00BB1608">
            <w:pPr>
              <w:rPr>
                <w:rFonts w:ascii="Calibri" w:hAnsi="Calibri"/>
                <w:color w:val="000000"/>
              </w:rPr>
            </w:pPr>
          </w:p>
        </w:tc>
        <w:tc>
          <w:tcPr>
            <w:tcW w:w="236" w:type="dxa"/>
            <w:gridSpan w:val="10"/>
            <w:tcBorders>
              <w:top w:val="nil"/>
              <w:left w:val="nil"/>
              <w:bottom w:val="nil"/>
              <w:right w:val="nil"/>
            </w:tcBorders>
            <w:shd w:val="clear" w:color="auto" w:fill="auto"/>
            <w:noWrap/>
            <w:vAlign w:val="bottom"/>
            <w:hideMark/>
          </w:tcPr>
          <w:p w:rsidR="00BB1608" w:rsidRPr="00361EF5" w:rsidRDefault="00BB1608" w:rsidP="00BB1608">
            <w:pPr>
              <w:rPr>
                <w:rFonts w:ascii="Calibri" w:hAnsi="Calibri"/>
                <w:color w:val="000000"/>
              </w:rPr>
            </w:pPr>
          </w:p>
        </w:tc>
        <w:tc>
          <w:tcPr>
            <w:tcW w:w="13540" w:type="dxa"/>
            <w:gridSpan w:val="279"/>
            <w:tcBorders>
              <w:top w:val="nil"/>
              <w:left w:val="nil"/>
              <w:bottom w:val="nil"/>
              <w:right w:val="nil"/>
            </w:tcBorders>
            <w:shd w:val="clear" w:color="auto" w:fill="auto"/>
            <w:noWrap/>
            <w:vAlign w:val="bottom"/>
            <w:hideMark/>
          </w:tcPr>
          <w:p w:rsidR="00BB1608" w:rsidRPr="00361EF5" w:rsidRDefault="00BB1608" w:rsidP="00BB1608">
            <w:pPr>
              <w:rPr>
                <w:rFonts w:ascii="Calibri" w:hAnsi="Calibri"/>
                <w:color w:val="000000"/>
              </w:rPr>
            </w:pPr>
          </w:p>
        </w:tc>
      </w:tr>
      <w:tr w:rsidR="00BB1608" w:rsidRPr="00361EF5" w:rsidTr="00BB1608">
        <w:trPr>
          <w:gridAfter w:val="293"/>
          <w:wAfter w:w="14377" w:type="dxa"/>
          <w:trHeight w:val="300"/>
        </w:trPr>
        <w:tc>
          <w:tcPr>
            <w:tcW w:w="830" w:type="dxa"/>
            <w:gridSpan w:val="6"/>
            <w:tcBorders>
              <w:top w:val="nil"/>
              <w:left w:val="nil"/>
              <w:bottom w:val="nil"/>
              <w:right w:val="nil"/>
            </w:tcBorders>
            <w:shd w:val="clear" w:color="auto" w:fill="auto"/>
            <w:noWrap/>
            <w:vAlign w:val="bottom"/>
            <w:hideMark/>
          </w:tcPr>
          <w:p w:rsidR="00BB1608" w:rsidRPr="00361EF5" w:rsidRDefault="00BB1608" w:rsidP="00BB1608">
            <w:pPr>
              <w:rPr>
                <w:rFonts w:ascii="Calibri" w:hAnsi="Calibri"/>
                <w:color w:val="000000"/>
              </w:rPr>
            </w:pPr>
          </w:p>
        </w:tc>
        <w:tc>
          <w:tcPr>
            <w:tcW w:w="10315" w:type="dxa"/>
            <w:gridSpan w:val="109"/>
            <w:tcBorders>
              <w:top w:val="nil"/>
              <w:left w:val="nil"/>
              <w:bottom w:val="nil"/>
              <w:right w:val="nil"/>
            </w:tcBorders>
            <w:shd w:val="clear" w:color="auto" w:fill="auto"/>
            <w:vAlign w:val="center"/>
            <w:hideMark/>
          </w:tcPr>
          <w:p w:rsidR="00BB1608" w:rsidRDefault="00BB1608" w:rsidP="00BB1608">
            <w:pPr>
              <w:rPr>
                <w:color w:val="000000"/>
                <w:sz w:val="28"/>
                <w:szCs w:val="28"/>
              </w:rPr>
            </w:pPr>
            <w:r w:rsidRPr="00361EF5">
              <w:rPr>
                <w:color w:val="000000"/>
                <w:sz w:val="28"/>
                <w:szCs w:val="28"/>
              </w:rPr>
              <w:t xml:space="preserve">1) разработанные  индивидуальные  карточки; 2) работу  над ошибками; </w:t>
            </w:r>
          </w:p>
          <w:p w:rsidR="00BB1608" w:rsidRDefault="00BB1608" w:rsidP="00BB1608">
            <w:pPr>
              <w:rPr>
                <w:color w:val="000000"/>
                <w:sz w:val="28"/>
                <w:szCs w:val="28"/>
              </w:rPr>
            </w:pPr>
            <w:r w:rsidRPr="00361EF5">
              <w:rPr>
                <w:color w:val="000000"/>
                <w:sz w:val="28"/>
                <w:szCs w:val="28"/>
              </w:rPr>
              <w:t xml:space="preserve">3) использование приёма «Работа в парах» (сильный ученик – слабый ученик); </w:t>
            </w:r>
          </w:p>
          <w:p w:rsidR="00BB1608" w:rsidRDefault="00BB1608" w:rsidP="00BB1608">
            <w:pPr>
              <w:rPr>
                <w:color w:val="000000"/>
                <w:sz w:val="28"/>
                <w:szCs w:val="28"/>
              </w:rPr>
            </w:pPr>
            <w:r w:rsidRPr="00361EF5">
              <w:rPr>
                <w:color w:val="000000"/>
                <w:sz w:val="28"/>
                <w:szCs w:val="28"/>
              </w:rPr>
              <w:t>4) использование карточек-алгоритмов и схем-опор для нахождения по образцу своих ошибок; 5) развитие механической и долговременной памяти;</w:t>
            </w:r>
          </w:p>
          <w:p w:rsidR="00BB1608" w:rsidRDefault="00BB1608" w:rsidP="00BB1608">
            <w:pPr>
              <w:rPr>
                <w:color w:val="000000"/>
                <w:sz w:val="28"/>
                <w:szCs w:val="28"/>
              </w:rPr>
            </w:pPr>
            <w:r w:rsidRPr="00361EF5">
              <w:rPr>
                <w:color w:val="000000"/>
                <w:sz w:val="28"/>
                <w:szCs w:val="28"/>
              </w:rPr>
              <w:t xml:space="preserve"> 6) использование игровых приёмов; 7) с целью повышения мотивации задания развивающего характера: кроссворды, ребусы, головоломки, лабиринты, </w:t>
            </w:r>
          </w:p>
          <w:p w:rsidR="00BB1608" w:rsidRPr="00361EF5" w:rsidRDefault="00BB1608" w:rsidP="00BB1608">
            <w:pPr>
              <w:rPr>
                <w:color w:val="000000"/>
                <w:sz w:val="28"/>
                <w:szCs w:val="28"/>
              </w:rPr>
            </w:pPr>
            <w:r w:rsidRPr="00361EF5">
              <w:rPr>
                <w:color w:val="000000"/>
                <w:sz w:val="28"/>
                <w:szCs w:val="28"/>
              </w:rPr>
              <w:t>задач</w:t>
            </w:r>
            <w:r>
              <w:rPr>
                <w:color w:val="000000"/>
                <w:sz w:val="28"/>
                <w:szCs w:val="28"/>
              </w:rPr>
              <w:t>и на смекалку, задачи – шутки; 8</w:t>
            </w:r>
            <w:r w:rsidRPr="00361EF5">
              <w:rPr>
                <w:color w:val="000000"/>
                <w:sz w:val="28"/>
                <w:szCs w:val="28"/>
              </w:rPr>
              <w:t>) создание ситуации успеха.</w:t>
            </w:r>
          </w:p>
        </w:tc>
      </w:tr>
    </w:tbl>
    <w:p w:rsidR="00BB1608" w:rsidRDefault="00BB1608" w:rsidP="00BB1608"/>
    <w:p w:rsidR="00BB1608" w:rsidRDefault="00BB1608" w:rsidP="00BB1608"/>
    <w:p w:rsidR="006E1BF4" w:rsidRPr="008A63BF" w:rsidRDefault="006E1BF4" w:rsidP="006E1BF4">
      <w:pPr>
        <w:spacing w:line="360" w:lineRule="auto"/>
        <w:ind w:firstLine="360"/>
        <w:rPr>
          <w:sz w:val="28"/>
          <w:szCs w:val="28"/>
        </w:rPr>
      </w:pPr>
      <w:r w:rsidRPr="008A63BF">
        <w:rPr>
          <w:sz w:val="28"/>
          <w:szCs w:val="28"/>
        </w:rPr>
        <w:t xml:space="preserve">В соответствии с проведенным анализом работы  следует выделить наиболее важные задачи </w:t>
      </w:r>
      <w:r w:rsidR="00161F33">
        <w:rPr>
          <w:sz w:val="28"/>
          <w:szCs w:val="28"/>
        </w:rPr>
        <w:t>развития школы на следующий 2017/2018</w:t>
      </w:r>
      <w:r w:rsidRPr="008A63BF">
        <w:rPr>
          <w:sz w:val="28"/>
          <w:szCs w:val="28"/>
        </w:rPr>
        <w:t xml:space="preserve"> учебный год:</w:t>
      </w:r>
    </w:p>
    <w:p w:rsidR="006E1BF4" w:rsidRPr="008A63BF" w:rsidRDefault="006E1BF4" w:rsidP="006E1BF4">
      <w:pPr>
        <w:jc w:val="center"/>
        <w:rPr>
          <w:b/>
          <w:sz w:val="28"/>
          <w:szCs w:val="28"/>
        </w:rPr>
      </w:pPr>
      <w:r w:rsidRPr="008A63BF">
        <w:rPr>
          <w:b/>
          <w:sz w:val="28"/>
          <w:szCs w:val="28"/>
        </w:rPr>
        <w:t>ЦЕЛИ</w:t>
      </w:r>
    </w:p>
    <w:p w:rsidR="006E1BF4" w:rsidRPr="008A63BF" w:rsidRDefault="006E1BF4" w:rsidP="006E1BF4">
      <w:pPr>
        <w:rPr>
          <w:sz w:val="28"/>
          <w:szCs w:val="28"/>
        </w:rPr>
      </w:pPr>
    </w:p>
    <w:p w:rsidR="006E1BF4" w:rsidRPr="008A63BF" w:rsidRDefault="006E1BF4" w:rsidP="006E1BF4">
      <w:pPr>
        <w:rPr>
          <w:sz w:val="28"/>
          <w:szCs w:val="28"/>
        </w:rPr>
      </w:pPr>
      <w:r w:rsidRPr="008A63BF">
        <w:rPr>
          <w:sz w:val="28"/>
          <w:szCs w:val="28"/>
        </w:rPr>
        <w:t xml:space="preserve">1.90% учащихся старшего звена </w:t>
      </w:r>
      <w:proofErr w:type="gramStart"/>
      <w:r w:rsidRPr="008A63BF">
        <w:rPr>
          <w:sz w:val="28"/>
          <w:szCs w:val="28"/>
        </w:rPr>
        <w:t>удовлетворены</w:t>
      </w:r>
      <w:proofErr w:type="gramEnd"/>
      <w:r w:rsidRPr="008A63BF">
        <w:rPr>
          <w:sz w:val="28"/>
          <w:szCs w:val="28"/>
        </w:rPr>
        <w:t xml:space="preserve"> набором элективных курсов.</w:t>
      </w:r>
    </w:p>
    <w:p w:rsidR="006E1BF4" w:rsidRPr="008A63BF" w:rsidRDefault="006E1BF4" w:rsidP="006E1BF4">
      <w:pPr>
        <w:rPr>
          <w:sz w:val="28"/>
          <w:szCs w:val="28"/>
        </w:rPr>
      </w:pPr>
      <w:r w:rsidRPr="008A63BF">
        <w:rPr>
          <w:sz w:val="28"/>
          <w:szCs w:val="28"/>
        </w:rPr>
        <w:t>2.Все учащиеся старшей ступени имеют индивидуально-образовательную траекторию.</w:t>
      </w:r>
    </w:p>
    <w:p w:rsidR="006E1BF4" w:rsidRPr="008A63BF" w:rsidRDefault="006E1BF4" w:rsidP="006E1BF4">
      <w:pPr>
        <w:rPr>
          <w:sz w:val="28"/>
          <w:szCs w:val="28"/>
        </w:rPr>
      </w:pPr>
      <w:r w:rsidRPr="008A63BF">
        <w:rPr>
          <w:sz w:val="28"/>
          <w:szCs w:val="28"/>
        </w:rPr>
        <w:t>3.У 80% учащихся третьей ступени сформированы информационно-коммуникативные компетентности соответствующего уровня.</w:t>
      </w:r>
    </w:p>
    <w:p w:rsidR="006E1BF4" w:rsidRPr="008A63BF" w:rsidRDefault="006E1BF4" w:rsidP="006E1BF4">
      <w:pPr>
        <w:rPr>
          <w:sz w:val="28"/>
          <w:szCs w:val="28"/>
        </w:rPr>
      </w:pPr>
      <w:r w:rsidRPr="008A63BF">
        <w:rPr>
          <w:sz w:val="28"/>
          <w:szCs w:val="28"/>
        </w:rPr>
        <w:t>4.80% учащихся школы удовлетворены качеством дополнительных образовательных услуг, предлагаемых школой.</w:t>
      </w:r>
    </w:p>
    <w:p w:rsidR="006E1BF4" w:rsidRPr="008A63BF" w:rsidRDefault="006E1BF4" w:rsidP="006E1BF4">
      <w:pPr>
        <w:jc w:val="center"/>
        <w:rPr>
          <w:rFonts w:eastAsia="Calibri"/>
          <w:sz w:val="28"/>
          <w:szCs w:val="28"/>
        </w:rPr>
      </w:pPr>
      <w:r w:rsidRPr="008A63BF">
        <w:rPr>
          <w:rFonts w:eastAsia="Calibri"/>
          <w:sz w:val="28"/>
          <w:szCs w:val="28"/>
        </w:rPr>
        <w:t>Миссия</w:t>
      </w:r>
    </w:p>
    <w:p w:rsidR="006E1BF4" w:rsidRPr="008A63BF" w:rsidRDefault="006E1BF4" w:rsidP="006E1BF4">
      <w:pPr>
        <w:rPr>
          <w:rFonts w:eastAsia="Calibri"/>
          <w:sz w:val="28"/>
          <w:szCs w:val="28"/>
        </w:rPr>
      </w:pPr>
      <w:r w:rsidRPr="008A63BF">
        <w:rPr>
          <w:rFonts w:eastAsia="Calibri"/>
          <w:b/>
          <w:sz w:val="28"/>
          <w:szCs w:val="28"/>
        </w:rPr>
        <w:t>ОУ обеспечивает:</w:t>
      </w:r>
      <w:r w:rsidRPr="008A63BF">
        <w:rPr>
          <w:rFonts w:eastAsia="Calibri"/>
          <w:sz w:val="28"/>
          <w:szCs w:val="28"/>
        </w:rPr>
        <w:t xml:space="preserve"> а</w:t>
      </w:r>
      <w:proofErr w:type="gramStart"/>
      <w:r w:rsidRPr="008A63BF">
        <w:rPr>
          <w:rFonts w:eastAsia="Calibri"/>
          <w:sz w:val="28"/>
          <w:szCs w:val="28"/>
        </w:rPr>
        <w:t>)к</w:t>
      </w:r>
      <w:proofErr w:type="gramEnd"/>
      <w:r w:rsidRPr="008A63BF">
        <w:rPr>
          <w:rFonts w:eastAsia="Calibri"/>
          <w:sz w:val="28"/>
          <w:szCs w:val="28"/>
        </w:rPr>
        <w:t>ачественный уровень образования ; б)возможность удовлетворения образовательных потребностей всех учащихся, в соответствии с их возможностями; в)</w:t>
      </w:r>
      <w:proofErr w:type="spellStart"/>
      <w:r w:rsidRPr="008A63BF">
        <w:rPr>
          <w:rFonts w:eastAsia="Calibri"/>
          <w:sz w:val="28"/>
          <w:szCs w:val="28"/>
        </w:rPr>
        <w:t>сформированность</w:t>
      </w:r>
      <w:proofErr w:type="spellEnd"/>
      <w:r w:rsidRPr="008A63BF">
        <w:rPr>
          <w:rFonts w:eastAsia="Calibri"/>
          <w:sz w:val="28"/>
          <w:szCs w:val="28"/>
        </w:rPr>
        <w:t xml:space="preserve"> ключевых </w:t>
      </w:r>
      <w:proofErr w:type="spellStart"/>
      <w:r w:rsidRPr="008A63BF">
        <w:rPr>
          <w:rFonts w:eastAsia="Calibri"/>
          <w:sz w:val="28"/>
          <w:szCs w:val="28"/>
        </w:rPr>
        <w:t>компетентностей;г</w:t>
      </w:r>
      <w:proofErr w:type="spellEnd"/>
      <w:r w:rsidRPr="008A63BF">
        <w:rPr>
          <w:rFonts w:eastAsia="Calibri"/>
          <w:sz w:val="28"/>
          <w:szCs w:val="28"/>
        </w:rPr>
        <w:t>) комфорт и сохранность здоровья учащихся;</w:t>
      </w:r>
    </w:p>
    <w:p w:rsidR="006E1BF4" w:rsidRPr="008A63BF" w:rsidRDefault="006E1BF4" w:rsidP="006E1BF4">
      <w:pPr>
        <w:rPr>
          <w:rFonts w:eastAsia="Calibri"/>
          <w:sz w:val="28"/>
          <w:szCs w:val="28"/>
        </w:rPr>
      </w:pPr>
      <w:r w:rsidRPr="008A63BF">
        <w:rPr>
          <w:rFonts w:eastAsia="Calibri"/>
          <w:sz w:val="28"/>
          <w:szCs w:val="28"/>
        </w:rPr>
        <w:t xml:space="preserve">д) готовность детей к получению дальнейшего профессионального </w:t>
      </w:r>
      <w:proofErr w:type="spellStart"/>
      <w:r w:rsidRPr="008A63BF">
        <w:rPr>
          <w:rFonts w:eastAsia="Calibri"/>
          <w:sz w:val="28"/>
          <w:szCs w:val="28"/>
        </w:rPr>
        <w:t>образования</w:t>
      </w:r>
      <w:proofErr w:type="gramStart"/>
      <w:r w:rsidRPr="008A63BF">
        <w:rPr>
          <w:rFonts w:eastAsia="Calibri"/>
          <w:sz w:val="28"/>
          <w:szCs w:val="28"/>
        </w:rPr>
        <w:t>;е</w:t>
      </w:r>
      <w:proofErr w:type="spellEnd"/>
      <w:proofErr w:type="gramEnd"/>
      <w:r w:rsidRPr="008A63BF">
        <w:rPr>
          <w:rFonts w:eastAsia="Calibri"/>
          <w:sz w:val="28"/>
          <w:szCs w:val="28"/>
        </w:rPr>
        <w:t xml:space="preserve">)достижение учащимися результатов в интересующих их областях жизни путём оказания качественных образовательных услуг и индивидуализации обучения, введения профильного и </w:t>
      </w:r>
      <w:proofErr w:type="spellStart"/>
      <w:r w:rsidRPr="008A63BF">
        <w:rPr>
          <w:rFonts w:eastAsia="Calibri"/>
          <w:sz w:val="28"/>
          <w:szCs w:val="28"/>
        </w:rPr>
        <w:t>компетентностно</w:t>
      </w:r>
      <w:proofErr w:type="spellEnd"/>
      <w:r w:rsidRPr="008A63BF">
        <w:rPr>
          <w:rFonts w:eastAsia="Calibri"/>
          <w:sz w:val="28"/>
          <w:szCs w:val="28"/>
        </w:rPr>
        <w:t xml:space="preserve">-ориентированного обучения, использования </w:t>
      </w:r>
      <w:proofErr w:type="spellStart"/>
      <w:r w:rsidRPr="008A63BF">
        <w:rPr>
          <w:rFonts w:eastAsia="Calibri"/>
          <w:sz w:val="28"/>
          <w:szCs w:val="28"/>
        </w:rPr>
        <w:t>здоровьесберегающих</w:t>
      </w:r>
      <w:proofErr w:type="spellEnd"/>
      <w:r w:rsidRPr="008A63BF">
        <w:rPr>
          <w:rFonts w:eastAsia="Calibri"/>
          <w:sz w:val="28"/>
          <w:szCs w:val="28"/>
        </w:rPr>
        <w:t xml:space="preserve"> технологий , системы секций и кружков по интересам при совместной работе с учреждениями УДО и родителями.</w:t>
      </w:r>
    </w:p>
    <w:p w:rsidR="006E1BF4" w:rsidRPr="008A63BF" w:rsidRDefault="006E1BF4" w:rsidP="006E1BF4">
      <w:pPr>
        <w:ind w:right="23"/>
        <w:jc w:val="both"/>
        <w:rPr>
          <w:sz w:val="28"/>
          <w:szCs w:val="28"/>
        </w:rPr>
      </w:pPr>
    </w:p>
    <w:p w:rsidR="006E1BF4" w:rsidRDefault="006E1BF4" w:rsidP="006E1BF4">
      <w:pPr>
        <w:ind w:left="709"/>
        <w:jc w:val="both"/>
        <w:rPr>
          <w:sz w:val="28"/>
          <w:szCs w:val="28"/>
        </w:rPr>
      </w:pPr>
    </w:p>
    <w:p w:rsidR="006E1BF4" w:rsidRPr="00606F50" w:rsidRDefault="006E1BF4" w:rsidP="006E1BF4">
      <w:pPr>
        <w:numPr>
          <w:ilvl w:val="0"/>
          <w:numId w:val="22"/>
        </w:numPr>
        <w:ind w:left="0" w:firstLine="540"/>
        <w:jc w:val="both"/>
        <w:rPr>
          <w:sz w:val="28"/>
          <w:szCs w:val="28"/>
        </w:rPr>
      </w:pPr>
      <w:r w:rsidRPr="00606F50">
        <w:rPr>
          <w:sz w:val="28"/>
          <w:szCs w:val="28"/>
        </w:rPr>
        <w:t xml:space="preserve">Результаты анализа показателей деятельности образовательной </w:t>
      </w:r>
      <w:r>
        <w:rPr>
          <w:sz w:val="28"/>
          <w:szCs w:val="28"/>
        </w:rPr>
        <w:br/>
      </w:r>
      <w:r w:rsidRPr="00606F50">
        <w:rPr>
          <w:sz w:val="28"/>
          <w:szCs w:val="28"/>
        </w:rPr>
        <w:t>организации</w:t>
      </w:r>
    </w:p>
    <w:tbl>
      <w:tblPr>
        <w:tblW w:w="10348" w:type="dxa"/>
        <w:tblCellSpacing w:w="5" w:type="nil"/>
        <w:tblInd w:w="-209" w:type="dxa"/>
        <w:tblLayout w:type="fixed"/>
        <w:tblCellMar>
          <w:left w:w="75" w:type="dxa"/>
          <w:right w:w="75" w:type="dxa"/>
        </w:tblCellMar>
        <w:tblLook w:val="0000" w:firstRow="0" w:lastRow="0" w:firstColumn="0" w:lastColumn="0" w:noHBand="0" w:noVBand="0"/>
      </w:tblPr>
      <w:tblGrid>
        <w:gridCol w:w="1019"/>
        <w:gridCol w:w="5502"/>
        <w:gridCol w:w="993"/>
        <w:gridCol w:w="1417"/>
        <w:gridCol w:w="1417"/>
      </w:tblGrid>
      <w:tr w:rsidR="006E1BF4" w:rsidTr="00BB1608">
        <w:trPr>
          <w:tblCellSpacing w:w="5" w:type="nil"/>
        </w:trPr>
        <w:tc>
          <w:tcPr>
            <w:tcW w:w="1019" w:type="dxa"/>
            <w:tcBorders>
              <w:top w:val="single" w:sz="4" w:space="0" w:color="auto"/>
              <w:left w:val="single" w:sz="4" w:space="0" w:color="auto"/>
              <w:bottom w:val="single" w:sz="4" w:space="0" w:color="auto"/>
              <w:right w:val="single" w:sz="4" w:space="0" w:color="auto"/>
            </w:tcBorders>
          </w:tcPr>
          <w:p w:rsidR="006E1BF4" w:rsidRDefault="006E1BF4" w:rsidP="00BB1608">
            <w:pPr>
              <w:jc w:val="center"/>
              <w:rPr>
                <w:sz w:val="28"/>
                <w:szCs w:val="28"/>
              </w:rPr>
            </w:pPr>
            <w:r>
              <w:rPr>
                <w:sz w:val="28"/>
                <w:szCs w:val="28"/>
              </w:rPr>
              <w:t xml:space="preserve">N </w:t>
            </w:r>
            <w:proofErr w:type="gramStart"/>
            <w:r>
              <w:rPr>
                <w:sz w:val="28"/>
                <w:szCs w:val="28"/>
              </w:rPr>
              <w:t>п</w:t>
            </w:r>
            <w:proofErr w:type="gramEnd"/>
            <w:r>
              <w:rPr>
                <w:sz w:val="28"/>
                <w:szCs w:val="28"/>
              </w:rPr>
              <w:t>/п</w:t>
            </w:r>
          </w:p>
        </w:tc>
        <w:tc>
          <w:tcPr>
            <w:tcW w:w="5502" w:type="dxa"/>
            <w:tcBorders>
              <w:top w:val="single" w:sz="4" w:space="0" w:color="auto"/>
              <w:left w:val="single" w:sz="4" w:space="0" w:color="auto"/>
              <w:bottom w:val="single" w:sz="4" w:space="0" w:color="auto"/>
              <w:right w:val="single" w:sz="4" w:space="0" w:color="auto"/>
            </w:tcBorders>
          </w:tcPr>
          <w:p w:rsidR="006E1BF4" w:rsidRDefault="006E1BF4" w:rsidP="00BB1608">
            <w:pPr>
              <w:jc w:val="center"/>
              <w:rPr>
                <w:sz w:val="28"/>
                <w:szCs w:val="28"/>
              </w:rPr>
            </w:pPr>
            <w:r>
              <w:rPr>
                <w:sz w:val="28"/>
                <w:szCs w:val="28"/>
              </w:rPr>
              <w:t>Показатели</w:t>
            </w:r>
          </w:p>
        </w:tc>
        <w:tc>
          <w:tcPr>
            <w:tcW w:w="993" w:type="dxa"/>
            <w:tcBorders>
              <w:top w:val="single" w:sz="4" w:space="0" w:color="auto"/>
              <w:left w:val="single" w:sz="4" w:space="0" w:color="auto"/>
              <w:bottom w:val="single" w:sz="4" w:space="0" w:color="auto"/>
              <w:right w:val="single" w:sz="4" w:space="0" w:color="auto"/>
            </w:tcBorders>
          </w:tcPr>
          <w:p w:rsidR="006E1BF4" w:rsidRDefault="006E1BF4" w:rsidP="00BB1608">
            <w:pPr>
              <w:jc w:val="center"/>
              <w:rPr>
                <w:sz w:val="28"/>
                <w:szCs w:val="28"/>
              </w:rPr>
            </w:pPr>
            <w:r>
              <w:rPr>
                <w:sz w:val="28"/>
                <w:szCs w:val="28"/>
              </w:rPr>
              <w:t>Единица измере</w:t>
            </w:r>
            <w:r>
              <w:rPr>
                <w:sz w:val="28"/>
                <w:szCs w:val="28"/>
              </w:rPr>
              <w:lastRenderedPageBreak/>
              <w:t>ния</w:t>
            </w:r>
          </w:p>
        </w:tc>
        <w:tc>
          <w:tcPr>
            <w:tcW w:w="1417" w:type="dxa"/>
            <w:tcBorders>
              <w:top w:val="single" w:sz="4" w:space="0" w:color="auto"/>
              <w:left w:val="single" w:sz="4" w:space="0" w:color="auto"/>
              <w:bottom w:val="single" w:sz="4" w:space="0" w:color="auto"/>
              <w:right w:val="single" w:sz="4" w:space="0" w:color="auto"/>
            </w:tcBorders>
          </w:tcPr>
          <w:p w:rsidR="006E1BF4" w:rsidRDefault="006E1BF4" w:rsidP="00BB1608">
            <w:pPr>
              <w:jc w:val="center"/>
              <w:rPr>
                <w:sz w:val="28"/>
                <w:szCs w:val="28"/>
              </w:rPr>
            </w:pPr>
            <w:proofErr w:type="gramStart"/>
            <w:r>
              <w:rPr>
                <w:sz w:val="28"/>
                <w:szCs w:val="28"/>
              </w:rPr>
              <w:lastRenderedPageBreak/>
              <w:t xml:space="preserve">Значение (за </w:t>
            </w:r>
            <w:proofErr w:type="gramEnd"/>
          </w:p>
          <w:p w:rsidR="006E1BF4" w:rsidRDefault="006E1BF4" w:rsidP="00BB1608">
            <w:pPr>
              <w:jc w:val="center"/>
              <w:rPr>
                <w:sz w:val="28"/>
                <w:szCs w:val="28"/>
              </w:rPr>
            </w:pPr>
            <w:r>
              <w:rPr>
                <w:sz w:val="28"/>
                <w:szCs w:val="28"/>
              </w:rPr>
              <w:t xml:space="preserve">отчетный </w:t>
            </w:r>
            <w:r>
              <w:rPr>
                <w:sz w:val="28"/>
                <w:szCs w:val="28"/>
              </w:rPr>
              <w:lastRenderedPageBreak/>
              <w:t>период)</w:t>
            </w:r>
          </w:p>
        </w:tc>
        <w:tc>
          <w:tcPr>
            <w:tcW w:w="1417" w:type="dxa"/>
            <w:tcBorders>
              <w:top w:val="single" w:sz="4" w:space="0" w:color="auto"/>
              <w:left w:val="single" w:sz="4" w:space="0" w:color="auto"/>
              <w:bottom w:val="single" w:sz="4" w:space="0" w:color="auto"/>
              <w:right w:val="single" w:sz="4" w:space="0" w:color="auto"/>
            </w:tcBorders>
          </w:tcPr>
          <w:p w:rsidR="006E1BF4" w:rsidRDefault="006E1BF4" w:rsidP="00BB1608">
            <w:pPr>
              <w:jc w:val="center"/>
              <w:rPr>
                <w:sz w:val="28"/>
                <w:szCs w:val="28"/>
              </w:rPr>
            </w:pPr>
            <w:proofErr w:type="gramStart"/>
            <w:r>
              <w:rPr>
                <w:sz w:val="28"/>
                <w:szCs w:val="28"/>
              </w:rPr>
              <w:lastRenderedPageBreak/>
              <w:t xml:space="preserve">Значение (за </w:t>
            </w:r>
            <w:proofErr w:type="gramEnd"/>
          </w:p>
          <w:p w:rsidR="006E1BF4" w:rsidRDefault="006E1BF4" w:rsidP="00BB1608">
            <w:pPr>
              <w:jc w:val="center"/>
              <w:rPr>
                <w:sz w:val="28"/>
                <w:szCs w:val="28"/>
              </w:rPr>
            </w:pPr>
            <w:r>
              <w:rPr>
                <w:sz w:val="28"/>
                <w:szCs w:val="28"/>
              </w:rPr>
              <w:t xml:space="preserve">период, </w:t>
            </w:r>
            <w:r>
              <w:rPr>
                <w:sz w:val="28"/>
                <w:szCs w:val="28"/>
              </w:rPr>
              <w:lastRenderedPageBreak/>
              <w:t xml:space="preserve">предшествующий </w:t>
            </w:r>
            <w:proofErr w:type="gramStart"/>
            <w:r>
              <w:rPr>
                <w:sz w:val="28"/>
                <w:szCs w:val="28"/>
              </w:rPr>
              <w:t>отчет-ному</w:t>
            </w:r>
            <w:proofErr w:type="gramEnd"/>
            <w:r>
              <w:rPr>
                <w:sz w:val="28"/>
                <w:szCs w:val="28"/>
              </w:rPr>
              <w:t>)</w:t>
            </w:r>
          </w:p>
        </w:tc>
      </w:tr>
      <w:tr w:rsidR="006E1BF4" w:rsidTr="00BB1608">
        <w:trPr>
          <w:tblCellSpacing w:w="5" w:type="nil"/>
        </w:trPr>
        <w:tc>
          <w:tcPr>
            <w:tcW w:w="1019" w:type="dxa"/>
            <w:tcBorders>
              <w:top w:val="single" w:sz="4" w:space="0" w:color="auto"/>
              <w:left w:val="single" w:sz="4" w:space="0" w:color="auto"/>
              <w:bottom w:val="single" w:sz="4" w:space="0" w:color="auto"/>
              <w:right w:val="single" w:sz="4" w:space="0" w:color="auto"/>
            </w:tcBorders>
          </w:tcPr>
          <w:p w:rsidR="006E1BF4" w:rsidRDefault="006E1BF4" w:rsidP="00BB1608">
            <w:pPr>
              <w:jc w:val="center"/>
              <w:outlineLvl w:val="1"/>
              <w:rPr>
                <w:sz w:val="28"/>
                <w:szCs w:val="28"/>
              </w:rPr>
            </w:pPr>
            <w:bookmarkStart w:id="13" w:name="Par200"/>
            <w:bookmarkEnd w:id="13"/>
            <w:r>
              <w:rPr>
                <w:sz w:val="28"/>
                <w:szCs w:val="28"/>
              </w:rPr>
              <w:lastRenderedPageBreak/>
              <w:t>1.</w:t>
            </w:r>
          </w:p>
        </w:tc>
        <w:tc>
          <w:tcPr>
            <w:tcW w:w="5502" w:type="dxa"/>
            <w:tcBorders>
              <w:top w:val="single" w:sz="4" w:space="0" w:color="auto"/>
              <w:left w:val="single" w:sz="4" w:space="0" w:color="auto"/>
              <w:bottom w:val="single" w:sz="4" w:space="0" w:color="auto"/>
              <w:right w:val="single" w:sz="4" w:space="0" w:color="auto"/>
            </w:tcBorders>
          </w:tcPr>
          <w:p w:rsidR="006E1BF4" w:rsidRDefault="006E1BF4" w:rsidP="00BB1608">
            <w:pPr>
              <w:rPr>
                <w:sz w:val="28"/>
                <w:szCs w:val="28"/>
              </w:rPr>
            </w:pPr>
            <w:r>
              <w:rPr>
                <w:sz w:val="28"/>
                <w:szCs w:val="28"/>
              </w:rPr>
              <w:t>Образовательная деятельность</w:t>
            </w:r>
          </w:p>
        </w:tc>
        <w:tc>
          <w:tcPr>
            <w:tcW w:w="993" w:type="dxa"/>
            <w:tcBorders>
              <w:top w:val="single" w:sz="4" w:space="0" w:color="auto"/>
              <w:left w:val="single" w:sz="4" w:space="0" w:color="auto"/>
              <w:bottom w:val="single" w:sz="4" w:space="0" w:color="auto"/>
              <w:right w:val="single" w:sz="4" w:space="0" w:color="auto"/>
            </w:tcBorders>
          </w:tcPr>
          <w:p w:rsidR="006E1BF4" w:rsidRDefault="006E1BF4" w:rsidP="00BB1608">
            <w:pPr>
              <w:jc w:val="center"/>
              <w:rPr>
                <w:sz w:val="28"/>
                <w:szCs w:val="28"/>
              </w:rPr>
            </w:pPr>
          </w:p>
        </w:tc>
        <w:tc>
          <w:tcPr>
            <w:tcW w:w="1417" w:type="dxa"/>
            <w:tcBorders>
              <w:top w:val="single" w:sz="4" w:space="0" w:color="auto"/>
              <w:left w:val="single" w:sz="4" w:space="0" w:color="auto"/>
              <w:bottom w:val="single" w:sz="4" w:space="0" w:color="auto"/>
              <w:right w:val="single" w:sz="4" w:space="0" w:color="auto"/>
            </w:tcBorders>
          </w:tcPr>
          <w:p w:rsidR="006E1BF4" w:rsidRDefault="006E1BF4" w:rsidP="00BB1608">
            <w:pPr>
              <w:ind w:left="37" w:hanging="37"/>
              <w:jc w:val="center"/>
              <w:rPr>
                <w:sz w:val="28"/>
                <w:szCs w:val="28"/>
              </w:rPr>
            </w:pPr>
          </w:p>
        </w:tc>
        <w:tc>
          <w:tcPr>
            <w:tcW w:w="1417" w:type="dxa"/>
            <w:tcBorders>
              <w:top w:val="single" w:sz="4" w:space="0" w:color="auto"/>
              <w:left w:val="single" w:sz="4" w:space="0" w:color="auto"/>
              <w:bottom w:val="single" w:sz="4" w:space="0" w:color="auto"/>
              <w:right w:val="single" w:sz="4" w:space="0" w:color="auto"/>
            </w:tcBorders>
          </w:tcPr>
          <w:p w:rsidR="006E1BF4" w:rsidRDefault="006E1BF4" w:rsidP="00BB1608">
            <w:pPr>
              <w:ind w:left="37" w:hanging="37"/>
              <w:jc w:val="center"/>
              <w:rPr>
                <w:sz w:val="28"/>
                <w:szCs w:val="28"/>
              </w:rPr>
            </w:pPr>
          </w:p>
        </w:tc>
      </w:tr>
      <w:tr w:rsidR="006E1BF4" w:rsidTr="00BB1608">
        <w:trPr>
          <w:tblCellSpacing w:w="5" w:type="nil"/>
        </w:trPr>
        <w:tc>
          <w:tcPr>
            <w:tcW w:w="1019" w:type="dxa"/>
            <w:tcBorders>
              <w:top w:val="single" w:sz="4" w:space="0" w:color="auto"/>
              <w:left w:val="single" w:sz="4" w:space="0" w:color="auto"/>
              <w:bottom w:val="single" w:sz="4" w:space="0" w:color="auto"/>
              <w:right w:val="single" w:sz="4" w:space="0" w:color="auto"/>
            </w:tcBorders>
          </w:tcPr>
          <w:p w:rsidR="006E1BF4" w:rsidRDefault="006E1BF4" w:rsidP="00BB1608">
            <w:pPr>
              <w:jc w:val="center"/>
              <w:rPr>
                <w:sz w:val="28"/>
                <w:szCs w:val="28"/>
              </w:rPr>
            </w:pPr>
            <w:r>
              <w:rPr>
                <w:sz w:val="28"/>
                <w:szCs w:val="28"/>
              </w:rPr>
              <w:t>1.1</w:t>
            </w:r>
          </w:p>
        </w:tc>
        <w:tc>
          <w:tcPr>
            <w:tcW w:w="5502" w:type="dxa"/>
            <w:tcBorders>
              <w:top w:val="single" w:sz="4" w:space="0" w:color="auto"/>
              <w:left w:val="single" w:sz="4" w:space="0" w:color="auto"/>
              <w:bottom w:val="single" w:sz="4" w:space="0" w:color="auto"/>
              <w:right w:val="single" w:sz="4" w:space="0" w:color="auto"/>
            </w:tcBorders>
          </w:tcPr>
          <w:p w:rsidR="006E1BF4" w:rsidRDefault="006E1BF4" w:rsidP="00BB1608">
            <w:pPr>
              <w:rPr>
                <w:sz w:val="28"/>
                <w:szCs w:val="28"/>
              </w:rPr>
            </w:pPr>
            <w:r>
              <w:rPr>
                <w:sz w:val="28"/>
                <w:szCs w:val="28"/>
              </w:rPr>
              <w:t>Общая численность учащихся</w:t>
            </w:r>
          </w:p>
        </w:tc>
        <w:tc>
          <w:tcPr>
            <w:tcW w:w="993" w:type="dxa"/>
            <w:tcBorders>
              <w:top w:val="single" w:sz="4" w:space="0" w:color="auto"/>
              <w:left w:val="single" w:sz="4" w:space="0" w:color="auto"/>
              <w:bottom w:val="single" w:sz="4" w:space="0" w:color="auto"/>
              <w:right w:val="single" w:sz="4" w:space="0" w:color="auto"/>
            </w:tcBorders>
          </w:tcPr>
          <w:p w:rsidR="006E1BF4" w:rsidRDefault="006E1BF4" w:rsidP="00BB1608">
            <w:pPr>
              <w:jc w:val="center"/>
              <w:rPr>
                <w:sz w:val="28"/>
                <w:szCs w:val="28"/>
              </w:rPr>
            </w:pPr>
            <w:r>
              <w:rPr>
                <w:sz w:val="28"/>
                <w:szCs w:val="28"/>
              </w:rPr>
              <w:t>человек</w:t>
            </w:r>
          </w:p>
        </w:tc>
        <w:tc>
          <w:tcPr>
            <w:tcW w:w="1417" w:type="dxa"/>
            <w:tcBorders>
              <w:top w:val="single" w:sz="4" w:space="0" w:color="auto"/>
              <w:left w:val="single" w:sz="4" w:space="0" w:color="auto"/>
              <w:bottom w:val="single" w:sz="4" w:space="0" w:color="auto"/>
              <w:right w:val="single" w:sz="4" w:space="0" w:color="auto"/>
            </w:tcBorders>
          </w:tcPr>
          <w:p w:rsidR="006E1BF4" w:rsidRDefault="006E1BF4" w:rsidP="00BB1608">
            <w:pPr>
              <w:ind w:left="37" w:hanging="37"/>
              <w:jc w:val="center"/>
              <w:rPr>
                <w:sz w:val="28"/>
                <w:szCs w:val="28"/>
              </w:rPr>
            </w:pPr>
            <w:r>
              <w:rPr>
                <w:sz w:val="28"/>
                <w:szCs w:val="28"/>
              </w:rPr>
              <w:t>128</w:t>
            </w:r>
          </w:p>
        </w:tc>
        <w:tc>
          <w:tcPr>
            <w:tcW w:w="1417" w:type="dxa"/>
            <w:tcBorders>
              <w:top w:val="single" w:sz="4" w:space="0" w:color="auto"/>
              <w:left w:val="single" w:sz="4" w:space="0" w:color="auto"/>
              <w:bottom w:val="single" w:sz="4" w:space="0" w:color="auto"/>
              <w:right w:val="single" w:sz="4" w:space="0" w:color="auto"/>
            </w:tcBorders>
          </w:tcPr>
          <w:p w:rsidR="006E1BF4" w:rsidRDefault="006E1BF4" w:rsidP="00BB1608">
            <w:pPr>
              <w:ind w:left="37" w:hanging="37"/>
              <w:jc w:val="center"/>
              <w:rPr>
                <w:sz w:val="28"/>
                <w:szCs w:val="28"/>
              </w:rPr>
            </w:pPr>
            <w:r>
              <w:rPr>
                <w:sz w:val="28"/>
                <w:szCs w:val="28"/>
              </w:rPr>
              <w:t>126</w:t>
            </w:r>
          </w:p>
        </w:tc>
      </w:tr>
      <w:tr w:rsidR="006E1BF4" w:rsidTr="00BB1608">
        <w:trPr>
          <w:tblCellSpacing w:w="5" w:type="nil"/>
        </w:trPr>
        <w:tc>
          <w:tcPr>
            <w:tcW w:w="1019" w:type="dxa"/>
            <w:tcBorders>
              <w:top w:val="single" w:sz="4" w:space="0" w:color="auto"/>
              <w:left w:val="single" w:sz="4" w:space="0" w:color="auto"/>
              <w:bottom w:val="single" w:sz="4" w:space="0" w:color="auto"/>
              <w:right w:val="single" w:sz="4" w:space="0" w:color="auto"/>
            </w:tcBorders>
          </w:tcPr>
          <w:p w:rsidR="006E1BF4" w:rsidRDefault="006E1BF4" w:rsidP="00BB1608">
            <w:pPr>
              <w:jc w:val="center"/>
              <w:rPr>
                <w:sz w:val="28"/>
                <w:szCs w:val="28"/>
              </w:rPr>
            </w:pPr>
            <w:r>
              <w:rPr>
                <w:sz w:val="28"/>
                <w:szCs w:val="28"/>
              </w:rPr>
              <w:t>1.2</w:t>
            </w:r>
          </w:p>
        </w:tc>
        <w:tc>
          <w:tcPr>
            <w:tcW w:w="5502" w:type="dxa"/>
            <w:tcBorders>
              <w:top w:val="single" w:sz="4" w:space="0" w:color="auto"/>
              <w:left w:val="single" w:sz="4" w:space="0" w:color="auto"/>
              <w:bottom w:val="single" w:sz="4" w:space="0" w:color="auto"/>
              <w:right w:val="single" w:sz="4" w:space="0" w:color="auto"/>
            </w:tcBorders>
          </w:tcPr>
          <w:p w:rsidR="006E1BF4" w:rsidRDefault="006E1BF4" w:rsidP="00BB1608">
            <w:pPr>
              <w:rPr>
                <w:sz w:val="28"/>
                <w:szCs w:val="28"/>
              </w:rPr>
            </w:pPr>
            <w:r>
              <w:rPr>
                <w:sz w:val="28"/>
                <w:szCs w:val="28"/>
              </w:rPr>
              <w:t>Численность учащихся по образовательной программе начального общего образования</w:t>
            </w:r>
          </w:p>
        </w:tc>
        <w:tc>
          <w:tcPr>
            <w:tcW w:w="993" w:type="dxa"/>
            <w:tcBorders>
              <w:top w:val="single" w:sz="4" w:space="0" w:color="auto"/>
              <w:left w:val="single" w:sz="4" w:space="0" w:color="auto"/>
              <w:bottom w:val="single" w:sz="4" w:space="0" w:color="auto"/>
              <w:right w:val="single" w:sz="4" w:space="0" w:color="auto"/>
            </w:tcBorders>
          </w:tcPr>
          <w:p w:rsidR="006E1BF4" w:rsidRDefault="006E1BF4" w:rsidP="00BB1608">
            <w:pPr>
              <w:jc w:val="center"/>
              <w:rPr>
                <w:sz w:val="28"/>
                <w:szCs w:val="28"/>
              </w:rPr>
            </w:pPr>
            <w:r>
              <w:rPr>
                <w:sz w:val="28"/>
                <w:szCs w:val="28"/>
              </w:rPr>
              <w:t>человек</w:t>
            </w:r>
          </w:p>
        </w:tc>
        <w:tc>
          <w:tcPr>
            <w:tcW w:w="1417" w:type="dxa"/>
            <w:tcBorders>
              <w:top w:val="single" w:sz="4" w:space="0" w:color="auto"/>
              <w:left w:val="single" w:sz="4" w:space="0" w:color="auto"/>
              <w:bottom w:val="single" w:sz="4" w:space="0" w:color="auto"/>
              <w:right w:val="single" w:sz="4" w:space="0" w:color="auto"/>
            </w:tcBorders>
          </w:tcPr>
          <w:p w:rsidR="006E1BF4" w:rsidRDefault="006E1BF4" w:rsidP="00BB1608">
            <w:pPr>
              <w:ind w:left="37" w:hanging="37"/>
              <w:jc w:val="center"/>
              <w:rPr>
                <w:sz w:val="28"/>
                <w:szCs w:val="28"/>
              </w:rPr>
            </w:pPr>
            <w:r>
              <w:rPr>
                <w:sz w:val="28"/>
                <w:szCs w:val="28"/>
              </w:rPr>
              <w:t>51</w:t>
            </w:r>
          </w:p>
        </w:tc>
        <w:tc>
          <w:tcPr>
            <w:tcW w:w="1417" w:type="dxa"/>
            <w:tcBorders>
              <w:top w:val="single" w:sz="4" w:space="0" w:color="auto"/>
              <w:left w:val="single" w:sz="4" w:space="0" w:color="auto"/>
              <w:bottom w:val="single" w:sz="4" w:space="0" w:color="auto"/>
              <w:right w:val="single" w:sz="4" w:space="0" w:color="auto"/>
            </w:tcBorders>
          </w:tcPr>
          <w:p w:rsidR="006E1BF4" w:rsidRDefault="006E1BF4" w:rsidP="00BB1608">
            <w:pPr>
              <w:ind w:left="37" w:hanging="37"/>
              <w:jc w:val="center"/>
              <w:rPr>
                <w:sz w:val="28"/>
                <w:szCs w:val="28"/>
              </w:rPr>
            </w:pPr>
            <w:r>
              <w:rPr>
                <w:sz w:val="28"/>
                <w:szCs w:val="28"/>
              </w:rPr>
              <w:t>46</w:t>
            </w:r>
          </w:p>
        </w:tc>
      </w:tr>
      <w:tr w:rsidR="006E1BF4" w:rsidTr="00BB1608">
        <w:trPr>
          <w:tblCellSpacing w:w="5" w:type="nil"/>
        </w:trPr>
        <w:tc>
          <w:tcPr>
            <w:tcW w:w="1019" w:type="dxa"/>
            <w:tcBorders>
              <w:top w:val="single" w:sz="4" w:space="0" w:color="auto"/>
              <w:left w:val="single" w:sz="4" w:space="0" w:color="auto"/>
              <w:bottom w:val="single" w:sz="4" w:space="0" w:color="auto"/>
              <w:right w:val="single" w:sz="4" w:space="0" w:color="auto"/>
            </w:tcBorders>
          </w:tcPr>
          <w:p w:rsidR="006E1BF4" w:rsidRDefault="006E1BF4" w:rsidP="00BB1608">
            <w:pPr>
              <w:jc w:val="center"/>
              <w:rPr>
                <w:sz w:val="28"/>
                <w:szCs w:val="28"/>
              </w:rPr>
            </w:pPr>
            <w:r>
              <w:rPr>
                <w:sz w:val="28"/>
                <w:szCs w:val="28"/>
              </w:rPr>
              <w:t>1.3</w:t>
            </w:r>
          </w:p>
        </w:tc>
        <w:tc>
          <w:tcPr>
            <w:tcW w:w="5502" w:type="dxa"/>
            <w:tcBorders>
              <w:top w:val="single" w:sz="4" w:space="0" w:color="auto"/>
              <w:left w:val="single" w:sz="4" w:space="0" w:color="auto"/>
              <w:bottom w:val="single" w:sz="4" w:space="0" w:color="auto"/>
              <w:right w:val="single" w:sz="4" w:space="0" w:color="auto"/>
            </w:tcBorders>
          </w:tcPr>
          <w:p w:rsidR="006E1BF4" w:rsidRDefault="006E1BF4" w:rsidP="00BB1608">
            <w:pPr>
              <w:rPr>
                <w:sz w:val="28"/>
                <w:szCs w:val="28"/>
              </w:rPr>
            </w:pPr>
            <w:r>
              <w:rPr>
                <w:sz w:val="28"/>
                <w:szCs w:val="28"/>
              </w:rPr>
              <w:t>Численность учащихся по образовательной программе основного общего образования</w:t>
            </w:r>
          </w:p>
        </w:tc>
        <w:tc>
          <w:tcPr>
            <w:tcW w:w="993" w:type="dxa"/>
            <w:tcBorders>
              <w:top w:val="single" w:sz="4" w:space="0" w:color="auto"/>
              <w:left w:val="single" w:sz="4" w:space="0" w:color="auto"/>
              <w:bottom w:val="single" w:sz="4" w:space="0" w:color="auto"/>
              <w:right w:val="single" w:sz="4" w:space="0" w:color="auto"/>
            </w:tcBorders>
          </w:tcPr>
          <w:p w:rsidR="006E1BF4" w:rsidRDefault="006E1BF4" w:rsidP="00BB1608">
            <w:pPr>
              <w:jc w:val="center"/>
              <w:rPr>
                <w:sz w:val="28"/>
                <w:szCs w:val="28"/>
              </w:rPr>
            </w:pPr>
            <w:r>
              <w:rPr>
                <w:sz w:val="28"/>
                <w:szCs w:val="28"/>
              </w:rPr>
              <w:t>человек</w:t>
            </w:r>
          </w:p>
        </w:tc>
        <w:tc>
          <w:tcPr>
            <w:tcW w:w="1417" w:type="dxa"/>
            <w:tcBorders>
              <w:top w:val="single" w:sz="4" w:space="0" w:color="auto"/>
              <w:left w:val="single" w:sz="4" w:space="0" w:color="auto"/>
              <w:bottom w:val="single" w:sz="4" w:space="0" w:color="auto"/>
              <w:right w:val="single" w:sz="4" w:space="0" w:color="auto"/>
            </w:tcBorders>
          </w:tcPr>
          <w:p w:rsidR="006E1BF4" w:rsidRDefault="006E1BF4" w:rsidP="00BB1608">
            <w:pPr>
              <w:ind w:left="37" w:hanging="37"/>
              <w:jc w:val="center"/>
              <w:rPr>
                <w:sz w:val="28"/>
                <w:szCs w:val="28"/>
              </w:rPr>
            </w:pPr>
            <w:r>
              <w:rPr>
                <w:sz w:val="28"/>
                <w:szCs w:val="28"/>
              </w:rPr>
              <w:t>65</w:t>
            </w:r>
          </w:p>
        </w:tc>
        <w:tc>
          <w:tcPr>
            <w:tcW w:w="1417" w:type="dxa"/>
            <w:tcBorders>
              <w:top w:val="single" w:sz="4" w:space="0" w:color="auto"/>
              <w:left w:val="single" w:sz="4" w:space="0" w:color="auto"/>
              <w:bottom w:val="single" w:sz="4" w:space="0" w:color="auto"/>
              <w:right w:val="single" w:sz="4" w:space="0" w:color="auto"/>
            </w:tcBorders>
          </w:tcPr>
          <w:p w:rsidR="006E1BF4" w:rsidRDefault="006E1BF4" w:rsidP="00BB1608">
            <w:pPr>
              <w:ind w:left="37" w:hanging="37"/>
              <w:jc w:val="center"/>
              <w:rPr>
                <w:sz w:val="28"/>
                <w:szCs w:val="28"/>
              </w:rPr>
            </w:pPr>
            <w:r>
              <w:rPr>
                <w:sz w:val="28"/>
                <w:szCs w:val="28"/>
              </w:rPr>
              <w:t>68</w:t>
            </w:r>
          </w:p>
        </w:tc>
      </w:tr>
      <w:tr w:rsidR="006E1BF4" w:rsidTr="00BB1608">
        <w:trPr>
          <w:tblCellSpacing w:w="5" w:type="nil"/>
        </w:trPr>
        <w:tc>
          <w:tcPr>
            <w:tcW w:w="1019" w:type="dxa"/>
            <w:tcBorders>
              <w:top w:val="single" w:sz="4" w:space="0" w:color="auto"/>
              <w:left w:val="single" w:sz="4" w:space="0" w:color="auto"/>
              <w:bottom w:val="single" w:sz="4" w:space="0" w:color="auto"/>
              <w:right w:val="single" w:sz="4" w:space="0" w:color="auto"/>
            </w:tcBorders>
          </w:tcPr>
          <w:p w:rsidR="006E1BF4" w:rsidRDefault="006E1BF4" w:rsidP="00BB1608">
            <w:pPr>
              <w:jc w:val="center"/>
              <w:rPr>
                <w:sz w:val="28"/>
                <w:szCs w:val="28"/>
              </w:rPr>
            </w:pPr>
            <w:r>
              <w:rPr>
                <w:sz w:val="28"/>
                <w:szCs w:val="28"/>
              </w:rPr>
              <w:t>1.4</w:t>
            </w:r>
          </w:p>
        </w:tc>
        <w:tc>
          <w:tcPr>
            <w:tcW w:w="5502" w:type="dxa"/>
            <w:tcBorders>
              <w:top w:val="single" w:sz="4" w:space="0" w:color="auto"/>
              <w:left w:val="single" w:sz="4" w:space="0" w:color="auto"/>
              <w:bottom w:val="single" w:sz="4" w:space="0" w:color="auto"/>
              <w:right w:val="single" w:sz="4" w:space="0" w:color="auto"/>
            </w:tcBorders>
          </w:tcPr>
          <w:p w:rsidR="006E1BF4" w:rsidRDefault="006E1BF4" w:rsidP="00BB1608">
            <w:pPr>
              <w:rPr>
                <w:sz w:val="28"/>
                <w:szCs w:val="28"/>
              </w:rPr>
            </w:pPr>
            <w:r>
              <w:rPr>
                <w:sz w:val="28"/>
                <w:szCs w:val="28"/>
              </w:rPr>
              <w:t>Численность учащихся по образовательной программе среднего общего образования</w:t>
            </w:r>
          </w:p>
        </w:tc>
        <w:tc>
          <w:tcPr>
            <w:tcW w:w="993" w:type="dxa"/>
            <w:tcBorders>
              <w:top w:val="single" w:sz="4" w:space="0" w:color="auto"/>
              <w:left w:val="single" w:sz="4" w:space="0" w:color="auto"/>
              <w:bottom w:val="single" w:sz="4" w:space="0" w:color="auto"/>
              <w:right w:val="single" w:sz="4" w:space="0" w:color="auto"/>
            </w:tcBorders>
          </w:tcPr>
          <w:p w:rsidR="006E1BF4" w:rsidRDefault="006E1BF4" w:rsidP="00BB1608">
            <w:pPr>
              <w:jc w:val="center"/>
              <w:rPr>
                <w:sz w:val="28"/>
                <w:szCs w:val="28"/>
              </w:rPr>
            </w:pPr>
            <w:r>
              <w:rPr>
                <w:sz w:val="28"/>
                <w:szCs w:val="28"/>
              </w:rPr>
              <w:t>человек</w:t>
            </w:r>
          </w:p>
        </w:tc>
        <w:tc>
          <w:tcPr>
            <w:tcW w:w="1417" w:type="dxa"/>
            <w:tcBorders>
              <w:top w:val="single" w:sz="4" w:space="0" w:color="auto"/>
              <w:left w:val="single" w:sz="4" w:space="0" w:color="auto"/>
              <w:bottom w:val="single" w:sz="4" w:space="0" w:color="auto"/>
              <w:right w:val="single" w:sz="4" w:space="0" w:color="auto"/>
            </w:tcBorders>
          </w:tcPr>
          <w:p w:rsidR="006E1BF4" w:rsidRDefault="006E1BF4" w:rsidP="00BB1608">
            <w:pPr>
              <w:ind w:left="37" w:hanging="37"/>
              <w:jc w:val="center"/>
              <w:rPr>
                <w:sz w:val="28"/>
                <w:szCs w:val="28"/>
              </w:rPr>
            </w:pPr>
            <w:r>
              <w:rPr>
                <w:sz w:val="28"/>
                <w:szCs w:val="28"/>
              </w:rPr>
              <w:t>12</w:t>
            </w:r>
          </w:p>
        </w:tc>
        <w:tc>
          <w:tcPr>
            <w:tcW w:w="1417" w:type="dxa"/>
            <w:tcBorders>
              <w:top w:val="single" w:sz="4" w:space="0" w:color="auto"/>
              <w:left w:val="single" w:sz="4" w:space="0" w:color="auto"/>
              <w:bottom w:val="single" w:sz="4" w:space="0" w:color="auto"/>
              <w:right w:val="single" w:sz="4" w:space="0" w:color="auto"/>
            </w:tcBorders>
          </w:tcPr>
          <w:p w:rsidR="006E1BF4" w:rsidRDefault="006E1BF4" w:rsidP="00BB1608">
            <w:pPr>
              <w:ind w:left="37" w:hanging="37"/>
              <w:jc w:val="center"/>
              <w:rPr>
                <w:sz w:val="28"/>
                <w:szCs w:val="28"/>
              </w:rPr>
            </w:pPr>
            <w:r>
              <w:rPr>
                <w:sz w:val="28"/>
                <w:szCs w:val="28"/>
              </w:rPr>
              <w:t>12</w:t>
            </w:r>
          </w:p>
        </w:tc>
      </w:tr>
      <w:tr w:rsidR="006E1BF4" w:rsidTr="00BB1608">
        <w:trPr>
          <w:tblCellSpacing w:w="5" w:type="nil"/>
        </w:trPr>
        <w:tc>
          <w:tcPr>
            <w:tcW w:w="1019" w:type="dxa"/>
            <w:tcBorders>
              <w:top w:val="single" w:sz="4" w:space="0" w:color="auto"/>
              <w:left w:val="single" w:sz="4" w:space="0" w:color="auto"/>
              <w:bottom w:val="single" w:sz="4" w:space="0" w:color="auto"/>
              <w:right w:val="single" w:sz="4" w:space="0" w:color="auto"/>
            </w:tcBorders>
          </w:tcPr>
          <w:p w:rsidR="006E1BF4" w:rsidRDefault="006E1BF4" w:rsidP="00BB1608">
            <w:pPr>
              <w:jc w:val="center"/>
              <w:rPr>
                <w:sz w:val="28"/>
                <w:szCs w:val="28"/>
              </w:rPr>
            </w:pPr>
            <w:r>
              <w:rPr>
                <w:sz w:val="28"/>
                <w:szCs w:val="28"/>
              </w:rPr>
              <w:t>1.5</w:t>
            </w:r>
          </w:p>
        </w:tc>
        <w:tc>
          <w:tcPr>
            <w:tcW w:w="5502" w:type="dxa"/>
            <w:tcBorders>
              <w:top w:val="single" w:sz="4" w:space="0" w:color="auto"/>
              <w:left w:val="single" w:sz="4" w:space="0" w:color="auto"/>
              <w:bottom w:val="single" w:sz="4" w:space="0" w:color="auto"/>
              <w:right w:val="single" w:sz="4" w:space="0" w:color="auto"/>
            </w:tcBorders>
          </w:tcPr>
          <w:p w:rsidR="006E1BF4" w:rsidRDefault="006E1BF4" w:rsidP="00BB1608">
            <w:pPr>
              <w:rPr>
                <w:sz w:val="28"/>
                <w:szCs w:val="28"/>
              </w:rPr>
            </w:pPr>
            <w:r>
              <w:rPr>
                <w:sz w:val="28"/>
                <w:szCs w:val="28"/>
              </w:rPr>
              <w:t>Численность/удельный вес численности учащихся, успевающих на "4" и "5" по результатам промежуточной аттестации, в общей численности учащихся</w:t>
            </w:r>
          </w:p>
        </w:tc>
        <w:tc>
          <w:tcPr>
            <w:tcW w:w="993" w:type="dxa"/>
            <w:tcBorders>
              <w:top w:val="single" w:sz="4" w:space="0" w:color="auto"/>
              <w:left w:val="single" w:sz="4" w:space="0" w:color="auto"/>
              <w:bottom w:val="single" w:sz="4" w:space="0" w:color="auto"/>
              <w:right w:val="single" w:sz="4" w:space="0" w:color="auto"/>
            </w:tcBorders>
          </w:tcPr>
          <w:p w:rsidR="006E1BF4" w:rsidRDefault="006E1BF4" w:rsidP="00BB1608">
            <w:pPr>
              <w:jc w:val="center"/>
              <w:rPr>
                <w:sz w:val="28"/>
                <w:szCs w:val="28"/>
              </w:rPr>
            </w:pPr>
            <w:r>
              <w:rPr>
                <w:sz w:val="28"/>
                <w:szCs w:val="28"/>
              </w:rPr>
              <w:t>человек/%</w:t>
            </w:r>
          </w:p>
        </w:tc>
        <w:tc>
          <w:tcPr>
            <w:tcW w:w="1417" w:type="dxa"/>
            <w:tcBorders>
              <w:top w:val="single" w:sz="4" w:space="0" w:color="auto"/>
              <w:left w:val="single" w:sz="4" w:space="0" w:color="auto"/>
              <w:bottom w:val="single" w:sz="4" w:space="0" w:color="auto"/>
              <w:right w:val="single" w:sz="4" w:space="0" w:color="auto"/>
            </w:tcBorders>
          </w:tcPr>
          <w:p w:rsidR="006E1BF4" w:rsidRDefault="00557E2B" w:rsidP="00BB1608">
            <w:pPr>
              <w:ind w:left="37" w:hanging="37"/>
              <w:jc w:val="center"/>
              <w:rPr>
                <w:sz w:val="28"/>
                <w:szCs w:val="28"/>
              </w:rPr>
            </w:pPr>
            <w:r>
              <w:rPr>
                <w:sz w:val="28"/>
                <w:szCs w:val="28"/>
              </w:rPr>
              <w:t>62/55,8</w:t>
            </w:r>
          </w:p>
        </w:tc>
        <w:tc>
          <w:tcPr>
            <w:tcW w:w="1417" w:type="dxa"/>
            <w:tcBorders>
              <w:top w:val="single" w:sz="4" w:space="0" w:color="auto"/>
              <w:left w:val="single" w:sz="4" w:space="0" w:color="auto"/>
              <w:bottom w:val="single" w:sz="4" w:space="0" w:color="auto"/>
              <w:right w:val="single" w:sz="4" w:space="0" w:color="auto"/>
            </w:tcBorders>
          </w:tcPr>
          <w:p w:rsidR="006E1BF4" w:rsidRDefault="006E1BF4" w:rsidP="00BB1608">
            <w:pPr>
              <w:ind w:left="37" w:hanging="37"/>
              <w:jc w:val="center"/>
              <w:rPr>
                <w:sz w:val="28"/>
                <w:szCs w:val="28"/>
              </w:rPr>
            </w:pPr>
            <w:r>
              <w:rPr>
                <w:sz w:val="28"/>
                <w:szCs w:val="28"/>
              </w:rPr>
              <w:t>56/46</w:t>
            </w:r>
          </w:p>
        </w:tc>
      </w:tr>
      <w:tr w:rsidR="006E1BF4" w:rsidTr="00BB1608">
        <w:trPr>
          <w:tblCellSpacing w:w="5" w:type="nil"/>
        </w:trPr>
        <w:tc>
          <w:tcPr>
            <w:tcW w:w="1019" w:type="dxa"/>
            <w:tcBorders>
              <w:top w:val="single" w:sz="4" w:space="0" w:color="auto"/>
              <w:left w:val="single" w:sz="4" w:space="0" w:color="auto"/>
              <w:bottom w:val="single" w:sz="4" w:space="0" w:color="auto"/>
              <w:right w:val="single" w:sz="4" w:space="0" w:color="auto"/>
            </w:tcBorders>
          </w:tcPr>
          <w:p w:rsidR="006E1BF4" w:rsidRDefault="006E1BF4" w:rsidP="00BB1608">
            <w:pPr>
              <w:jc w:val="center"/>
              <w:rPr>
                <w:sz w:val="28"/>
                <w:szCs w:val="28"/>
              </w:rPr>
            </w:pPr>
            <w:r>
              <w:rPr>
                <w:sz w:val="28"/>
                <w:szCs w:val="28"/>
              </w:rPr>
              <w:t>1.6</w:t>
            </w:r>
          </w:p>
        </w:tc>
        <w:tc>
          <w:tcPr>
            <w:tcW w:w="5502" w:type="dxa"/>
            <w:tcBorders>
              <w:top w:val="single" w:sz="4" w:space="0" w:color="auto"/>
              <w:left w:val="single" w:sz="4" w:space="0" w:color="auto"/>
              <w:bottom w:val="single" w:sz="4" w:space="0" w:color="auto"/>
              <w:right w:val="single" w:sz="4" w:space="0" w:color="auto"/>
            </w:tcBorders>
          </w:tcPr>
          <w:p w:rsidR="006E1BF4" w:rsidRDefault="006E1BF4" w:rsidP="00BB1608">
            <w:pPr>
              <w:rPr>
                <w:sz w:val="28"/>
                <w:szCs w:val="28"/>
              </w:rPr>
            </w:pPr>
            <w:r>
              <w:rPr>
                <w:sz w:val="28"/>
                <w:szCs w:val="28"/>
              </w:rPr>
              <w:t>Средний балл государственной итоговой аттестации выпускников 9 класса по русскому языку</w:t>
            </w:r>
          </w:p>
        </w:tc>
        <w:tc>
          <w:tcPr>
            <w:tcW w:w="993" w:type="dxa"/>
            <w:tcBorders>
              <w:top w:val="single" w:sz="4" w:space="0" w:color="auto"/>
              <w:left w:val="single" w:sz="4" w:space="0" w:color="auto"/>
              <w:bottom w:val="single" w:sz="4" w:space="0" w:color="auto"/>
              <w:right w:val="single" w:sz="4" w:space="0" w:color="auto"/>
            </w:tcBorders>
          </w:tcPr>
          <w:p w:rsidR="006E1BF4" w:rsidRDefault="006E1BF4" w:rsidP="00BB1608">
            <w:pPr>
              <w:jc w:val="center"/>
              <w:rPr>
                <w:sz w:val="28"/>
                <w:szCs w:val="28"/>
              </w:rPr>
            </w:pPr>
            <w:r>
              <w:rPr>
                <w:sz w:val="28"/>
                <w:szCs w:val="28"/>
              </w:rPr>
              <w:t>балл</w:t>
            </w:r>
          </w:p>
        </w:tc>
        <w:tc>
          <w:tcPr>
            <w:tcW w:w="1417" w:type="dxa"/>
            <w:tcBorders>
              <w:top w:val="single" w:sz="4" w:space="0" w:color="auto"/>
              <w:left w:val="single" w:sz="4" w:space="0" w:color="auto"/>
              <w:bottom w:val="single" w:sz="4" w:space="0" w:color="auto"/>
              <w:right w:val="single" w:sz="4" w:space="0" w:color="auto"/>
            </w:tcBorders>
          </w:tcPr>
          <w:p w:rsidR="006E1BF4" w:rsidRDefault="002402B8" w:rsidP="00BB1608">
            <w:pPr>
              <w:ind w:left="37" w:hanging="37"/>
              <w:jc w:val="center"/>
              <w:rPr>
                <w:sz w:val="28"/>
                <w:szCs w:val="28"/>
              </w:rPr>
            </w:pPr>
            <w:r>
              <w:rPr>
                <w:sz w:val="28"/>
                <w:szCs w:val="28"/>
              </w:rPr>
              <w:t>33,3</w:t>
            </w:r>
          </w:p>
        </w:tc>
        <w:tc>
          <w:tcPr>
            <w:tcW w:w="1417" w:type="dxa"/>
            <w:tcBorders>
              <w:top w:val="single" w:sz="4" w:space="0" w:color="auto"/>
              <w:left w:val="single" w:sz="4" w:space="0" w:color="auto"/>
              <w:bottom w:val="single" w:sz="4" w:space="0" w:color="auto"/>
              <w:right w:val="single" w:sz="4" w:space="0" w:color="auto"/>
            </w:tcBorders>
          </w:tcPr>
          <w:p w:rsidR="006E1BF4" w:rsidRDefault="006E1BF4" w:rsidP="00BB1608">
            <w:pPr>
              <w:ind w:left="37" w:hanging="37"/>
              <w:jc w:val="center"/>
              <w:rPr>
                <w:sz w:val="28"/>
                <w:szCs w:val="28"/>
              </w:rPr>
            </w:pPr>
            <w:r>
              <w:rPr>
                <w:sz w:val="28"/>
                <w:szCs w:val="28"/>
              </w:rPr>
              <w:t>29,3</w:t>
            </w:r>
          </w:p>
        </w:tc>
      </w:tr>
      <w:tr w:rsidR="006E1BF4" w:rsidTr="00BB1608">
        <w:trPr>
          <w:tblCellSpacing w:w="5" w:type="nil"/>
        </w:trPr>
        <w:tc>
          <w:tcPr>
            <w:tcW w:w="1019" w:type="dxa"/>
            <w:tcBorders>
              <w:top w:val="single" w:sz="4" w:space="0" w:color="auto"/>
              <w:left w:val="single" w:sz="4" w:space="0" w:color="auto"/>
              <w:bottom w:val="single" w:sz="4" w:space="0" w:color="auto"/>
              <w:right w:val="single" w:sz="4" w:space="0" w:color="auto"/>
            </w:tcBorders>
          </w:tcPr>
          <w:p w:rsidR="006E1BF4" w:rsidRDefault="006E1BF4" w:rsidP="00BB1608">
            <w:pPr>
              <w:jc w:val="center"/>
              <w:rPr>
                <w:sz w:val="28"/>
                <w:szCs w:val="28"/>
              </w:rPr>
            </w:pPr>
            <w:r>
              <w:rPr>
                <w:sz w:val="28"/>
                <w:szCs w:val="28"/>
              </w:rPr>
              <w:t>1.7</w:t>
            </w:r>
          </w:p>
        </w:tc>
        <w:tc>
          <w:tcPr>
            <w:tcW w:w="5502" w:type="dxa"/>
            <w:tcBorders>
              <w:top w:val="single" w:sz="4" w:space="0" w:color="auto"/>
              <w:left w:val="single" w:sz="4" w:space="0" w:color="auto"/>
              <w:bottom w:val="single" w:sz="4" w:space="0" w:color="auto"/>
              <w:right w:val="single" w:sz="4" w:space="0" w:color="auto"/>
            </w:tcBorders>
          </w:tcPr>
          <w:p w:rsidR="006E1BF4" w:rsidRDefault="006E1BF4" w:rsidP="00BB1608">
            <w:pPr>
              <w:rPr>
                <w:sz w:val="28"/>
                <w:szCs w:val="28"/>
              </w:rPr>
            </w:pPr>
            <w:r>
              <w:rPr>
                <w:sz w:val="28"/>
                <w:szCs w:val="28"/>
              </w:rPr>
              <w:t>Средний балл государственной итоговой аттестации выпускников 9 класса по математике</w:t>
            </w:r>
          </w:p>
        </w:tc>
        <w:tc>
          <w:tcPr>
            <w:tcW w:w="993" w:type="dxa"/>
            <w:tcBorders>
              <w:top w:val="single" w:sz="4" w:space="0" w:color="auto"/>
              <w:left w:val="single" w:sz="4" w:space="0" w:color="auto"/>
              <w:bottom w:val="single" w:sz="4" w:space="0" w:color="auto"/>
              <w:right w:val="single" w:sz="4" w:space="0" w:color="auto"/>
            </w:tcBorders>
          </w:tcPr>
          <w:p w:rsidR="006E1BF4" w:rsidRDefault="006E1BF4" w:rsidP="00BB1608">
            <w:pPr>
              <w:jc w:val="center"/>
              <w:rPr>
                <w:sz w:val="28"/>
                <w:szCs w:val="28"/>
              </w:rPr>
            </w:pPr>
            <w:r>
              <w:rPr>
                <w:sz w:val="28"/>
                <w:szCs w:val="28"/>
              </w:rPr>
              <w:t>балл</w:t>
            </w:r>
          </w:p>
        </w:tc>
        <w:tc>
          <w:tcPr>
            <w:tcW w:w="1417" w:type="dxa"/>
            <w:tcBorders>
              <w:top w:val="single" w:sz="4" w:space="0" w:color="auto"/>
              <w:left w:val="single" w:sz="4" w:space="0" w:color="auto"/>
              <w:bottom w:val="single" w:sz="4" w:space="0" w:color="auto"/>
              <w:right w:val="single" w:sz="4" w:space="0" w:color="auto"/>
            </w:tcBorders>
          </w:tcPr>
          <w:p w:rsidR="006E1BF4" w:rsidRDefault="002402B8" w:rsidP="00BB1608">
            <w:pPr>
              <w:ind w:left="37" w:hanging="37"/>
              <w:jc w:val="center"/>
              <w:rPr>
                <w:sz w:val="28"/>
                <w:szCs w:val="28"/>
              </w:rPr>
            </w:pPr>
            <w:r>
              <w:rPr>
                <w:sz w:val="28"/>
                <w:szCs w:val="28"/>
              </w:rPr>
              <w:t>16,3</w:t>
            </w:r>
          </w:p>
        </w:tc>
        <w:tc>
          <w:tcPr>
            <w:tcW w:w="1417" w:type="dxa"/>
            <w:tcBorders>
              <w:top w:val="single" w:sz="4" w:space="0" w:color="auto"/>
              <w:left w:val="single" w:sz="4" w:space="0" w:color="auto"/>
              <w:bottom w:val="single" w:sz="4" w:space="0" w:color="auto"/>
              <w:right w:val="single" w:sz="4" w:space="0" w:color="auto"/>
            </w:tcBorders>
          </w:tcPr>
          <w:p w:rsidR="006E1BF4" w:rsidRDefault="006E1BF4" w:rsidP="00BB1608">
            <w:pPr>
              <w:ind w:left="37" w:hanging="37"/>
              <w:jc w:val="center"/>
              <w:rPr>
                <w:sz w:val="28"/>
                <w:szCs w:val="28"/>
              </w:rPr>
            </w:pPr>
            <w:r>
              <w:rPr>
                <w:sz w:val="28"/>
                <w:szCs w:val="28"/>
              </w:rPr>
              <w:t>14,5</w:t>
            </w:r>
          </w:p>
        </w:tc>
      </w:tr>
      <w:tr w:rsidR="006E1BF4" w:rsidTr="00BB1608">
        <w:trPr>
          <w:tblCellSpacing w:w="5" w:type="nil"/>
        </w:trPr>
        <w:tc>
          <w:tcPr>
            <w:tcW w:w="1019" w:type="dxa"/>
            <w:tcBorders>
              <w:top w:val="single" w:sz="4" w:space="0" w:color="auto"/>
              <w:left w:val="single" w:sz="4" w:space="0" w:color="auto"/>
              <w:bottom w:val="single" w:sz="4" w:space="0" w:color="auto"/>
              <w:right w:val="single" w:sz="4" w:space="0" w:color="auto"/>
            </w:tcBorders>
          </w:tcPr>
          <w:p w:rsidR="006E1BF4" w:rsidRDefault="006E1BF4" w:rsidP="00BB1608">
            <w:pPr>
              <w:jc w:val="center"/>
              <w:rPr>
                <w:sz w:val="28"/>
                <w:szCs w:val="28"/>
              </w:rPr>
            </w:pPr>
            <w:r>
              <w:rPr>
                <w:sz w:val="28"/>
                <w:szCs w:val="28"/>
              </w:rPr>
              <w:t>1.8</w:t>
            </w:r>
          </w:p>
        </w:tc>
        <w:tc>
          <w:tcPr>
            <w:tcW w:w="5502" w:type="dxa"/>
            <w:tcBorders>
              <w:top w:val="single" w:sz="4" w:space="0" w:color="auto"/>
              <w:left w:val="single" w:sz="4" w:space="0" w:color="auto"/>
              <w:bottom w:val="single" w:sz="4" w:space="0" w:color="auto"/>
              <w:right w:val="single" w:sz="4" w:space="0" w:color="auto"/>
            </w:tcBorders>
          </w:tcPr>
          <w:p w:rsidR="006E1BF4" w:rsidRDefault="006E1BF4" w:rsidP="00BB1608">
            <w:pPr>
              <w:rPr>
                <w:sz w:val="28"/>
                <w:szCs w:val="28"/>
              </w:rPr>
            </w:pPr>
            <w:r>
              <w:rPr>
                <w:sz w:val="28"/>
                <w:szCs w:val="28"/>
              </w:rPr>
              <w:t>Средний балл единого государственного экзамена выпускников 11 класса по русскому языку</w:t>
            </w:r>
          </w:p>
        </w:tc>
        <w:tc>
          <w:tcPr>
            <w:tcW w:w="993" w:type="dxa"/>
            <w:tcBorders>
              <w:top w:val="single" w:sz="4" w:space="0" w:color="auto"/>
              <w:left w:val="single" w:sz="4" w:space="0" w:color="auto"/>
              <w:bottom w:val="single" w:sz="4" w:space="0" w:color="auto"/>
              <w:right w:val="single" w:sz="4" w:space="0" w:color="auto"/>
            </w:tcBorders>
          </w:tcPr>
          <w:p w:rsidR="006E1BF4" w:rsidRDefault="006E1BF4" w:rsidP="00BB1608">
            <w:pPr>
              <w:jc w:val="center"/>
              <w:rPr>
                <w:sz w:val="28"/>
                <w:szCs w:val="28"/>
              </w:rPr>
            </w:pPr>
            <w:r>
              <w:rPr>
                <w:sz w:val="28"/>
                <w:szCs w:val="28"/>
              </w:rPr>
              <w:t>балл</w:t>
            </w:r>
          </w:p>
        </w:tc>
        <w:tc>
          <w:tcPr>
            <w:tcW w:w="1417" w:type="dxa"/>
            <w:tcBorders>
              <w:top w:val="single" w:sz="4" w:space="0" w:color="auto"/>
              <w:left w:val="single" w:sz="4" w:space="0" w:color="auto"/>
              <w:bottom w:val="single" w:sz="4" w:space="0" w:color="auto"/>
              <w:right w:val="single" w:sz="4" w:space="0" w:color="auto"/>
            </w:tcBorders>
          </w:tcPr>
          <w:p w:rsidR="006E1BF4" w:rsidRDefault="002402B8" w:rsidP="00BB1608">
            <w:pPr>
              <w:ind w:left="37" w:hanging="37"/>
              <w:jc w:val="center"/>
              <w:rPr>
                <w:sz w:val="28"/>
                <w:szCs w:val="28"/>
              </w:rPr>
            </w:pPr>
            <w:r>
              <w:rPr>
                <w:sz w:val="28"/>
                <w:szCs w:val="28"/>
              </w:rPr>
              <w:t>71,75</w:t>
            </w:r>
          </w:p>
        </w:tc>
        <w:tc>
          <w:tcPr>
            <w:tcW w:w="1417" w:type="dxa"/>
            <w:tcBorders>
              <w:top w:val="single" w:sz="4" w:space="0" w:color="auto"/>
              <w:left w:val="single" w:sz="4" w:space="0" w:color="auto"/>
              <w:bottom w:val="single" w:sz="4" w:space="0" w:color="auto"/>
              <w:right w:val="single" w:sz="4" w:space="0" w:color="auto"/>
            </w:tcBorders>
          </w:tcPr>
          <w:p w:rsidR="006E1BF4" w:rsidRDefault="006E1BF4" w:rsidP="00BB1608">
            <w:pPr>
              <w:ind w:left="37" w:hanging="37"/>
              <w:jc w:val="center"/>
              <w:rPr>
                <w:sz w:val="28"/>
                <w:szCs w:val="28"/>
              </w:rPr>
            </w:pPr>
            <w:r>
              <w:rPr>
                <w:sz w:val="28"/>
                <w:szCs w:val="28"/>
              </w:rPr>
              <w:t>79,75</w:t>
            </w:r>
          </w:p>
        </w:tc>
      </w:tr>
      <w:tr w:rsidR="006E1BF4" w:rsidTr="00BB1608">
        <w:trPr>
          <w:tblCellSpacing w:w="5" w:type="nil"/>
        </w:trPr>
        <w:tc>
          <w:tcPr>
            <w:tcW w:w="1019" w:type="dxa"/>
            <w:tcBorders>
              <w:top w:val="single" w:sz="4" w:space="0" w:color="auto"/>
              <w:left w:val="single" w:sz="4" w:space="0" w:color="auto"/>
              <w:bottom w:val="single" w:sz="4" w:space="0" w:color="auto"/>
              <w:right w:val="single" w:sz="4" w:space="0" w:color="auto"/>
            </w:tcBorders>
          </w:tcPr>
          <w:p w:rsidR="006E1BF4" w:rsidRDefault="006E1BF4" w:rsidP="00BB1608">
            <w:pPr>
              <w:jc w:val="center"/>
              <w:rPr>
                <w:sz w:val="28"/>
                <w:szCs w:val="28"/>
              </w:rPr>
            </w:pPr>
            <w:r>
              <w:rPr>
                <w:sz w:val="28"/>
                <w:szCs w:val="28"/>
              </w:rPr>
              <w:t>1.9</w:t>
            </w:r>
          </w:p>
        </w:tc>
        <w:tc>
          <w:tcPr>
            <w:tcW w:w="5502" w:type="dxa"/>
            <w:tcBorders>
              <w:top w:val="single" w:sz="4" w:space="0" w:color="auto"/>
              <w:left w:val="single" w:sz="4" w:space="0" w:color="auto"/>
              <w:bottom w:val="single" w:sz="4" w:space="0" w:color="auto"/>
              <w:right w:val="single" w:sz="4" w:space="0" w:color="auto"/>
            </w:tcBorders>
          </w:tcPr>
          <w:p w:rsidR="006E1BF4" w:rsidRDefault="006E1BF4" w:rsidP="00BB1608">
            <w:pPr>
              <w:rPr>
                <w:sz w:val="28"/>
                <w:szCs w:val="28"/>
              </w:rPr>
            </w:pPr>
            <w:r>
              <w:rPr>
                <w:sz w:val="28"/>
                <w:szCs w:val="28"/>
              </w:rPr>
              <w:t>Средний балл единого государственного экзамена выпускников 11 класса по математике</w:t>
            </w:r>
          </w:p>
        </w:tc>
        <w:tc>
          <w:tcPr>
            <w:tcW w:w="993" w:type="dxa"/>
            <w:tcBorders>
              <w:top w:val="single" w:sz="4" w:space="0" w:color="auto"/>
              <w:left w:val="single" w:sz="4" w:space="0" w:color="auto"/>
              <w:bottom w:val="single" w:sz="4" w:space="0" w:color="auto"/>
              <w:right w:val="single" w:sz="4" w:space="0" w:color="auto"/>
            </w:tcBorders>
          </w:tcPr>
          <w:p w:rsidR="006E1BF4" w:rsidRDefault="006E1BF4" w:rsidP="00BB1608">
            <w:pPr>
              <w:jc w:val="center"/>
              <w:rPr>
                <w:sz w:val="28"/>
                <w:szCs w:val="28"/>
              </w:rPr>
            </w:pPr>
            <w:r>
              <w:rPr>
                <w:sz w:val="28"/>
                <w:szCs w:val="28"/>
              </w:rPr>
              <w:t>балл</w:t>
            </w:r>
          </w:p>
        </w:tc>
        <w:tc>
          <w:tcPr>
            <w:tcW w:w="1417" w:type="dxa"/>
            <w:tcBorders>
              <w:top w:val="single" w:sz="4" w:space="0" w:color="auto"/>
              <w:left w:val="single" w:sz="4" w:space="0" w:color="auto"/>
              <w:bottom w:val="single" w:sz="4" w:space="0" w:color="auto"/>
              <w:right w:val="single" w:sz="4" w:space="0" w:color="auto"/>
            </w:tcBorders>
          </w:tcPr>
          <w:p w:rsidR="006E1BF4" w:rsidRDefault="002402B8" w:rsidP="00BB1608">
            <w:pPr>
              <w:ind w:left="37" w:hanging="37"/>
              <w:jc w:val="center"/>
              <w:rPr>
                <w:sz w:val="28"/>
                <w:szCs w:val="28"/>
              </w:rPr>
            </w:pPr>
            <w:r>
              <w:rPr>
                <w:sz w:val="28"/>
                <w:szCs w:val="28"/>
              </w:rPr>
              <w:t>База-15 баллов, оценка -4</w:t>
            </w:r>
          </w:p>
          <w:p w:rsidR="002402B8" w:rsidRDefault="002402B8" w:rsidP="00BB1608">
            <w:pPr>
              <w:ind w:left="37" w:hanging="37"/>
              <w:jc w:val="center"/>
              <w:rPr>
                <w:sz w:val="28"/>
                <w:szCs w:val="28"/>
              </w:rPr>
            </w:pPr>
            <w:r>
              <w:rPr>
                <w:sz w:val="28"/>
                <w:szCs w:val="28"/>
              </w:rPr>
              <w:t>Профиль-45,3</w:t>
            </w:r>
          </w:p>
        </w:tc>
        <w:tc>
          <w:tcPr>
            <w:tcW w:w="1417" w:type="dxa"/>
            <w:tcBorders>
              <w:top w:val="single" w:sz="4" w:space="0" w:color="auto"/>
              <w:left w:val="single" w:sz="4" w:space="0" w:color="auto"/>
              <w:bottom w:val="single" w:sz="4" w:space="0" w:color="auto"/>
              <w:right w:val="single" w:sz="4" w:space="0" w:color="auto"/>
            </w:tcBorders>
          </w:tcPr>
          <w:p w:rsidR="006E1BF4" w:rsidRDefault="006E1BF4" w:rsidP="006E1BF4">
            <w:pPr>
              <w:ind w:left="37" w:hanging="37"/>
              <w:jc w:val="center"/>
              <w:rPr>
                <w:sz w:val="28"/>
                <w:szCs w:val="28"/>
              </w:rPr>
            </w:pPr>
            <w:r>
              <w:rPr>
                <w:sz w:val="28"/>
                <w:szCs w:val="28"/>
              </w:rPr>
              <w:t>База-5</w:t>
            </w:r>
          </w:p>
          <w:p w:rsidR="006E1BF4" w:rsidRDefault="006E1BF4" w:rsidP="006E1BF4">
            <w:pPr>
              <w:ind w:left="37" w:hanging="37"/>
              <w:jc w:val="center"/>
              <w:rPr>
                <w:sz w:val="28"/>
                <w:szCs w:val="28"/>
              </w:rPr>
            </w:pPr>
            <w:r>
              <w:rPr>
                <w:sz w:val="28"/>
                <w:szCs w:val="28"/>
              </w:rPr>
              <w:t>Профиль-42</w:t>
            </w:r>
          </w:p>
        </w:tc>
      </w:tr>
      <w:tr w:rsidR="006E1BF4" w:rsidTr="00BB1608">
        <w:trPr>
          <w:tblCellSpacing w:w="5" w:type="nil"/>
        </w:trPr>
        <w:tc>
          <w:tcPr>
            <w:tcW w:w="1019" w:type="dxa"/>
            <w:tcBorders>
              <w:top w:val="single" w:sz="4" w:space="0" w:color="auto"/>
              <w:left w:val="single" w:sz="4" w:space="0" w:color="auto"/>
              <w:bottom w:val="single" w:sz="4" w:space="0" w:color="auto"/>
              <w:right w:val="single" w:sz="4" w:space="0" w:color="auto"/>
            </w:tcBorders>
          </w:tcPr>
          <w:p w:rsidR="006E1BF4" w:rsidRDefault="006E1BF4" w:rsidP="00BB1608">
            <w:pPr>
              <w:jc w:val="center"/>
              <w:rPr>
                <w:sz w:val="28"/>
                <w:szCs w:val="28"/>
              </w:rPr>
            </w:pPr>
            <w:r>
              <w:rPr>
                <w:sz w:val="28"/>
                <w:szCs w:val="28"/>
              </w:rPr>
              <w:t>1.10</w:t>
            </w:r>
          </w:p>
        </w:tc>
        <w:tc>
          <w:tcPr>
            <w:tcW w:w="5502" w:type="dxa"/>
            <w:tcBorders>
              <w:top w:val="single" w:sz="4" w:space="0" w:color="auto"/>
              <w:left w:val="single" w:sz="4" w:space="0" w:color="auto"/>
              <w:bottom w:val="single" w:sz="4" w:space="0" w:color="auto"/>
              <w:right w:val="single" w:sz="4" w:space="0" w:color="auto"/>
            </w:tcBorders>
          </w:tcPr>
          <w:p w:rsidR="006E1BF4" w:rsidRDefault="006E1BF4" w:rsidP="00BB1608">
            <w:pPr>
              <w:rPr>
                <w:sz w:val="28"/>
                <w:szCs w:val="28"/>
              </w:rPr>
            </w:pPr>
            <w:r>
              <w:rPr>
                <w:sz w:val="28"/>
                <w:szCs w:val="28"/>
              </w:rPr>
              <w:t>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993" w:type="dxa"/>
            <w:tcBorders>
              <w:top w:val="single" w:sz="4" w:space="0" w:color="auto"/>
              <w:left w:val="single" w:sz="4" w:space="0" w:color="auto"/>
              <w:bottom w:val="single" w:sz="4" w:space="0" w:color="auto"/>
              <w:right w:val="single" w:sz="4" w:space="0" w:color="auto"/>
            </w:tcBorders>
          </w:tcPr>
          <w:p w:rsidR="006E1BF4" w:rsidRDefault="006E1BF4" w:rsidP="00BB1608">
            <w:pPr>
              <w:jc w:val="center"/>
              <w:rPr>
                <w:sz w:val="28"/>
                <w:szCs w:val="28"/>
              </w:rPr>
            </w:pPr>
            <w:r>
              <w:rPr>
                <w:sz w:val="28"/>
                <w:szCs w:val="28"/>
              </w:rPr>
              <w:t>человек/%</w:t>
            </w:r>
          </w:p>
        </w:tc>
        <w:tc>
          <w:tcPr>
            <w:tcW w:w="1417" w:type="dxa"/>
            <w:tcBorders>
              <w:top w:val="single" w:sz="4" w:space="0" w:color="auto"/>
              <w:left w:val="single" w:sz="4" w:space="0" w:color="auto"/>
              <w:bottom w:val="single" w:sz="4" w:space="0" w:color="auto"/>
              <w:right w:val="single" w:sz="4" w:space="0" w:color="auto"/>
            </w:tcBorders>
          </w:tcPr>
          <w:p w:rsidR="006E1BF4" w:rsidRDefault="006E1BF4" w:rsidP="00BB1608">
            <w:pPr>
              <w:ind w:left="37" w:hanging="37"/>
              <w:jc w:val="center"/>
              <w:rPr>
                <w:sz w:val="28"/>
                <w:szCs w:val="28"/>
              </w:rPr>
            </w:pPr>
            <w:r>
              <w:rPr>
                <w:sz w:val="28"/>
                <w:szCs w:val="28"/>
              </w:rPr>
              <w:t>0</w:t>
            </w:r>
          </w:p>
        </w:tc>
        <w:tc>
          <w:tcPr>
            <w:tcW w:w="1417" w:type="dxa"/>
            <w:tcBorders>
              <w:top w:val="single" w:sz="4" w:space="0" w:color="auto"/>
              <w:left w:val="single" w:sz="4" w:space="0" w:color="auto"/>
              <w:bottom w:val="single" w:sz="4" w:space="0" w:color="auto"/>
              <w:right w:val="single" w:sz="4" w:space="0" w:color="auto"/>
            </w:tcBorders>
          </w:tcPr>
          <w:p w:rsidR="006E1BF4" w:rsidRDefault="006E1BF4" w:rsidP="00BB1608">
            <w:pPr>
              <w:ind w:left="37" w:hanging="37"/>
              <w:jc w:val="center"/>
              <w:rPr>
                <w:sz w:val="28"/>
                <w:szCs w:val="28"/>
              </w:rPr>
            </w:pPr>
            <w:r>
              <w:rPr>
                <w:sz w:val="28"/>
                <w:szCs w:val="28"/>
              </w:rPr>
              <w:t>0</w:t>
            </w:r>
          </w:p>
        </w:tc>
      </w:tr>
      <w:tr w:rsidR="006E1BF4" w:rsidTr="00BB1608">
        <w:trPr>
          <w:tblCellSpacing w:w="5" w:type="nil"/>
        </w:trPr>
        <w:tc>
          <w:tcPr>
            <w:tcW w:w="1019" w:type="dxa"/>
            <w:tcBorders>
              <w:top w:val="single" w:sz="4" w:space="0" w:color="auto"/>
              <w:left w:val="single" w:sz="4" w:space="0" w:color="auto"/>
              <w:bottom w:val="single" w:sz="4" w:space="0" w:color="auto"/>
              <w:right w:val="single" w:sz="4" w:space="0" w:color="auto"/>
            </w:tcBorders>
          </w:tcPr>
          <w:p w:rsidR="006E1BF4" w:rsidRDefault="006E1BF4" w:rsidP="00BB1608">
            <w:pPr>
              <w:jc w:val="center"/>
              <w:rPr>
                <w:sz w:val="28"/>
                <w:szCs w:val="28"/>
              </w:rPr>
            </w:pPr>
            <w:r>
              <w:rPr>
                <w:sz w:val="28"/>
                <w:szCs w:val="28"/>
              </w:rPr>
              <w:t>1.11</w:t>
            </w:r>
          </w:p>
        </w:tc>
        <w:tc>
          <w:tcPr>
            <w:tcW w:w="5502" w:type="dxa"/>
            <w:tcBorders>
              <w:top w:val="single" w:sz="4" w:space="0" w:color="auto"/>
              <w:left w:val="single" w:sz="4" w:space="0" w:color="auto"/>
              <w:bottom w:val="single" w:sz="4" w:space="0" w:color="auto"/>
              <w:right w:val="single" w:sz="4" w:space="0" w:color="auto"/>
            </w:tcBorders>
          </w:tcPr>
          <w:p w:rsidR="006E1BF4" w:rsidRDefault="006E1BF4" w:rsidP="00BB1608">
            <w:pPr>
              <w:rPr>
                <w:sz w:val="28"/>
                <w:szCs w:val="28"/>
              </w:rPr>
            </w:pPr>
            <w:r>
              <w:rPr>
                <w:sz w:val="28"/>
                <w:szCs w:val="28"/>
              </w:rPr>
              <w:t>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993" w:type="dxa"/>
            <w:tcBorders>
              <w:top w:val="single" w:sz="4" w:space="0" w:color="auto"/>
              <w:left w:val="single" w:sz="4" w:space="0" w:color="auto"/>
              <w:bottom w:val="single" w:sz="4" w:space="0" w:color="auto"/>
              <w:right w:val="single" w:sz="4" w:space="0" w:color="auto"/>
            </w:tcBorders>
          </w:tcPr>
          <w:p w:rsidR="006E1BF4" w:rsidRDefault="006E1BF4" w:rsidP="00BB1608">
            <w:pPr>
              <w:jc w:val="center"/>
              <w:rPr>
                <w:sz w:val="28"/>
                <w:szCs w:val="28"/>
              </w:rPr>
            </w:pPr>
            <w:r>
              <w:rPr>
                <w:sz w:val="28"/>
                <w:szCs w:val="28"/>
              </w:rPr>
              <w:t>человек/%</w:t>
            </w:r>
          </w:p>
        </w:tc>
        <w:tc>
          <w:tcPr>
            <w:tcW w:w="1417" w:type="dxa"/>
            <w:tcBorders>
              <w:top w:val="single" w:sz="4" w:space="0" w:color="auto"/>
              <w:left w:val="single" w:sz="4" w:space="0" w:color="auto"/>
              <w:bottom w:val="single" w:sz="4" w:space="0" w:color="auto"/>
              <w:right w:val="single" w:sz="4" w:space="0" w:color="auto"/>
            </w:tcBorders>
          </w:tcPr>
          <w:p w:rsidR="006E1BF4" w:rsidRDefault="006E1BF4" w:rsidP="00BB1608">
            <w:pPr>
              <w:ind w:left="37" w:hanging="37"/>
              <w:jc w:val="center"/>
              <w:rPr>
                <w:sz w:val="28"/>
                <w:szCs w:val="28"/>
              </w:rPr>
            </w:pPr>
            <w:r>
              <w:rPr>
                <w:sz w:val="28"/>
                <w:szCs w:val="28"/>
              </w:rPr>
              <w:t>0</w:t>
            </w:r>
          </w:p>
        </w:tc>
        <w:tc>
          <w:tcPr>
            <w:tcW w:w="1417" w:type="dxa"/>
            <w:tcBorders>
              <w:top w:val="single" w:sz="4" w:space="0" w:color="auto"/>
              <w:left w:val="single" w:sz="4" w:space="0" w:color="auto"/>
              <w:bottom w:val="single" w:sz="4" w:space="0" w:color="auto"/>
              <w:right w:val="single" w:sz="4" w:space="0" w:color="auto"/>
            </w:tcBorders>
          </w:tcPr>
          <w:p w:rsidR="006E1BF4" w:rsidRDefault="006E1BF4" w:rsidP="00BB1608">
            <w:pPr>
              <w:ind w:left="37" w:hanging="37"/>
              <w:jc w:val="center"/>
              <w:rPr>
                <w:sz w:val="28"/>
                <w:szCs w:val="28"/>
              </w:rPr>
            </w:pPr>
            <w:r>
              <w:rPr>
                <w:sz w:val="28"/>
                <w:szCs w:val="28"/>
              </w:rPr>
              <w:t>0</w:t>
            </w:r>
          </w:p>
        </w:tc>
      </w:tr>
      <w:tr w:rsidR="006E1BF4" w:rsidTr="00BB1608">
        <w:trPr>
          <w:tblCellSpacing w:w="5" w:type="nil"/>
        </w:trPr>
        <w:tc>
          <w:tcPr>
            <w:tcW w:w="1019" w:type="dxa"/>
            <w:tcBorders>
              <w:top w:val="single" w:sz="4" w:space="0" w:color="auto"/>
              <w:left w:val="single" w:sz="4" w:space="0" w:color="auto"/>
              <w:bottom w:val="single" w:sz="4" w:space="0" w:color="auto"/>
              <w:right w:val="single" w:sz="4" w:space="0" w:color="auto"/>
            </w:tcBorders>
          </w:tcPr>
          <w:p w:rsidR="006E1BF4" w:rsidRDefault="006E1BF4" w:rsidP="00BB1608">
            <w:pPr>
              <w:jc w:val="center"/>
              <w:rPr>
                <w:sz w:val="28"/>
                <w:szCs w:val="28"/>
              </w:rPr>
            </w:pPr>
            <w:r>
              <w:rPr>
                <w:sz w:val="28"/>
                <w:szCs w:val="28"/>
              </w:rPr>
              <w:t>1.12</w:t>
            </w:r>
          </w:p>
        </w:tc>
        <w:tc>
          <w:tcPr>
            <w:tcW w:w="5502" w:type="dxa"/>
            <w:tcBorders>
              <w:top w:val="single" w:sz="4" w:space="0" w:color="auto"/>
              <w:left w:val="single" w:sz="4" w:space="0" w:color="auto"/>
              <w:bottom w:val="single" w:sz="4" w:space="0" w:color="auto"/>
              <w:right w:val="single" w:sz="4" w:space="0" w:color="auto"/>
            </w:tcBorders>
          </w:tcPr>
          <w:p w:rsidR="006E1BF4" w:rsidRDefault="006E1BF4" w:rsidP="00BB1608">
            <w:pPr>
              <w:rPr>
                <w:sz w:val="28"/>
                <w:szCs w:val="28"/>
              </w:rPr>
            </w:pPr>
            <w:r>
              <w:rPr>
                <w:sz w:val="28"/>
                <w:szCs w:val="28"/>
              </w:rPr>
              <w:t xml:space="preserve">Численность/удельный вес численности </w:t>
            </w:r>
            <w:r>
              <w:rPr>
                <w:sz w:val="28"/>
                <w:szCs w:val="28"/>
              </w:rPr>
              <w:lastRenderedPageBreak/>
              <w:t>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w:t>
            </w:r>
          </w:p>
        </w:tc>
        <w:tc>
          <w:tcPr>
            <w:tcW w:w="993" w:type="dxa"/>
            <w:tcBorders>
              <w:top w:val="single" w:sz="4" w:space="0" w:color="auto"/>
              <w:left w:val="single" w:sz="4" w:space="0" w:color="auto"/>
              <w:bottom w:val="single" w:sz="4" w:space="0" w:color="auto"/>
              <w:right w:val="single" w:sz="4" w:space="0" w:color="auto"/>
            </w:tcBorders>
          </w:tcPr>
          <w:p w:rsidR="006E1BF4" w:rsidRDefault="006E1BF4" w:rsidP="00BB1608">
            <w:pPr>
              <w:jc w:val="center"/>
              <w:rPr>
                <w:sz w:val="28"/>
                <w:szCs w:val="28"/>
              </w:rPr>
            </w:pPr>
            <w:r>
              <w:rPr>
                <w:sz w:val="28"/>
                <w:szCs w:val="28"/>
              </w:rPr>
              <w:lastRenderedPageBreak/>
              <w:t>челове</w:t>
            </w:r>
            <w:r>
              <w:rPr>
                <w:sz w:val="28"/>
                <w:szCs w:val="28"/>
              </w:rPr>
              <w:lastRenderedPageBreak/>
              <w:t>к/%</w:t>
            </w:r>
          </w:p>
        </w:tc>
        <w:tc>
          <w:tcPr>
            <w:tcW w:w="1417" w:type="dxa"/>
            <w:tcBorders>
              <w:top w:val="single" w:sz="4" w:space="0" w:color="auto"/>
              <w:left w:val="single" w:sz="4" w:space="0" w:color="auto"/>
              <w:bottom w:val="single" w:sz="4" w:space="0" w:color="auto"/>
              <w:right w:val="single" w:sz="4" w:space="0" w:color="auto"/>
            </w:tcBorders>
          </w:tcPr>
          <w:p w:rsidR="006E1BF4" w:rsidRDefault="006E1BF4" w:rsidP="00BB1608">
            <w:pPr>
              <w:ind w:left="37" w:hanging="37"/>
              <w:jc w:val="center"/>
              <w:rPr>
                <w:sz w:val="28"/>
                <w:szCs w:val="28"/>
              </w:rPr>
            </w:pPr>
            <w:r>
              <w:rPr>
                <w:sz w:val="28"/>
                <w:szCs w:val="28"/>
              </w:rPr>
              <w:lastRenderedPageBreak/>
              <w:t>0</w:t>
            </w:r>
          </w:p>
        </w:tc>
        <w:tc>
          <w:tcPr>
            <w:tcW w:w="1417" w:type="dxa"/>
            <w:tcBorders>
              <w:top w:val="single" w:sz="4" w:space="0" w:color="auto"/>
              <w:left w:val="single" w:sz="4" w:space="0" w:color="auto"/>
              <w:bottom w:val="single" w:sz="4" w:space="0" w:color="auto"/>
              <w:right w:val="single" w:sz="4" w:space="0" w:color="auto"/>
            </w:tcBorders>
          </w:tcPr>
          <w:p w:rsidR="006E1BF4" w:rsidRDefault="006E1BF4" w:rsidP="00BB1608">
            <w:pPr>
              <w:ind w:left="37" w:hanging="37"/>
              <w:jc w:val="center"/>
              <w:rPr>
                <w:sz w:val="28"/>
                <w:szCs w:val="28"/>
              </w:rPr>
            </w:pPr>
            <w:r>
              <w:rPr>
                <w:sz w:val="28"/>
                <w:szCs w:val="28"/>
              </w:rPr>
              <w:t>0</w:t>
            </w:r>
          </w:p>
        </w:tc>
      </w:tr>
      <w:tr w:rsidR="006E1BF4" w:rsidTr="00BB1608">
        <w:trPr>
          <w:tblCellSpacing w:w="5" w:type="nil"/>
        </w:trPr>
        <w:tc>
          <w:tcPr>
            <w:tcW w:w="1019" w:type="dxa"/>
            <w:tcBorders>
              <w:top w:val="single" w:sz="4" w:space="0" w:color="auto"/>
              <w:left w:val="single" w:sz="4" w:space="0" w:color="auto"/>
              <w:bottom w:val="single" w:sz="4" w:space="0" w:color="auto"/>
              <w:right w:val="single" w:sz="4" w:space="0" w:color="auto"/>
            </w:tcBorders>
          </w:tcPr>
          <w:p w:rsidR="006E1BF4" w:rsidRDefault="006E1BF4" w:rsidP="00BB1608">
            <w:pPr>
              <w:jc w:val="center"/>
              <w:rPr>
                <w:sz w:val="28"/>
                <w:szCs w:val="28"/>
              </w:rPr>
            </w:pPr>
            <w:r>
              <w:rPr>
                <w:sz w:val="28"/>
                <w:szCs w:val="28"/>
              </w:rPr>
              <w:lastRenderedPageBreak/>
              <w:t>1.13</w:t>
            </w:r>
          </w:p>
        </w:tc>
        <w:tc>
          <w:tcPr>
            <w:tcW w:w="5502" w:type="dxa"/>
            <w:tcBorders>
              <w:top w:val="single" w:sz="4" w:space="0" w:color="auto"/>
              <w:left w:val="single" w:sz="4" w:space="0" w:color="auto"/>
              <w:bottom w:val="single" w:sz="4" w:space="0" w:color="auto"/>
              <w:right w:val="single" w:sz="4" w:space="0" w:color="auto"/>
            </w:tcBorders>
          </w:tcPr>
          <w:p w:rsidR="006E1BF4" w:rsidRDefault="006E1BF4" w:rsidP="00BB1608">
            <w:pPr>
              <w:rPr>
                <w:sz w:val="28"/>
                <w:szCs w:val="28"/>
              </w:rPr>
            </w:pPr>
            <w:r>
              <w:rPr>
                <w:sz w:val="28"/>
                <w:szCs w:val="28"/>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w:t>
            </w:r>
          </w:p>
        </w:tc>
        <w:tc>
          <w:tcPr>
            <w:tcW w:w="993" w:type="dxa"/>
            <w:tcBorders>
              <w:top w:val="single" w:sz="4" w:space="0" w:color="auto"/>
              <w:left w:val="single" w:sz="4" w:space="0" w:color="auto"/>
              <w:bottom w:val="single" w:sz="4" w:space="0" w:color="auto"/>
              <w:right w:val="single" w:sz="4" w:space="0" w:color="auto"/>
            </w:tcBorders>
          </w:tcPr>
          <w:p w:rsidR="006E1BF4" w:rsidRDefault="006E1BF4" w:rsidP="00BB1608">
            <w:pPr>
              <w:jc w:val="center"/>
              <w:rPr>
                <w:sz w:val="28"/>
                <w:szCs w:val="28"/>
              </w:rPr>
            </w:pPr>
            <w:r>
              <w:rPr>
                <w:sz w:val="28"/>
                <w:szCs w:val="28"/>
              </w:rPr>
              <w:t>человек/%</w:t>
            </w:r>
          </w:p>
        </w:tc>
        <w:tc>
          <w:tcPr>
            <w:tcW w:w="1417" w:type="dxa"/>
            <w:tcBorders>
              <w:top w:val="single" w:sz="4" w:space="0" w:color="auto"/>
              <w:left w:val="single" w:sz="4" w:space="0" w:color="auto"/>
              <w:bottom w:val="single" w:sz="4" w:space="0" w:color="auto"/>
              <w:right w:val="single" w:sz="4" w:space="0" w:color="auto"/>
            </w:tcBorders>
          </w:tcPr>
          <w:p w:rsidR="006E1BF4" w:rsidRDefault="006E1BF4" w:rsidP="00BB1608">
            <w:pPr>
              <w:ind w:left="37" w:hanging="37"/>
              <w:jc w:val="center"/>
              <w:rPr>
                <w:sz w:val="28"/>
                <w:szCs w:val="28"/>
              </w:rPr>
            </w:pPr>
            <w:r>
              <w:rPr>
                <w:sz w:val="28"/>
                <w:szCs w:val="28"/>
              </w:rPr>
              <w:t>0</w:t>
            </w:r>
          </w:p>
        </w:tc>
        <w:tc>
          <w:tcPr>
            <w:tcW w:w="1417" w:type="dxa"/>
            <w:tcBorders>
              <w:top w:val="single" w:sz="4" w:space="0" w:color="auto"/>
              <w:left w:val="single" w:sz="4" w:space="0" w:color="auto"/>
              <w:bottom w:val="single" w:sz="4" w:space="0" w:color="auto"/>
              <w:right w:val="single" w:sz="4" w:space="0" w:color="auto"/>
            </w:tcBorders>
          </w:tcPr>
          <w:p w:rsidR="006E1BF4" w:rsidRDefault="006E1BF4" w:rsidP="00BB1608">
            <w:pPr>
              <w:ind w:left="37" w:hanging="37"/>
              <w:jc w:val="center"/>
              <w:rPr>
                <w:sz w:val="28"/>
                <w:szCs w:val="28"/>
              </w:rPr>
            </w:pPr>
            <w:r>
              <w:rPr>
                <w:sz w:val="28"/>
                <w:szCs w:val="28"/>
              </w:rPr>
              <w:t>0</w:t>
            </w:r>
          </w:p>
        </w:tc>
      </w:tr>
      <w:tr w:rsidR="006E1BF4" w:rsidTr="00BB1608">
        <w:trPr>
          <w:tblCellSpacing w:w="5" w:type="nil"/>
        </w:trPr>
        <w:tc>
          <w:tcPr>
            <w:tcW w:w="1019" w:type="dxa"/>
            <w:tcBorders>
              <w:top w:val="single" w:sz="4" w:space="0" w:color="auto"/>
              <w:left w:val="single" w:sz="4" w:space="0" w:color="auto"/>
              <w:bottom w:val="single" w:sz="4" w:space="0" w:color="auto"/>
              <w:right w:val="single" w:sz="4" w:space="0" w:color="auto"/>
            </w:tcBorders>
          </w:tcPr>
          <w:p w:rsidR="006E1BF4" w:rsidRDefault="006E1BF4" w:rsidP="00BB1608">
            <w:pPr>
              <w:jc w:val="center"/>
              <w:rPr>
                <w:sz w:val="28"/>
                <w:szCs w:val="28"/>
              </w:rPr>
            </w:pPr>
            <w:r>
              <w:rPr>
                <w:sz w:val="28"/>
                <w:szCs w:val="28"/>
              </w:rPr>
              <w:t>1.14</w:t>
            </w:r>
          </w:p>
        </w:tc>
        <w:tc>
          <w:tcPr>
            <w:tcW w:w="5502" w:type="dxa"/>
            <w:tcBorders>
              <w:top w:val="single" w:sz="4" w:space="0" w:color="auto"/>
              <w:left w:val="single" w:sz="4" w:space="0" w:color="auto"/>
              <w:bottom w:val="single" w:sz="4" w:space="0" w:color="auto"/>
              <w:right w:val="single" w:sz="4" w:space="0" w:color="auto"/>
            </w:tcBorders>
          </w:tcPr>
          <w:p w:rsidR="006E1BF4" w:rsidRDefault="006E1BF4" w:rsidP="00BB1608">
            <w:pPr>
              <w:rPr>
                <w:sz w:val="28"/>
                <w:szCs w:val="28"/>
              </w:rPr>
            </w:pPr>
            <w:r>
              <w:rPr>
                <w:sz w:val="28"/>
                <w:szCs w:val="28"/>
              </w:rPr>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993" w:type="dxa"/>
            <w:tcBorders>
              <w:top w:val="single" w:sz="4" w:space="0" w:color="auto"/>
              <w:left w:val="single" w:sz="4" w:space="0" w:color="auto"/>
              <w:bottom w:val="single" w:sz="4" w:space="0" w:color="auto"/>
              <w:right w:val="single" w:sz="4" w:space="0" w:color="auto"/>
            </w:tcBorders>
          </w:tcPr>
          <w:p w:rsidR="006E1BF4" w:rsidRDefault="006E1BF4" w:rsidP="00BB1608">
            <w:pPr>
              <w:jc w:val="center"/>
              <w:rPr>
                <w:sz w:val="28"/>
                <w:szCs w:val="28"/>
              </w:rPr>
            </w:pPr>
            <w:r>
              <w:rPr>
                <w:sz w:val="28"/>
                <w:szCs w:val="28"/>
              </w:rPr>
              <w:t>человек/%</w:t>
            </w:r>
          </w:p>
        </w:tc>
        <w:tc>
          <w:tcPr>
            <w:tcW w:w="1417" w:type="dxa"/>
            <w:tcBorders>
              <w:top w:val="single" w:sz="4" w:space="0" w:color="auto"/>
              <w:left w:val="single" w:sz="4" w:space="0" w:color="auto"/>
              <w:bottom w:val="single" w:sz="4" w:space="0" w:color="auto"/>
              <w:right w:val="single" w:sz="4" w:space="0" w:color="auto"/>
            </w:tcBorders>
          </w:tcPr>
          <w:p w:rsidR="006E1BF4" w:rsidRDefault="002B6BD7" w:rsidP="00BB1608">
            <w:pPr>
              <w:ind w:left="37" w:hanging="37"/>
              <w:jc w:val="center"/>
              <w:rPr>
                <w:sz w:val="28"/>
                <w:szCs w:val="28"/>
              </w:rPr>
            </w:pPr>
            <w:r>
              <w:rPr>
                <w:sz w:val="28"/>
                <w:szCs w:val="28"/>
              </w:rPr>
              <w:t>0</w:t>
            </w:r>
          </w:p>
        </w:tc>
        <w:tc>
          <w:tcPr>
            <w:tcW w:w="1417" w:type="dxa"/>
            <w:tcBorders>
              <w:top w:val="single" w:sz="4" w:space="0" w:color="auto"/>
              <w:left w:val="single" w:sz="4" w:space="0" w:color="auto"/>
              <w:bottom w:val="single" w:sz="4" w:space="0" w:color="auto"/>
              <w:right w:val="single" w:sz="4" w:space="0" w:color="auto"/>
            </w:tcBorders>
          </w:tcPr>
          <w:p w:rsidR="006E1BF4" w:rsidRDefault="006E1BF4" w:rsidP="00BB1608">
            <w:pPr>
              <w:ind w:left="37" w:hanging="37"/>
              <w:jc w:val="center"/>
              <w:rPr>
                <w:sz w:val="28"/>
                <w:szCs w:val="28"/>
              </w:rPr>
            </w:pPr>
            <w:r>
              <w:rPr>
                <w:sz w:val="28"/>
                <w:szCs w:val="28"/>
              </w:rPr>
              <w:t>1/8</w:t>
            </w:r>
          </w:p>
        </w:tc>
      </w:tr>
      <w:tr w:rsidR="006E1BF4" w:rsidTr="00BB1608">
        <w:trPr>
          <w:tblCellSpacing w:w="5" w:type="nil"/>
        </w:trPr>
        <w:tc>
          <w:tcPr>
            <w:tcW w:w="1019" w:type="dxa"/>
            <w:tcBorders>
              <w:top w:val="single" w:sz="4" w:space="0" w:color="auto"/>
              <w:left w:val="single" w:sz="4" w:space="0" w:color="auto"/>
              <w:bottom w:val="single" w:sz="4" w:space="0" w:color="auto"/>
              <w:right w:val="single" w:sz="4" w:space="0" w:color="auto"/>
            </w:tcBorders>
          </w:tcPr>
          <w:p w:rsidR="006E1BF4" w:rsidRDefault="006E1BF4" w:rsidP="00BB1608">
            <w:pPr>
              <w:jc w:val="center"/>
              <w:rPr>
                <w:sz w:val="28"/>
                <w:szCs w:val="28"/>
              </w:rPr>
            </w:pPr>
            <w:r>
              <w:rPr>
                <w:sz w:val="28"/>
                <w:szCs w:val="28"/>
              </w:rPr>
              <w:t>1.15</w:t>
            </w:r>
          </w:p>
        </w:tc>
        <w:tc>
          <w:tcPr>
            <w:tcW w:w="5502" w:type="dxa"/>
            <w:tcBorders>
              <w:top w:val="single" w:sz="4" w:space="0" w:color="auto"/>
              <w:left w:val="single" w:sz="4" w:space="0" w:color="auto"/>
              <w:bottom w:val="single" w:sz="4" w:space="0" w:color="auto"/>
              <w:right w:val="single" w:sz="4" w:space="0" w:color="auto"/>
            </w:tcBorders>
          </w:tcPr>
          <w:p w:rsidR="006E1BF4" w:rsidRDefault="006E1BF4" w:rsidP="00BB1608">
            <w:pPr>
              <w:rPr>
                <w:sz w:val="28"/>
                <w:szCs w:val="28"/>
              </w:rPr>
            </w:pPr>
            <w:r>
              <w:rPr>
                <w:sz w:val="28"/>
                <w:szCs w:val="28"/>
              </w:rPr>
              <w:t>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w:t>
            </w:r>
          </w:p>
          <w:p w:rsidR="006E1BF4" w:rsidRDefault="006E1BF4" w:rsidP="00BB1608">
            <w:pPr>
              <w:rPr>
                <w:sz w:val="28"/>
                <w:szCs w:val="28"/>
              </w:rPr>
            </w:pPr>
          </w:p>
          <w:p w:rsidR="006E1BF4" w:rsidRDefault="006E1BF4" w:rsidP="00BB1608">
            <w:pPr>
              <w:rPr>
                <w:sz w:val="28"/>
                <w:szCs w:val="28"/>
              </w:rPr>
            </w:pPr>
          </w:p>
          <w:p w:rsidR="006E1BF4" w:rsidRDefault="006E1BF4" w:rsidP="00BB1608">
            <w:pPr>
              <w:rPr>
                <w:sz w:val="28"/>
                <w:szCs w:val="28"/>
              </w:rPr>
            </w:pPr>
          </w:p>
          <w:p w:rsidR="006E1BF4" w:rsidRDefault="006E1BF4" w:rsidP="00BB1608">
            <w:pPr>
              <w:rPr>
                <w:sz w:val="28"/>
                <w:szCs w:val="28"/>
              </w:rPr>
            </w:pPr>
          </w:p>
        </w:tc>
        <w:tc>
          <w:tcPr>
            <w:tcW w:w="993" w:type="dxa"/>
            <w:tcBorders>
              <w:top w:val="single" w:sz="4" w:space="0" w:color="auto"/>
              <w:left w:val="single" w:sz="4" w:space="0" w:color="auto"/>
              <w:bottom w:val="single" w:sz="4" w:space="0" w:color="auto"/>
              <w:right w:val="single" w:sz="4" w:space="0" w:color="auto"/>
            </w:tcBorders>
          </w:tcPr>
          <w:p w:rsidR="006E1BF4" w:rsidRDefault="006E1BF4" w:rsidP="00BB1608">
            <w:pPr>
              <w:jc w:val="center"/>
              <w:rPr>
                <w:sz w:val="28"/>
                <w:szCs w:val="28"/>
              </w:rPr>
            </w:pPr>
            <w:r>
              <w:rPr>
                <w:sz w:val="28"/>
                <w:szCs w:val="28"/>
              </w:rPr>
              <w:t>человек/%</w:t>
            </w:r>
          </w:p>
        </w:tc>
        <w:tc>
          <w:tcPr>
            <w:tcW w:w="1417" w:type="dxa"/>
            <w:tcBorders>
              <w:top w:val="single" w:sz="4" w:space="0" w:color="auto"/>
              <w:left w:val="single" w:sz="4" w:space="0" w:color="auto"/>
              <w:bottom w:val="single" w:sz="4" w:space="0" w:color="auto"/>
              <w:right w:val="single" w:sz="4" w:space="0" w:color="auto"/>
            </w:tcBorders>
          </w:tcPr>
          <w:p w:rsidR="006E1BF4" w:rsidRDefault="006E1BF4" w:rsidP="00BB1608">
            <w:pPr>
              <w:ind w:left="37" w:hanging="37"/>
              <w:jc w:val="center"/>
              <w:rPr>
                <w:sz w:val="28"/>
                <w:szCs w:val="28"/>
              </w:rPr>
            </w:pPr>
            <w:r>
              <w:rPr>
                <w:sz w:val="28"/>
                <w:szCs w:val="28"/>
              </w:rPr>
              <w:t>0</w:t>
            </w:r>
          </w:p>
        </w:tc>
        <w:tc>
          <w:tcPr>
            <w:tcW w:w="1417" w:type="dxa"/>
            <w:tcBorders>
              <w:top w:val="single" w:sz="4" w:space="0" w:color="auto"/>
              <w:left w:val="single" w:sz="4" w:space="0" w:color="auto"/>
              <w:bottom w:val="single" w:sz="4" w:space="0" w:color="auto"/>
              <w:right w:val="single" w:sz="4" w:space="0" w:color="auto"/>
            </w:tcBorders>
          </w:tcPr>
          <w:p w:rsidR="006E1BF4" w:rsidRDefault="006E1BF4" w:rsidP="00BB1608">
            <w:pPr>
              <w:ind w:left="37" w:hanging="37"/>
              <w:jc w:val="center"/>
              <w:rPr>
                <w:sz w:val="28"/>
                <w:szCs w:val="28"/>
              </w:rPr>
            </w:pPr>
            <w:r>
              <w:rPr>
                <w:sz w:val="28"/>
                <w:szCs w:val="28"/>
              </w:rPr>
              <w:t>0</w:t>
            </w:r>
          </w:p>
        </w:tc>
      </w:tr>
      <w:tr w:rsidR="006E1BF4" w:rsidTr="00BB1608">
        <w:trPr>
          <w:tblCellSpacing w:w="5" w:type="nil"/>
        </w:trPr>
        <w:tc>
          <w:tcPr>
            <w:tcW w:w="1019" w:type="dxa"/>
            <w:tcBorders>
              <w:top w:val="single" w:sz="4" w:space="0" w:color="auto"/>
              <w:left w:val="single" w:sz="4" w:space="0" w:color="auto"/>
              <w:bottom w:val="single" w:sz="4" w:space="0" w:color="auto"/>
              <w:right w:val="single" w:sz="4" w:space="0" w:color="auto"/>
            </w:tcBorders>
          </w:tcPr>
          <w:p w:rsidR="006E1BF4" w:rsidRDefault="006E1BF4" w:rsidP="00BB1608">
            <w:pPr>
              <w:jc w:val="center"/>
              <w:rPr>
                <w:sz w:val="28"/>
                <w:szCs w:val="28"/>
              </w:rPr>
            </w:pPr>
            <w:r>
              <w:rPr>
                <w:sz w:val="28"/>
                <w:szCs w:val="28"/>
              </w:rPr>
              <w:t>1.16</w:t>
            </w:r>
          </w:p>
        </w:tc>
        <w:tc>
          <w:tcPr>
            <w:tcW w:w="5502" w:type="dxa"/>
            <w:tcBorders>
              <w:top w:val="single" w:sz="4" w:space="0" w:color="auto"/>
              <w:left w:val="single" w:sz="4" w:space="0" w:color="auto"/>
              <w:bottom w:val="single" w:sz="4" w:space="0" w:color="auto"/>
              <w:right w:val="single" w:sz="4" w:space="0" w:color="auto"/>
            </w:tcBorders>
          </w:tcPr>
          <w:p w:rsidR="006E1BF4" w:rsidRDefault="006E1BF4" w:rsidP="00BB1608">
            <w:pPr>
              <w:rPr>
                <w:sz w:val="28"/>
                <w:szCs w:val="28"/>
              </w:rPr>
            </w:pPr>
            <w:r>
              <w:rPr>
                <w:sz w:val="28"/>
                <w:szCs w:val="28"/>
              </w:rPr>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993" w:type="dxa"/>
            <w:tcBorders>
              <w:top w:val="single" w:sz="4" w:space="0" w:color="auto"/>
              <w:left w:val="single" w:sz="4" w:space="0" w:color="auto"/>
              <w:bottom w:val="single" w:sz="4" w:space="0" w:color="auto"/>
              <w:right w:val="single" w:sz="4" w:space="0" w:color="auto"/>
            </w:tcBorders>
          </w:tcPr>
          <w:p w:rsidR="006E1BF4" w:rsidRDefault="006E1BF4" w:rsidP="00BB1608">
            <w:pPr>
              <w:jc w:val="center"/>
              <w:rPr>
                <w:sz w:val="28"/>
                <w:szCs w:val="28"/>
              </w:rPr>
            </w:pPr>
            <w:r>
              <w:rPr>
                <w:sz w:val="28"/>
                <w:szCs w:val="28"/>
              </w:rPr>
              <w:t>человек/%</w:t>
            </w:r>
          </w:p>
        </w:tc>
        <w:tc>
          <w:tcPr>
            <w:tcW w:w="1417" w:type="dxa"/>
            <w:tcBorders>
              <w:top w:val="single" w:sz="4" w:space="0" w:color="auto"/>
              <w:left w:val="single" w:sz="4" w:space="0" w:color="auto"/>
              <w:bottom w:val="single" w:sz="4" w:space="0" w:color="auto"/>
              <w:right w:val="single" w:sz="4" w:space="0" w:color="auto"/>
            </w:tcBorders>
          </w:tcPr>
          <w:p w:rsidR="006E1BF4" w:rsidRDefault="006E1BF4" w:rsidP="00BB1608">
            <w:pPr>
              <w:ind w:left="37" w:hanging="37"/>
              <w:jc w:val="center"/>
              <w:rPr>
                <w:sz w:val="28"/>
                <w:szCs w:val="28"/>
              </w:rPr>
            </w:pPr>
            <w:r>
              <w:rPr>
                <w:sz w:val="28"/>
                <w:szCs w:val="28"/>
              </w:rPr>
              <w:t>2/13</w:t>
            </w:r>
          </w:p>
        </w:tc>
        <w:tc>
          <w:tcPr>
            <w:tcW w:w="1417" w:type="dxa"/>
            <w:tcBorders>
              <w:top w:val="single" w:sz="4" w:space="0" w:color="auto"/>
              <w:left w:val="single" w:sz="4" w:space="0" w:color="auto"/>
              <w:bottom w:val="single" w:sz="4" w:space="0" w:color="auto"/>
              <w:right w:val="single" w:sz="4" w:space="0" w:color="auto"/>
            </w:tcBorders>
          </w:tcPr>
          <w:p w:rsidR="006E1BF4" w:rsidRDefault="006E1BF4" w:rsidP="00BB1608">
            <w:pPr>
              <w:ind w:left="37" w:hanging="37"/>
              <w:jc w:val="center"/>
              <w:rPr>
                <w:sz w:val="28"/>
                <w:szCs w:val="28"/>
              </w:rPr>
            </w:pPr>
            <w:r>
              <w:rPr>
                <w:sz w:val="28"/>
                <w:szCs w:val="28"/>
              </w:rPr>
              <w:t>0</w:t>
            </w:r>
          </w:p>
        </w:tc>
      </w:tr>
      <w:tr w:rsidR="006E1BF4" w:rsidTr="00BB1608">
        <w:trPr>
          <w:tblCellSpacing w:w="5" w:type="nil"/>
        </w:trPr>
        <w:tc>
          <w:tcPr>
            <w:tcW w:w="1019" w:type="dxa"/>
            <w:tcBorders>
              <w:top w:val="single" w:sz="4" w:space="0" w:color="auto"/>
              <w:left w:val="single" w:sz="4" w:space="0" w:color="auto"/>
              <w:bottom w:val="single" w:sz="4" w:space="0" w:color="auto"/>
              <w:right w:val="single" w:sz="4" w:space="0" w:color="auto"/>
            </w:tcBorders>
          </w:tcPr>
          <w:p w:rsidR="006E1BF4" w:rsidRDefault="006E1BF4" w:rsidP="00BB1608">
            <w:pPr>
              <w:jc w:val="center"/>
              <w:rPr>
                <w:sz w:val="28"/>
                <w:szCs w:val="28"/>
              </w:rPr>
            </w:pPr>
            <w:r>
              <w:rPr>
                <w:sz w:val="28"/>
                <w:szCs w:val="28"/>
              </w:rPr>
              <w:t>1.17</w:t>
            </w:r>
          </w:p>
        </w:tc>
        <w:tc>
          <w:tcPr>
            <w:tcW w:w="5502" w:type="dxa"/>
            <w:tcBorders>
              <w:top w:val="single" w:sz="4" w:space="0" w:color="auto"/>
              <w:left w:val="single" w:sz="4" w:space="0" w:color="auto"/>
              <w:bottom w:val="single" w:sz="4" w:space="0" w:color="auto"/>
              <w:right w:val="single" w:sz="4" w:space="0" w:color="auto"/>
            </w:tcBorders>
          </w:tcPr>
          <w:p w:rsidR="006E1BF4" w:rsidRDefault="006E1BF4" w:rsidP="00BB1608">
            <w:pPr>
              <w:rPr>
                <w:sz w:val="28"/>
                <w:szCs w:val="28"/>
              </w:rPr>
            </w:pPr>
            <w:r>
              <w:rPr>
                <w:sz w:val="28"/>
                <w:szCs w:val="28"/>
              </w:rPr>
              <w:t>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w:t>
            </w:r>
          </w:p>
        </w:tc>
        <w:tc>
          <w:tcPr>
            <w:tcW w:w="993" w:type="dxa"/>
            <w:tcBorders>
              <w:top w:val="single" w:sz="4" w:space="0" w:color="auto"/>
              <w:left w:val="single" w:sz="4" w:space="0" w:color="auto"/>
              <w:bottom w:val="single" w:sz="4" w:space="0" w:color="auto"/>
              <w:right w:val="single" w:sz="4" w:space="0" w:color="auto"/>
            </w:tcBorders>
          </w:tcPr>
          <w:p w:rsidR="006E1BF4" w:rsidRDefault="006E1BF4" w:rsidP="00BB1608">
            <w:pPr>
              <w:jc w:val="center"/>
              <w:rPr>
                <w:sz w:val="28"/>
                <w:szCs w:val="28"/>
              </w:rPr>
            </w:pPr>
            <w:r>
              <w:rPr>
                <w:sz w:val="28"/>
                <w:szCs w:val="28"/>
              </w:rPr>
              <w:t>человек/%</w:t>
            </w:r>
          </w:p>
        </w:tc>
        <w:tc>
          <w:tcPr>
            <w:tcW w:w="1417" w:type="dxa"/>
            <w:tcBorders>
              <w:top w:val="single" w:sz="4" w:space="0" w:color="auto"/>
              <w:left w:val="single" w:sz="4" w:space="0" w:color="auto"/>
              <w:bottom w:val="single" w:sz="4" w:space="0" w:color="auto"/>
              <w:right w:val="single" w:sz="4" w:space="0" w:color="auto"/>
            </w:tcBorders>
          </w:tcPr>
          <w:p w:rsidR="006E1BF4" w:rsidRDefault="006E1BF4" w:rsidP="00BB1608">
            <w:pPr>
              <w:ind w:left="37" w:hanging="37"/>
              <w:jc w:val="center"/>
              <w:rPr>
                <w:sz w:val="28"/>
                <w:szCs w:val="28"/>
              </w:rPr>
            </w:pPr>
            <w:r>
              <w:rPr>
                <w:sz w:val="28"/>
                <w:szCs w:val="28"/>
              </w:rPr>
              <w:t>0</w:t>
            </w:r>
          </w:p>
        </w:tc>
        <w:tc>
          <w:tcPr>
            <w:tcW w:w="1417" w:type="dxa"/>
            <w:tcBorders>
              <w:top w:val="single" w:sz="4" w:space="0" w:color="auto"/>
              <w:left w:val="single" w:sz="4" w:space="0" w:color="auto"/>
              <w:bottom w:val="single" w:sz="4" w:space="0" w:color="auto"/>
              <w:right w:val="single" w:sz="4" w:space="0" w:color="auto"/>
            </w:tcBorders>
          </w:tcPr>
          <w:p w:rsidR="006E1BF4" w:rsidRDefault="006E1BF4" w:rsidP="00BB1608">
            <w:pPr>
              <w:ind w:left="37" w:hanging="37"/>
              <w:rPr>
                <w:sz w:val="28"/>
                <w:szCs w:val="28"/>
              </w:rPr>
            </w:pPr>
            <w:r>
              <w:rPr>
                <w:sz w:val="28"/>
                <w:szCs w:val="28"/>
              </w:rPr>
              <w:t>1/25</w:t>
            </w:r>
          </w:p>
        </w:tc>
      </w:tr>
      <w:tr w:rsidR="006E1BF4" w:rsidTr="00BB1608">
        <w:trPr>
          <w:tblCellSpacing w:w="5" w:type="nil"/>
        </w:trPr>
        <w:tc>
          <w:tcPr>
            <w:tcW w:w="1019" w:type="dxa"/>
            <w:tcBorders>
              <w:top w:val="single" w:sz="4" w:space="0" w:color="auto"/>
              <w:left w:val="single" w:sz="4" w:space="0" w:color="auto"/>
              <w:bottom w:val="single" w:sz="4" w:space="0" w:color="auto"/>
              <w:right w:val="single" w:sz="4" w:space="0" w:color="auto"/>
            </w:tcBorders>
          </w:tcPr>
          <w:p w:rsidR="006E1BF4" w:rsidRDefault="006E1BF4" w:rsidP="00BB1608">
            <w:pPr>
              <w:jc w:val="center"/>
              <w:rPr>
                <w:sz w:val="28"/>
                <w:szCs w:val="28"/>
              </w:rPr>
            </w:pPr>
            <w:r>
              <w:rPr>
                <w:sz w:val="28"/>
                <w:szCs w:val="28"/>
              </w:rPr>
              <w:t>1.18</w:t>
            </w:r>
          </w:p>
        </w:tc>
        <w:tc>
          <w:tcPr>
            <w:tcW w:w="5502" w:type="dxa"/>
            <w:tcBorders>
              <w:top w:val="single" w:sz="4" w:space="0" w:color="auto"/>
              <w:left w:val="single" w:sz="4" w:space="0" w:color="auto"/>
              <w:bottom w:val="single" w:sz="4" w:space="0" w:color="auto"/>
              <w:right w:val="single" w:sz="4" w:space="0" w:color="auto"/>
            </w:tcBorders>
          </w:tcPr>
          <w:p w:rsidR="006E1BF4" w:rsidRDefault="006E1BF4" w:rsidP="00BB1608">
            <w:pPr>
              <w:rPr>
                <w:sz w:val="28"/>
                <w:szCs w:val="28"/>
              </w:rPr>
            </w:pPr>
            <w:r>
              <w:rPr>
                <w:sz w:val="28"/>
                <w:szCs w:val="28"/>
              </w:rPr>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993" w:type="dxa"/>
            <w:tcBorders>
              <w:top w:val="single" w:sz="4" w:space="0" w:color="auto"/>
              <w:left w:val="single" w:sz="4" w:space="0" w:color="auto"/>
              <w:bottom w:val="single" w:sz="4" w:space="0" w:color="auto"/>
              <w:right w:val="single" w:sz="4" w:space="0" w:color="auto"/>
            </w:tcBorders>
          </w:tcPr>
          <w:p w:rsidR="006E1BF4" w:rsidRDefault="006E1BF4" w:rsidP="00BB1608">
            <w:pPr>
              <w:jc w:val="center"/>
              <w:rPr>
                <w:sz w:val="28"/>
                <w:szCs w:val="28"/>
              </w:rPr>
            </w:pPr>
            <w:r>
              <w:rPr>
                <w:sz w:val="28"/>
                <w:szCs w:val="28"/>
              </w:rPr>
              <w:t>человек/%</w:t>
            </w:r>
          </w:p>
        </w:tc>
        <w:tc>
          <w:tcPr>
            <w:tcW w:w="1417" w:type="dxa"/>
            <w:tcBorders>
              <w:top w:val="single" w:sz="4" w:space="0" w:color="auto"/>
              <w:left w:val="single" w:sz="4" w:space="0" w:color="auto"/>
              <w:bottom w:val="single" w:sz="4" w:space="0" w:color="auto"/>
              <w:right w:val="single" w:sz="4" w:space="0" w:color="auto"/>
            </w:tcBorders>
          </w:tcPr>
          <w:p w:rsidR="006E1BF4" w:rsidRDefault="002B6BD7" w:rsidP="00BB1608">
            <w:pPr>
              <w:ind w:left="37" w:hanging="37"/>
              <w:jc w:val="center"/>
              <w:rPr>
                <w:sz w:val="28"/>
                <w:szCs w:val="28"/>
              </w:rPr>
            </w:pPr>
            <w:r>
              <w:rPr>
                <w:sz w:val="28"/>
                <w:szCs w:val="28"/>
              </w:rPr>
              <w:t>110/87</w:t>
            </w:r>
          </w:p>
        </w:tc>
        <w:tc>
          <w:tcPr>
            <w:tcW w:w="1417" w:type="dxa"/>
            <w:tcBorders>
              <w:top w:val="single" w:sz="4" w:space="0" w:color="auto"/>
              <w:left w:val="single" w:sz="4" w:space="0" w:color="auto"/>
              <w:bottom w:val="single" w:sz="4" w:space="0" w:color="auto"/>
              <w:right w:val="single" w:sz="4" w:space="0" w:color="auto"/>
            </w:tcBorders>
          </w:tcPr>
          <w:p w:rsidR="006E1BF4" w:rsidRDefault="006E1BF4" w:rsidP="00BB1608">
            <w:pPr>
              <w:ind w:left="37" w:hanging="37"/>
              <w:jc w:val="center"/>
              <w:rPr>
                <w:sz w:val="28"/>
                <w:szCs w:val="28"/>
              </w:rPr>
            </w:pPr>
            <w:r>
              <w:rPr>
                <w:sz w:val="28"/>
                <w:szCs w:val="28"/>
              </w:rPr>
              <w:t>100/72</w:t>
            </w:r>
          </w:p>
        </w:tc>
      </w:tr>
      <w:tr w:rsidR="006E1BF4" w:rsidTr="00BB1608">
        <w:trPr>
          <w:tblCellSpacing w:w="5" w:type="nil"/>
        </w:trPr>
        <w:tc>
          <w:tcPr>
            <w:tcW w:w="1019" w:type="dxa"/>
            <w:tcBorders>
              <w:top w:val="single" w:sz="4" w:space="0" w:color="auto"/>
              <w:left w:val="single" w:sz="4" w:space="0" w:color="auto"/>
              <w:bottom w:val="single" w:sz="4" w:space="0" w:color="auto"/>
              <w:right w:val="single" w:sz="4" w:space="0" w:color="auto"/>
            </w:tcBorders>
          </w:tcPr>
          <w:p w:rsidR="006E1BF4" w:rsidRDefault="006E1BF4" w:rsidP="00BB1608">
            <w:pPr>
              <w:jc w:val="center"/>
              <w:rPr>
                <w:sz w:val="28"/>
                <w:szCs w:val="28"/>
              </w:rPr>
            </w:pPr>
            <w:r>
              <w:rPr>
                <w:sz w:val="28"/>
                <w:szCs w:val="28"/>
              </w:rPr>
              <w:t>1.19</w:t>
            </w:r>
          </w:p>
        </w:tc>
        <w:tc>
          <w:tcPr>
            <w:tcW w:w="5502" w:type="dxa"/>
            <w:tcBorders>
              <w:top w:val="single" w:sz="4" w:space="0" w:color="auto"/>
              <w:left w:val="single" w:sz="4" w:space="0" w:color="auto"/>
              <w:bottom w:val="single" w:sz="4" w:space="0" w:color="auto"/>
              <w:right w:val="single" w:sz="4" w:space="0" w:color="auto"/>
            </w:tcBorders>
          </w:tcPr>
          <w:p w:rsidR="006E1BF4" w:rsidRDefault="006E1BF4" w:rsidP="00BB1608">
            <w:pPr>
              <w:rPr>
                <w:sz w:val="28"/>
                <w:szCs w:val="28"/>
              </w:rPr>
            </w:pPr>
            <w:r>
              <w:rPr>
                <w:sz w:val="28"/>
                <w:szCs w:val="28"/>
              </w:rPr>
              <w:t>Численность/удельный вес численности учащихся - победителей и призеров олимпиад, смотров, конкурсов, в общей численности учащихся, в том числе:</w:t>
            </w:r>
          </w:p>
        </w:tc>
        <w:tc>
          <w:tcPr>
            <w:tcW w:w="993" w:type="dxa"/>
            <w:tcBorders>
              <w:top w:val="single" w:sz="4" w:space="0" w:color="auto"/>
              <w:left w:val="single" w:sz="4" w:space="0" w:color="auto"/>
              <w:bottom w:val="single" w:sz="4" w:space="0" w:color="auto"/>
              <w:right w:val="single" w:sz="4" w:space="0" w:color="auto"/>
            </w:tcBorders>
          </w:tcPr>
          <w:p w:rsidR="006E1BF4" w:rsidRDefault="006E1BF4" w:rsidP="00BB1608">
            <w:pPr>
              <w:jc w:val="center"/>
              <w:rPr>
                <w:sz w:val="28"/>
                <w:szCs w:val="28"/>
              </w:rPr>
            </w:pPr>
            <w:r>
              <w:rPr>
                <w:sz w:val="28"/>
                <w:szCs w:val="28"/>
              </w:rPr>
              <w:t>человек/%</w:t>
            </w:r>
          </w:p>
        </w:tc>
        <w:tc>
          <w:tcPr>
            <w:tcW w:w="1417" w:type="dxa"/>
            <w:tcBorders>
              <w:top w:val="single" w:sz="4" w:space="0" w:color="auto"/>
              <w:left w:val="single" w:sz="4" w:space="0" w:color="auto"/>
              <w:bottom w:val="single" w:sz="4" w:space="0" w:color="auto"/>
              <w:right w:val="single" w:sz="4" w:space="0" w:color="auto"/>
            </w:tcBorders>
          </w:tcPr>
          <w:p w:rsidR="006E1BF4" w:rsidRDefault="002B6BD7" w:rsidP="00BB1608">
            <w:pPr>
              <w:ind w:left="37" w:hanging="37"/>
              <w:jc w:val="center"/>
              <w:rPr>
                <w:sz w:val="28"/>
                <w:szCs w:val="28"/>
              </w:rPr>
            </w:pPr>
            <w:r>
              <w:rPr>
                <w:sz w:val="28"/>
                <w:szCs w:val="28"/>
              </w:rPr>
              <w:t>55/43,7</w:t>
            </w:r>
          </w:p>
        </w:tc>
        <w:tc>
          <w:tcPr>
            <w:tcW w:w="1417" w:type="dxa"/>
            <w:tcBorders>
              <w:top w:val="single" w:sz="4" w:space="0" w:color="auto"/>
              <w:left w:val="single" w:sz="4" w:space="0" w:color="auto"/>
              <w:bottom w:val="single" w:sz="4" w:space="0" w:color="auto"/>
              <w:right w:val="single" w:sz="4" w:space="0" w:color="auto"/>
            </w:tcBorders>
          </w:tcPr>
          <w:p w:rsidR="006E1BF4" w:rsidRDefault="006E1BF4" w:rsidP="00BB1608">
            <w:pPr>
              <w:ind w:left="37" w:hanging="37"/>
              <w:jc w:val="center"/>
              <w:rPr>
                <w:sz w:val="28"/>
                <w:szCs w:val="28"/>
              </w:rPr>
            </w:pPr>
            <w:r>
              <w:rPr>
                <w:sz w:val="28"/>
                <w:szCs w:val="28"/>
              </w:rPr>
              <w:t>40/29</w:t>
            </w:r>
          </w:p>
        </w:tc>
      </w:tr>
      <w:tr w:rsidR="006E1BF4" w:rsidTr="00BB1608">
        <w:trPr>
          <w:tblCellSpacing w:w="5" w:type="nil"/>
        </w:trPr>
        <w:tc>
          <w:tcPr>
            <w:tcW w:w="1019" w:type="dxa"/>
            <w:tcBorders>
              <w:top w:val="single" w:sz="4" w:space="0" w:color="auto"/>
              <w:left w:val="single" w:sz="4" w:space="0" w:color="auto"/>
              <w:bottom w:val="single" w:sz="4" w:space="0" w:color="auto"/>
              <w:right w:val="single" w:sz="4" w:space="0" w:color="auto"/>
            </w:tcBorders>
          </w:tcPr>
          <w:p w:rsidR="006E1BF4" w:rsidRDefault="006E1BF4" w:rsidP="00BB1608">
            <w:pPr>
              <w:jc w:val="center"/>
              <w:rPr>
                <w:sz w:val="28"/>
                <w:szCs w:val="28"/>
              </w:rPr>
            </w:pPr>
            <w:r>
              <w:rPr>
                <w:sz w:val="28"/>
                <w:szCs w:val="28"/>
              </w:rPr>
              <w:t>1.19.1</w:t>
            </w:r>
          </w:p>
        </w:tc>
        <w:tc>
          <w:tcPr>
            <w:tcW w:w="5502" w:type="dxa"/>
            <w:tcBorders>
              <w:top w:val="single" w:sz="4" w:space="0" w:color="auto"/>
              <w:left w:val="single" w:sz="4" w:space="0" w:color="auto"/>
              <w:bottom w:val="single" w:sz="4" w:space="0" w:color="auto"/>
              <w:right w:val="single" w:sz="4" w:space="0" w:color="auto"/>
            </w:tcBorders>
          </w:tcPr>
          <w:p w:rsidR="006E1BF4" w:rsidRDefault="006E1BF4" w:rsidP="00BB1608">
            <w:pPr>
              <w:rPr>
                <w:sz w:val="28"/>
                <w:szCs w:val="28"/>
              </w:rPr>
            </w:pPr>
            <w:r>
              <w:rPr>
                <w:sz w:val="28"/>
                <w:szCs w:val="28"/>
              </w:rPr>
              <w:t>Регионального уровня</w:t>
            </w:r>
          </w:p>
        </w:tc>
        <w:tc>
          <w:tcPr>
            <w:tcW w:w="993" w:type="dxa"/>
            <w:tcBorders>
              <w:top w:val="single" w:sz="4" w:space="0" w:color="auto"/>
              <w:left w:val="single" w:sz="4" w:space="0" w:color="auto"/>
              <w:bottom w:val="single" w:sz="4" w:space="0" w:color="auto"/>
              <w:right w:val="single" w:sz="4" w:space="0" w:color="auto"/>
            </w:tcBorders>
          </w:tcPr>
          <w:p w:rsidR="006E1BF4" w:rsidRDefault="006E1BF4" w:rsidP="00BB1608">
            <w:pPr>
              <w:jc w:val="center"/>
              <w:rPr>
                <w:sz w:val="28"/>
                <w:szCs w:val="28"/>
              </w:rPr>
            </w:pPr>
            <w:r>
              <w:rPr>
                <w:sz w:val="28"/>
                <w:szCs w:val="28"/>
              </w:rPr>
              <w:t>человек/%</w:t>
            </w:r>
          </w:p>
        </w:tc>
        <w:tc>
          <w:tcPr>
            <w:tcW w:w="1417" w:type="dxa"/>
            <w:tcBorders>
              <w:top w:val="single" w:sz="4" w:space="0" w:color="auto"/>
              <w:left w:val="single" w:sz="4" w:space="0" w:color="auto"/>
              <w:bottom w:val="single" w:sz="4" w:space="0" w:color="auto"/>
              <w:right w:val="single" w:sz="4" w:space="0" w:color="auto"/>
            </w:tcBorders>
          </w:tcPr>
          <w:p w:rsidR="006E1BF4" w:rsidRDefault="002B6BD7" w:rsidP="00BB1608">
            <w:pPr>
              <w:ind w:left="37" w:hanging="37"/>
              <w:jc w:val="center"/>
              <w:rPr>
                <w:sz w:val="28"/>
                <w:szCs w:val="28"/>
              </w:rPr>
            </w:pPr>
            <w:r>
              <w:rPr>
                <w:sz w:val="28"/>
                <w:szCs w:val="28"/>
              </w:rPr>
              <w:t>5/3,9</w:t>
            </w:r>
          </w:p>
        </w:tc>
        <w:tc>
          <w:tcPr>
            <w:tcW w:w="1417" w:type="dxa"/>
            <w:tcBorders>
              <w:top w:val="single" w:sz="4" w:space="0" w:color="auto"/>
              <w:left w:val="single" w:sz="4" w:space="0" w:color="auto"/>
              <w:bottom w:val="single" w:sz="4" w:space="0" w:color="auto"/>
              <w:right w:val="single" w:sz="4" w:space="0" w:color="auto"/>
            </w:tcBorders>
          </w:tcPr>
          <w:p w:rsidR="006E1BF4" w:rsidRDefault="006E1BF4" w:rsidP="00BB1608">
            <w:pPr>
              <w:ind w:left="37" w:hanging="37"/>
              <w:jc w:val="center"/>
              <w:rPr>
                <w:sz w:val="28"/>
                <w:szCs w:val="28"/>
              </w:rPr>
            </w:pPr>
            <w:r>
              <w:rPr>
                <w:sz w:val="28"/>
                <w:szCs w:val="28"/>
              </w:rPr>
              <w:t>4/3</w:t>
            </w:r>
          </w:p>
        </w:tc>
      </w:tr>
      <w:tr w:rsidR="006E1BF4" w:rsidTr="00BB1608">
        <w:trPr>
          <w:tblCellSpacing w:w="5" w:type="nil"/>
        </w:trPr>
        <w:tc>
          <w:tcPr>
            <w:tcW w:w="1019" w:type="dxa"/>
            <w:tcBorders>
              <w:top w:val="single" w:sz="4" w:space="0" w:color="auto"/>
              <w:left w:val="single" w:sz="4" w:space="0" w:color="auto"/>
              <w:bottom w:val="single" w:sz="4" w:space="0" w:color="auto"/>
              <w:right w:val="single" w:sz="4" w:space="0" w:color="auto"/>
            </w:tcBorders>
          </w:tcPr>
          <w:p w:rsidR="006E1BF4" w:rsidRDefault="006E1BF4" w:rsidP="00BB1608">
            <w:pPr>
              <w:jc w:val="center"/>
              <w:rPr>
                <w:sz w:val="28"/>
                <w:szCs w:val="28"/>
              </w:rPr>
            </w:pPr>
            <w:r>
              <w:rPr>
                <w:sz w:val="28"/>
                <w:szCs w:val="28"/>
              </w:rPr>
              <w:lastRenderedPageBreak/>
              <w:t>1.19.2</w:t>
            </w:r>
          </w:p>
        </w:tc>
        <w:tc>
          <w:tcPr>
            <w:tcW w:w="5502" w:type="dxa"/>
            <w:tcBorders>
              <w:top w:val="single" w:sz="4" w:space="0" w:color="auto"/>
              <w:left w:val="single" w:sz="4" w:space="0" w:color="auto"/>
              <w:bottom w:val="single" w:sz="4" w:space="0" w:color="auto"/>
              <w:right w:val="single" w:sz="4" w:space="0" w:color="auto"/>
            </w:tcBorders>
          </w:tcPr>
          <w:p w:rsidR="006E1BF4" w:rsidRDefault="006E1BF4" w:rsidP="00BB1608">
            <w:pPr>
              <w:rPr>
                <w:sz w:val="28"/>
                <w:szCs w:val="28"/>
              </w:rPr>
            </w:pPr>
            <w:r>
              <w:rPr>
                <w:sz w:val="28"/>
                <w:szCs w:val="28"/>
              </w:rPr>
              <w:t>Федерального уровня</w:t>
            </w:r>
          </w:p>
        </w:tc>
        <w:tc>
          <w:tcPr>
            <w:tcW w:w="993" w:type="dxa"/>
            <w:tcBorders>
              <w:top w:val="single" w:sz="4" w:space="0" w:color="auto"/>
              <w:left w:val="single" w:sz="4" w:space="0" w:color="auto"/>
              <w:bottom w:val="single" w:sz="4" w:space="0" w:color="auto"/>
              <w:right w:val="single" w:sz="4" w:space="0" w:color="auto"/>
            </w:tcBorders>
          </w:tcPr>
          <w:p w:rsidR="006E1BF4" w:rsidRDefault="006E1BF4" w:rsidP="00BB1608">
            <w:pPr>
              <w:jc w:val="center"/>
              <w:rPr>
                <w:sz w:val="28"/>
                <w:szCs w:val="28"/>
              </w:rPr>
            </w:pPr>
            <w:r>
              <w:rPr>
                <w:sz w:val="28"/>
                <w:szCs w:val="28"/>
              </w:rPr>
              <w:t>человек/%</w:t>
            </w:r>
          </w:p>
        </w:tc>
        <w:tc>
          <w:tcPr>
            <w:tcW w:w="1417" w:type="dxa"/>
            <w:tcBorders>
              <w:top w:val="single" w:sz="4" w:space="0" w:color="auto"/>
              <w:left w:val="single" w:sz="4" w:space="0" w:color="auto"/>
              <w:bottom w:val="single" w:sz="4" w:space="0" w:color="auto"/>
              <w:right w:val="single" w:sz="4" w:space="0" w:color="auto"/>
            </w:tcBorders>
          </w:tcPr>
          <w:p w:rsidR="006E1BF4" w:rsidRDefault="006E1BF4" w:rsidP="00BB1608">
            <w:pPr>
              <w:ind w:left="37" w:hanging="37"/>
              <w:jc w:val="center"/>
              <w:rPr>
                <w:sz w:val="28"/>
                <w:szCs w:val="28"/>
              </w:rPr>
            </w:pPr>
            <w:r>
              <w:rPr>
                <w:sz w:val="28"/>
                <w:szCs w:val="28"/>
              </w:rPr>
              <w:t>0</w:t>
            </w:r>
          </w:p>
        </w:tc>
        <w:tc>
          <w:tcPr>
            <w:tcW w:w="1417" w:type="dxa"/>
            <w:tcBorders>
              <w:top w:val="single" w:sz="4" w:space="0" w:color="auto"/>
              <w:left w:val="single" w:sz="4" w:space="0" w:color="auto"/>
              <w:bottom w:val="single" w:sz="4" w:space="0" w:color="auto"/>
              <w:right w:val="single" w:sz="4" w:space="0" w:color="auto"/>
            </w:tcBorders>
          </w:tcPr>
          <w:p w:rsidR="006E1BF4" w:rsidRDefault="006E1BF4" w:rsidP="00BB1608">
            <w:pPr>
              <w:ind w:left="37" w:hanging="37"/>
              <w:jc w:val="center"/>
              <w:rPr>
                <w:sz w:val="28"/>
                <w:szCs w:val="28"/>
              </w:rPr>
            </w:pPr>
            <w:r>
              <w:rPr>
                <w:sz w:val="28"/>
                <w:szCs w:val="28"/>
              </w:rPr>
              <w:t>0</w:t>
            </w:r>
          </w:p>
        </w:tc>
      </w:tr>
      <w:tr w:rsidR="006E1BF4" w:rsidTr="00BB1608">
        <w:trPr>
          <w:tblCellSpacing w:w="5" w:type="nil"/>
        </w:trPr>
        <w:tc>
          <w:tcPr>
            <w:tcW w:w="1019" w:type="dxa"/>
            <w:tcBorders>
              <w:top w:val="single" w:sz="4" w:space="0" w:color="auto"/>
              <w:left w:val="single" w:sz="4" w:space="0" w:color="auto"/>
              <w:bottom w:val="single" w:sz="4" w:space="0" w:color="auto"/>
              <w:right w:val="single" w:sz="4" w:space="0" w:color="auto"/>
            </w:tcBorders>
          </w:tcPr>
          <w:p w:rsidR="006E1BF4" w:rsidRDefault="006E1BF4" w:rsidP="00BB1608">
            <w:pPr>
              <w:jc w:val="center"/>
              <w:rPr>
                <w:sz w:val="28"/>
                <w:szCs w:val="28"/>
              </w:rPr>
            </w:pPr>
            <w:r>
              <w:rPr>
                <w:sz w:val="28"/>
                <w:szCs w:val="28"/>
              </w:rPr>
              <w:t>1.19.3</w:t>
            </w:r>
          </w:p>
        </w:tc>
        <w:tc>
          <w:tcPr>
            <w:tcW w:w="5502" w:type="dxa"/>
            <w:tcBorders>
              <w:top w:val="single" w:sz="4" w:space="0" w:color="auto"/>
              <w:left w:val="single" w:sz="4" w:space="0" w:color="auto"/>
              <w:bottom w:val="single" w:sz="4" w:space="0" w:color="auto"/>
              <w:right w:val="single" w:sz="4" w:space="0" w:color="auto"/>
            </w:tcBorders>
          </w:tcPr>
          <w:p w:rsidR="006E1BF4" w:rsidRDefault="006E1BF4" w:rsidP="00BB1608">
            <w:pPr>
              <w:rPr>
                <w:sz w:val="28"/>
                <w:szCs w:val="28"/>
              </w:rPr>
            </w:pPr>
            <w:r>
              <w:rPr>
                <w:sz w:val="28"/>
                <w:szCs w:val="28"/>
              </w:rPr>
              <w:t>Международного уровня</w:t>
            </w:r>
          </w:p>
          <w:p w:rsidR="006E1BF4" w:rsidRDefault="006E1BF4" w:rsidP="00BB1608">
            <w:pPr>
              <w:rPr>
                <w:sz w:val="28"/>
                <w:szCs w:val="28"/>
              </w:rPr>
            </w:pPr>
          </w:p>
        </w:tc>
        <w:tc>
          <w:tcPr>
            <w:tcW w:w="993" w:type="dxa"/>
            <w:tcBorders>
              <w:top w:val="single" w:sz="4" w:space="0" w:color="auto"/>
              <w:left w:val="single" w:sz="4" w:space="0" w:color="auto"/>
              <w:bottom w:val="single" w:sz="4" w:space="0" w:color="auto"/>
              <w:right w:val="single" w:sz="4" w:space="0" w:color="auto"/>
            </w:tcBorders>
          </w:tcPr>
          <w:p w:rsidR="006E1BF4" w:rsidRDefault="006E1BF4" w:rsidP="00BB1608">
            <w:pPr>
              <w:jc w:val="center"/>
              <w:rPr>
                <w:sz w:val="28"/>
                <w:szCs w:val="28"/>
              </w:rPr>
            </w:pPr>
            <w:r>
              <w:rPr>
                <w:sz w:val="28"/>
                <w:szCs w:val="28"/>
              </w:rPr>
              <w:t>человек/%</w:t>
            </w:r>
          </w:p>
        </w:tc>
        <w:tc>
          <w:tcPr>
            <w:tcW w:w="1417" w:type="dxa"/>
            <w:tcBorders>
              <w:top w:val="single" w:sz="4" w:space="0" w:color="auto"/>
              <w:left w:val="single" w:sz="4" w:space="0" w:color="auto"/>
              <w:bottom w:val="single" w:sz="4" w:space="0" w:color="auto"/>
              <w:right w:val="single" w:sz="4" w:space="0" w:color="auto"/>
            </w:tcBorders>
          </w:tcPr>
          <w:p w:rsidR="006E1BF4" w:rsidRDefault="006E1BF4" w:rsidP="00BB1608">
            <w:pPr>
              <w:ind w:left="37" w:hanging="37"/>
              <w:jc w:val="center"/>
              <w:rPr>
                <w:sz w:val="28"/>
                <w:szCs w:val="28"/>
              </w:rPr>
            </w:pPr>
            <w:r>
              <w:rPr>
                <w:sz w:val="28"/>
                <w:szCs w:val="28"/>
              </w:rPr>
              <w:t>0</w:t>
            </w:r>
          </w:p>
        </w:tc>
        <w:tc>
          <w:tcPr>
            <w:tcW w:w="1417" w:type="dxa"/>
            <w:tcBorders>
              <w:top w:val="single" w:sz="4" w:space="0" w:color="auto"/>
              <w:left w:val="single" w:sz="4" w:space="0" w:color="auto"/>
              <w:bottom w:val="single" w:sz="4" w:space="0" w:color="auto"/>
              <w:right w:val="single" w:sz="4" w:space="0" w:color="auto"/>
            </w:tcBorders>
          </w:tcPr>
          <w:p w:rsidR="006E1BF4" w:rsidRDefault="006E1BF4" w:rsidP="00BB1608">
            <w:pPr>
              <w:ind w:left="37" w:hanging="37"/>
              <w:jc w:val="center"/>
              <w:rPr>
                <w:sz w:val="28"/>
                <w:szCs w:val="28"/>
              </w:rPr>
            </w:pPr>
            <w:r>
              <w:rPr>
                <w:sz w:val="28"/>
                <w:szCs w:val="28"/>
              </w:rPr>
              <w:t>0</w:t>
            </w:r>
          </w:p>
        </w:tc>
      </w:tr>
      <w:tr w:rsidR="006E1BF4" w:rsidTr="00BB1608">
        <w:trPr>
          <w:tblCellSpacing w:w="5" w:type="nil"/>
        </w:trPr>
        <w:tc>
          <w:tcPr>
            <w:tcW w:w="1019" w:type="dxa"/>
            <w:tcBorders>
              <w:top w:val="single" w:sz="4" w:space="0" w:color="auto"/>
              <w:left w:val="single" w:sz="4" w:space="0" w:color="auto"/>
              <w:bottom w:val="single" w:sz="4" w:space="0" w:color="auto"/>
              <w:right w:val="single" w:sz="4" w:space="0" w:color="auto"/>
            </w:tcBorders>
          </w:tcPr>
          <w:p w:rsidR="006E1BF4" w:rsidRDefault="006E1BF4" w:rsidP="00BB1608">
            <w:pPr>
              <w:jc w:val="center"/>
              <w:rPr>
                <w:sz w:val="28"/>
                <w:szCs w:val="28"/>
              </w:rPr>
            </w:pPr>
            <w:r>
              <w:rPr>
                <w:sz w:val="28"/>
                <w:szCs w:val="28"/>
              </w:rPr>
              <w:t>1.20</w:t>
            </w:r>
          </w:p>
        </w:tc>
        <w:tc>
          <w:tcPr>
            <w:tcW w:w="5502" w:type="dxa"/>
            <w:tcBorders>
              <w:top w:val="single" w:sz="4" w:space="0" w:color="auto"/>
              <w:left w:val="single" w:sz="4" w:space="0" w:color="auto"/>
              <w:bottom w:val="single" w:sz="4" w:space="0" w:color="auto"/>
              <w:right w:val="single" w:sz="4" w:space="0" w:color="auto"/>
            </w:tcBorders>
          </w:tcPr>
          <w:p w:rsidR="006E1BF4" w:rsidRDefault="006E1BF4" w:rsidP="00BB1608">
            <w:pPr>
              <w:rPr>
                <w:sz w:val="28"/>
                <w:szCs w:val="28"/>
              </w:rPr>
            </w:pPr>
            <w:r>
              <w:rPr>
                <w:sz w:val="28"/>
                <w:szCs w:val="28"/>
              </w:rPr>
              <w:t>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993" w:type="dxa"/>
            <w:tcBorders>
              <w:top w:val="single" w:sz="4" w:space="0" w:color="auto"/>
              <w:left w:val="single" w:sz="4" w:space="0" w:color="auto"/>
              <w:bottom w:val="single" w:sz="4" w:space="0" w:color="auto"/>
              <w:right w:val="single" w:sz="4" w:space="0" w:color="auto"/>
            </w:tcBorders>
          </w:tcPr>
          <w:p w:rsidR="006E1BF4" w:rsidRDefault="006E1BF4" w:rsidP="00BB1608">
            <w:pPr>
              <w:jc w:val="center"/>
              <w:rPr>
                <w:sz w:val="28"/>
                <w:szCs w:val="28"/>
              </w:rPr>
            </w:pPr>
            <w:r>
              <w:rPr>
                <w:sz w:val="28"/>
                <w:szCs w:val="28"/>
              </w:rPr>
              <w:t>человек/%</w:t>
            </w:r>
          </w:p>
        </w:tc>
        <w:tc>
          <w:tcPr>
            <w:tcW w:w="1417" w:type="dxa"/>
            <w:tcBorders>
              <w:top w:val="single" w:sz="4" w:space="0" w:color="auto"/>
              <w:left w:val="single" w:sz="4" w:space="0" w:color="auto"/>
              <w:bottom w:val="single" w:sz="4" w:space="0" w:color="auto"/>
              <w:right w:val="single" w:sz="4" w:space="0" w:color="auto"/>
            </w:tcBorders>
          </w:tcPr>
          <w:p w:rsidR="006E1BF4" w:rsidRDefault="006E1BF4" w:rsidP="00BB1608">
            <w:pPr>
              <w:ind w:left="37" w:hanging="37"/>
              <w:jc w:val="center"/>
              <w:rPr>
                <w:sz w:val="28"/>
                <w:szCs w:val="28"/>
              </w:rPr>
            </w:pPr>
            <w:r>
              <w:rPr>
                <w:sz w:val="28"/>
                <w:szCs w:val="28"/>
              </w:rPr>
              <w:t>0</w:t>
            </w:r>
          </w:p>
        </w:tc>
        <w:tc>
          <w:tcPr>
            <w:tcW w:w="1417" w:type="dxa"/>
            <w:tcBorders>
              <w:top w:val="single" w:sz="4" w:space="0" w:color="auto"/>
              <w:left w:val="single" w:sz="4" w:space="0" w:color="auto"/>
              <w:bottom w:val="single" w:sz="4" w:space="0" w:color="auto"/>
              <w:right w:val="single" w:sz="4" w:space="0" w:color="auto"/>
            </w:tcBorders>
          </w:tcPr>
          <w:p w:rsidR="006E1BF4" w:rsidRDefault="006E1BF4" w:rsidP="00BB1608">
            <w:pPr>
              <w:ind w:left="37" w:hanging="37"/>
              <w:jc w:val="center"/>
              <w:rPr>
                <w:sz w:val="28"/>
                <w:szCs w:val="28"/>
              </w:rPr>
            </w:pPr>
            <w:r>
              <w:rPr>
                <w:sz w:val="28"/>
                <w:szCs w:val="28"/>
              </w:rPr>
              <w:t>0</w:t>
            </w:r>
          </w:p>
        </w:tc>
      </w:tr>
      <w:tr w:rsidR="006E1BF4" w:rsidTr="00BB1608">
        <w:trPr>
          <w:tblCellSpacing w:w="5" w:type="nil"/>
        </w:trPr>
        <w:tc>
          <w:tcPr>
            <w:tcW w:w="1019" w:type="dxa"/>
            <w:tcBorders>
              <w:top w:val="single" w:sz="4" w:space="0" w:color="auto"/>
              <w:left w:val="single" w:sz="4" w:space="0" w:color="auto"/>
              <w:bottom w:val="single" w:sz="4" w:space="0" w:color="auto"/>
              <w:right w:val="single" w:sz="4" w:space="0" w:color="auto"/>
            </w:tcBorders>
          </w:tcPr>
          <w:p w:rsidR="006E1BF4" w:rsidRDefault="006E1BF4" w:rsidP="00BB1608">
            <w:pPr>
              <w:jc w:val="center"/>
              <w:rPr>
                <w:sz w:val="28"/>
                <w:szCs w:val="28"/>
              </w:rPr>
            </w:pPr>
            <w:r>
              <w:rPr>
                <w:sz w:val="28"/>
                <w:szCs w:val="28"/>
              </w:rPr>
              <w:t>1.21</w:t>
            </w:r>
          </w:p>
        </w:tc>
        <w:tc>
          <w:tcPr>
            <w:tcW w:w="5502" w:type="dxa"/>
            <w:tcBorders>
              <w:top w:val="single" w:sz="4" w:space="0" w:color="auto"/>
              <w:left w:val="single" w:sz="4" w:space="0" w:color="auto"/>
              <w:bottom w:val="single" w:sz="4" w:space="0" w:color="auto"/>
              <w:right w:val="single" w:sz="4" w:space="0" w:color="auto"/>
            </w:tcBorders>
          </w:tcPr>
          <w:p w:rsidR="006E1BF4" w:rsidRDefault="006E1BF4" w:rsidP="00BB1608">
            <w:pPr>
              <w:rPr>
                <w:sz w:val="28"/>
                <w:szCs w:val="28"/>
              </w:rPr>
            </w:pPr>
            <w:r>
              <w:rPr>
                <w:sz w:val="28"/>
                <w:szCs w:val="28"/>
              </w:rPr>
              <w:t>Численность/удельный вес численности учащихся, получающих образование в рамках профильного обучения, в общей численности учащихся</w:t>
            </w:r>
          </w:p>
        </w:tc>
        <w:tc>
          <w:tcPr>
            <w:tcW w:w="993" w:type="dxa"/>
            <w:tcBorders>
              <w:top w:val="single" w:sz="4" w:space="0" w:color="auto"/>
              <w:left w:val="single" w:sz="4" w:space="0" w:color="auto"/>
              <w:bottom w:val="single" w:sz="4" w:space="0" w:color="auto"/>
              <w:right w:val="single" w:sz="4" w:space="0" w:color="auto"/>
            </w:tcBorders>
          </w:tcPr>
          <w:p w:rsidR="006E1BF4" w:rsidRDefault="006E1BF4" w:rsidP="00BB1608">
            <w:pPr>
              <w:jc w:val="center"/>
              <w:rPr>
                <w:sz w:val="28"/>
                <w:szCs w:val="28"/>
              </w:rPr>
            </w:pPr>
            <w:r>
              <w:rPr>
                <w:sz w:val="28"/>
                <w:szCs w:val="28"/>
              </w:rPr>
              <w:t>человек/%</w:t>
            </w:r>
          </w:p>
        </w:tc>
        <w:tc>
          <w:tcPr>
            <w:tcW w:w="1417" w:type="dxa"/>
            <w:tcBorders>
              <w:top w:val="single" w:sz="4" w:space="0" w:color="auto"/>
              <w:left w:val="single" w:sz="4" w:space="0" w:color="auto"/>
              <w:bottom w:val="single" w:sz="4" w:space="0" w:color="auto"/>
              <w:right w:val="single" w:sz="4" w:space="0" w:color="auto"/>
            </w:tcBorders>
          </w:tcPr>
          <w:p w:rsidR="006E1BF4" w:rsidRDefault="009349AE" w:rsidP="00BB1608">
            <w:pPr>
              <w:ind w:left="37" w:hanging="37"/>
              <w:jc w:val="center"/>
              <w:rPr>
                <w:sz w:val="28"/>
                <w:szCs w:val="28"/>
              </w:rPr>
            </w:pPr>
            <w:r>
              <w:rPr>
                <w:sz w:val="28"/>
                <w:szCs w:val="28"/>
              </w:rPr>
              <w:t>12/9,5</w:t>
            </w:r>
          </w:p>
        </w:tc>
        <w:tc>
          <w:tcPr>
            <w:tcW w:w="1417" w:type="dxa"/>
            <w:tcBorders>
              <w:top w:val="single" w:sz="4" w:space="0" w:color="auto"/>
              <w:left w:val="single" w:sz="4" w:space="0" w:color="auto"/>
              <w:bottom w:val="single" w:sz="4" w:space="0" w:color="auto"/>
              <w:right w:val="single" w:sz="4" w:space="0" w:color="auto"/>
            </w:tcBorders>
          </w:tcPr>
          <w:p w:rsidR="006E1BF4" w:rsidRDefault="006E1BF4" w:rsidP="00BB1608">
            <w:pPr>
              <w:ind w:left="37" w:hanging="37"/>
              <w:jc w:val="center"/>
              <w:rPr>
                <w:sz w:val="28"/>
                <w:szCs w:val="28"/>
              </w:rPr>
            </w:pPr>
            <w:r>
              <w:rPr>
                <w:sz w:val="28"/>
                <w:szCs w:val="28"/>
              </w:rPr>
              <w:t>12/9,5</w:t>
            </w:r>
          </w:p>
        </w:tc>
      </w:tr>
      <w:tr w:rsidR="006E1BF4" w:rsidTr="00BB1608">
        <w:trPr>
          <w:tblCellSpacing w:w="5" w:type="nil"/>
        </w:trPr>
        <w:tc>
          <w:tcPr>
            <w:tcW w:w="1019" w:type="dxa"/>
            <w:tcBorders>
              <w:top w:val="single" w:sz="4" w:space="0" w:color="auto"/>
              <w:left w:val="single" w:sz="4" w:space="0" w:color="auto"/>
              <w:bottom w:val="single" w:sz="4" w:space="0" w:color="auto"/>
              <w:right w:val="single" w:sz="4" w:space="0" w:color="auto"/>
            </w:tcBorders>
          </w:tcPr>
          <w:p w:rsidR="006E1BF4" w:rsidRDefault="006E1BF4" w:rsidP="00BB1608">
            <w:pPr>
              <w:jc w:val="center"/>
              <w:rPr>
                <w:sz w:val="28"/>
                <w:szCs w:val="28"/>
              </w:rPr>
            </w:pPr>
            <w:r>
              <w:rPr>
                <w:sz w:val="28"/>
                <w:szCs w:val="28"/>
              </w:rPr>
              <w:t>1.22</w:t>
            </w:r>
          </w:p>
        </w:tc>
        <w:tc>
          <w:tcPr>
            <w:tcW w:w="5502" w:type="dxa"/>
            <w:tcBorders>
              <w:top w:val="single" w:sz="4" w:space="0" w:color="auto"/>
              <w:left w:val="single" w:sz="4" w:space="0" w:color="auto"/>
              <w:bottom w:val="single" w:sz="4" w:space="0" w:color="auto"/>
              <w:right w:val="single" w:sz="4" w:space="0" w:color="auto"/>
            </w:tcBorders>
          </w:tcPr>
          <w:p w:rsidR="006E1BF4" w:rsidRDefault="006E1BF4" w:rsidP="00BB1608">
            <w:pPr>
              <w:rPr>
                <w:sz w:val="28"/>
                <w:szCs w:val="28"/>
              </w:rPr>
            </w:pPr>
            <w:r>
              <w:rPr>
                <w:sz w:val="28"/>
                <w:szCs w:val="28"/>
              </w:rPr>
              <w:t>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w:t>
            </w:r>
          </w:p>
        </w:tc>
        <w:tc>
          <w:tcPr>
            <w:tcW w:w="993" w:type="dxa"/>
            <w:tcBorders>
              <w:top w:val="single" w:sz="4" w:space="0" w:color="auto"/>
              <w:left w:val="single" w:sz="4" w:space="0" w:color="auto"/>
              <w:bottom w:val="single" w:sz="4" w:space="0" w:color="auto"/>
              <w:right w:val="single" w:sz="4" w:space="0" w:color="auto"/>
            </w:tcBorders>
          </w:tcPr>
          <w:p w:rsidR="006E1BF4" w:rsidRDefault="006E1BF4" w:rsidP="00BB1608">
            <w:pPr>
              <w:jc w:val="center"/>
              <w:rPr>
                <w:sz w:val="28"/>
                <w:szCs w:val="28"/>
              </w:rPr>
            </w:pPr>
            <w:r>
              <w:rPr>
                <w:sz w:val="28"/>
                <w:szCs w:val="28"/>
              </w:rPr>
              <w:t>человек/%</w:t>
            </w:r>
          </w:p>
        </w:tc>
        <w:tc>
          <w:tcPr>
            <w:tcW w:w="1417" w:type="dxa"/>
            <w:tcBorders>
              <w:top w:val="single" w:sz="4" w:space="0" w:color="auto"/>
              <w:left w:val="single" w:sz="4" w:space="0" w:color="auto"/>
              <w:bottom w:val="single" w:sz="4" w:space="0" w:color="auto"/>
              <w:right w:val="single" w:sz="4" w:space="0" w:color="auto"/>
            </w:tcBorders>
          </w:tcPr>
          <w:p w:rsidR="006E1BF4" w:rsidRDefault="006E1BF4" w:rsidP="00BB1608">
            <w:pPr>
              <w:ind w:left="37" w:hanging="37"/>
              <w:jc w:val="center"/>
              <w:rPr>
                <w:sz w:val="28"/>
                <w:szCs w:val="28"/>
              </w:rPr>
            </w:pPr>
            <w:r>
              <w:rPr>
                <w:sz w:val="28"/>
                <w:szCs w:val="28"/>
              </w:rPr>
              <w:t>0</w:t>
            </w:r>
          </w:p>
        </w:tc>
        <w:tc>
          <w:tcPr>
            <w:tcW w:w="1417" w:type="dxa"/>
            <w:tcBorders>
              <w:top w:val="single" w:sz="4" w:space="0" w:color="auto"/>
              <w:left w:val="single" w:sz="4" w:space="0" w:color="auto"/>
              <w:bottom w:val="single" w:sz="4" w:space="0" w:color="auto"/>
              <w:right w:val="single" w:sz="4" w:space="0" w:color="auto"/>
            </w:tcBorders>
          </w:tcPr>
          <w:p w:rsidR="006E1BF4" w:rsidRDefault="006E1BF4" w:rsidP="00BB1608">
            <w:pPr>
              <w:ind w:left="37" w:hanging="37"/>
              <w:jc w:val="center"/>
              <w:rPr>
                <w:sz w:val="28"/>
                <w:szCs w:val="28"/>
              </w:rPr>
            </w:pPr>
            <w:r>
              <w:rPr>
                <w:sz w:val="28"/>
                <w:szCs w:val="28"/>
              </w:rPr>
              <w:t>0</w:t>
            </w:r>
          </w:p>
        </w:tc>
      </w:tr>
      <w:tr w:rsidR="006E1BF4" w:rsidTr="00BB1608">
        <w:trPr>
          <w:tblCellSpacing w:w="5" w:type="nil"/>
        </w:trPr>
        <w:tc>
          <w:tcPr>
            <w:tcW w:w="1019" w:type="dxa"/>
            <w:tcBorders>
              <w:top w:val="single" w:sz="4" w:space="0" w:color="auto"/>
              <w:left w:val="single" w:sz="4" w:space="0" w:color="auto"/>
              <w:bottom w:val="single" w:sz="4" w:space="0" w:color="auto"/>
              <w:right w:val="single" w:sz="4" w:space="0" w:color="auto"/>
            </w:tcBorders>
          </w:tcPr>
          <w:p w:rsidR="006E1BF4" w:rsidRDefault="006E1BF4" w:rsidP="00BB1608">
            <w:pPr>
              <w:jc w:val="center"/>
              <w:rPr>
                <w:sz w:val="28"/>
                <w:szCs w:val="28"/>
              </w:rPr>
            </w:pPr>
            <w:r>
              <w:rPr>
                <w:sz w:val="28"/>
                <w:szCs w:val="28"/>
              </w:rPr>
              <w:t>1.23</w:t>
            </w:r>
          </w:p>
        </w:tc>
        <w:tc>
          <w:tcPr>
            <w:tcW w:w="5502" w:type="dxa"/>
            <w:tcBorders>
              <w:top w:val="single" w:sz="4" w:space="0" w:color="auto"/>
              <w:left w:val="single" w:sz="4" w:space="0" w:color="auto"/>
              <w:bottom w:val="single" w:sz="4" w:space="0" w:color="auto"/>
              <w:right w:val="single" w:sz="4" w:space="0" w:color="auto"/>
            </w:tcBorders>
          </w:tcPr>
          <w:p w:rsidR="006E1BF4" w:rsidRDefault="006E1BF4" w:rsidP="00BB1608">
            <w:pPr>
              <w:rPr>
                <w:sz w:val="28"/>
                <w:szCs w:val="28"/>
              </w:rPr>
            </w:pPr>
            <w:r>
              <w:rPr>
                <w:sz w:val="28"/>
                <w:szCs w:val="28"/>
              </w:rPr>
              <w:t>Численность/удельный вес численности учащихся в рамках сетевой формы реализации образовательных программ, в общей численности учащихся</w:t>
            </w:r>
          </w:p>
        </w:tc>
        <w:tc>
          <w:tcPr>
            <w:tcW w:w="993" w:type="dxa"/>
            <w:tcBorders>
              <w:top w:val="single" w:sz="4" w:space="0" w:color="auto"/>
              <w:left w:val="single" w:sz="4" w:space="0" w:color="auto"/>
              <w:bottom w:val="single" w:sz="4" w:space="0" w:color="auto"/>
              <w:right w:val="single" w:sz="4" w:space="0" w:color="auto"/>
            </w:tcBorders>
          </w:tcPr>
          <w:p w:rsidR="006E1BF4" w:rsidRDefault="006E1BF4" w:rsidP="00BB1608">
            <w:pPr>
              <w:jc w:val="center"/>
              <w:rPr>
                <w:sz w:val="28"/>
                <w:szCs w:val="28"/>
              </w:rPr>
            </w:pPr>
            <w:r>
              <w:rPr>
                <w:sz w:val="28"/>
                <w:szCs w:val="28"/>
              </w:rPr>
              <w:t>человек/%</w:t>
            </w:r>
          </w:p>
        </w:tc>
        <w:tc>
          <w:tcPr>
            <w:tcW w:w="1417" w:type="dxa"/>
            <w:tcBorders>
              <w:top w:val="single" w:sz="4" w:space="0" w:color="auto"/>
              <w:left w:val="single" w:sz="4" w:space="0" w:color="auto"/>
              <w:bottom w:val="single" w:sz="4" w:space="0" w:color="auto"/>
              <w:right w:val="single" w:sz="4" w:space="0" w:color="auto"/>
            </w:tcBorders>
          </w:tcPr>
          <w:p w:rsidR="006E1BF4" w:rsidRDefault="006E1BF4" w:rsidP="00BB1608">
            <w:pPr>
              <w:ind w:left="37" w:hanging="37"/>
              <w:jc w:val="center"/>
              <w:rPr>
                <w:sz w:val="28"/>
                <w:szCs w:val="28"/>
              </w:rPr>
            </w:pPr>
            <w:r>
              <w:rPr>
                <w:sz w:val="28"/>
                <w:szCs w:val="28"/>
              </w:rPr>
              <w:t>0</w:t>
            </w:r>
          </w:p>
        </w:tc>
        <w:tc>
          <w:tcPr>
            <w:tcW w:w="1417" w:type="dxa"/>
            <w:tcBorders>
              <w:top w:val="single" w:sz="4" w:space="0" w:color="auto"/>
              <w:left w:val="single" w:sz="4" w:space="0" w:color="auto"/>
              <w:bottom w:val="single" w:sz="4" w:space="0" w:color="auto"/>
              <w:right w:val="single" w:sz="4" w:space="0" w:color="auto"/>
            </w:tcBorders>
          </w:tcPr>
          <w:p w:rsidR="006E1BF4" w:rsidRDefault="006E1BF4" w:rsidP="00BB1608">
            <w:pPr>
              <w:ind w:left="37" w:hanging="37"/>
              <w:jc w:val="center"/>
              <w:rPr>
                <w:sz w:val="28"/>
                <w:szCs w:val="28"/>
              </w:rPr>
            </w:pPr>
            <w:r>
              <w:rPr>
                <w:sz w:val="28"/>
                <w:szCs w:val="28"/>
              </w:rPr>
              <w:t>0</w:t>
            </w:r>
          </w:p>
        </w:tc>
      </w:tr>
      <w:tr w:rsidR="006E1BF4" w:rsidTr="00BB1608">
        <w:trPr>
          <w:tblCellSpacing w:w="5" w:type="nil"/>
        </w:trPr>
        <w:tc>
          <w:tcPr>
            <w:tcW w:w="1019" w:type="dxa"/>
            <w:tcBorders>
              <w:top w:val="single" w:sz="4" w:space="0" w:color="auto"/>
              <w:left w:val="single" w:sz="4" w:space="0" w:color="auto"/>
              <w:bottom w:val="single" w:sz="4" w:space="0" w:color="auto"/>
              <w:right w:val="single" w:sz="4" w:space="0" w:color="auto"/>
            </w:tcBorders>
          </w:tcPr>
          <w:p w:rsidR="006E1BF4" w:rsidRDefault="006E1BF4" w:rsidP="00BB1608">
            <w:pPr>
              <w:jc w:val="center"/>
              <w:rPr>
                <w:sz w:val="28"/>
                <w:szCs w:val="28"/>
              </w:rPr>
            </w:pPr>
            <w:r>
              <w:rPr>
                <w:sz w:val="28"/>
                <w:szCs w:val="28"/>
              </w:rPr>
              <w:t>1.24</w:t>
            </w:r>
          </w:p>
        </w:tc>
        <w:tc>
          <w:tcPr>
            <w:tcW w:w="5502" w:type="dxa"/>
            <w:tcBorders>
              <w:top w:val="single" w:sz="4" w:space="0" w:color="auto"/>
              <w:left w:val="single" w:sz="4" w:space="0" w:color="auto"/>
              <w:bottom w:val="single" w:sz="4" w:space="0" w:color="auto"/>
              <w:right w:val="single" w:sz="4" w:space="0" w:color="auto"/>
            </w:tcBorders>
          </w:tcPr>
          <w:p w:rsidR="006E1BF4" w:rsidRDefault="006E1BF4" w:rsidP="00BB1608">
            <w:pPr>
              <w:rPr>
                <w:sz w:val="28"/>
                <w:szCs w:val="28"/>
              </w:rPr>
            </w:pPr>
            <w:r>
              <w:rPr>
                <w:sz w:val="28"/>
                <w:szCs w:val="28"/>
              </w:rPr>
              <w:t>Общая численность педагогических работников, в том числе:</w:t>
            </w:r>
          </w:p>
          <w:p w:rsidR="006E1BF4" w:rsidRDefault="006E1BF4" w:rsidP="00BB1608">
            <w:pPr>
              <w:rPr>
                <w:sz w:val="28"/>
                <w:szCs w:val="28"/>
              </w:rPr>
            </w:pPr>
          </w:p>
          <w:p w:rsidR="006E1BF4" w:rsidRDefault="006E1BF4" w:rsidP="00BB1608">
            <w:pPr>
              <w:rPr>
                <w:sz w:val="28"/>
                <w:szCs w:val="28"/>
              </w:rPr>
            </w:pPr>
          </w:p>
        </w:tc>
        <w:tc>
          <w:tcPr>
            <w:tcW w:w="993" w:type="dxa"/>
            <w:tcBorders>
              <w:top w:val="single" w:sz="4" w:space="0" w:color="auto"/>
              <w:left w:val="single" w:sz="4" w:space="0" w:color="auto"/>
              <w:bottom w:val="single" w:sz="4" w:space="0" w:color="auto"/>
              <w:right w:val="single" w:sz="4" w:space="0" w:color="auto"/>
            </w:tcBorders>
          </w:tcPr>
          <w:p w:rsidR="006E1BF4" w:rsidRDefault="006E1BF4" w:rsidP="00BB1608">
            <w:pPr>
              <w:jc w:val="center"/>
              <w:rPr>
                <w:sz w:val="28"/>
                <w:szCs w:val="28"/>
              </w:rPr>
            </w:pPr>
            <w:r>
              <w:rPr>
                <w:sz w:val="28"/>
                <w:szCs w:val="28"/>
              </w:rPr>
              <w:t>человек</w:t>
            </w:r>
          </w:p>
        </w:tc>
        <w:tc>
          <w:tcPr>
            <w:tcW w:w="1417" w:type="dxa"/>
            <w:tcBorders>
              <w:top w:val="single" w:sz="4" w:space="0" w:color="auto"/>
              <w:left w:val="single" w:sz="4" w:space="0" w:color="auto"/>
              <w:bottom w:val="single" w:sz="4" w:space="0" w:color="auto"/>
              <w:right w:val="single" w:sz="4" w:space="0" w:color="auto"/>
            </w:tcBorders>
          </w:tcPr>
          <w:p w:rsidR="006E1BF4" w:rsidRDefault="009349AE" w:rsidP="00BB1608">
            <w:pPr>
              <w:ind w:left="37" w:hanging="37"/>
              <w:jc w:val="center"/>
              <w:rPr>
                <w:sz w:val="28"/>
                <w:szCs w:val="28"/>
              </w:rPr>
            </w:pPr>
            <w:r>
              <w:rPr>
                <w:sz w:val="28"/>
                <w:szCs w:val="28"/>
              </w:rPr>
              <w:t>16</w:t>
            </w:r>
          </w:p>
        </w:tc>
        <w:tc>
          <w:tcPr>
            <w:tcW w:w="1417" w:type="dxa"/>
            <w:tcBorders>
              <w:top w:val="single" w:sz="4" w:space="0" w:color="auto"/>
              <w:left w:val="single" w:sz="4" w:space="0" w:color="auto"/>
              <w:bottom w:val="single" w:sz="4" w:space="0" w:color="auto"/>
              <w:right w:val="single" w:sz="4" w:space="0" w:color="auto"/>
            </w:tcBorders>
          </w:tcPr>
          <w:p w:rsidR="006E1BF4" w:rsidRDefault="006E1BF4" w:rsidP="00BB1608">
            <w:pPr>
              <w:ind w:left="37" w:hanging="37"/>
              <w:jc w:val="center"/>
              <w:rPr>
                <w:sz w:val="28"/>
                <w:szCs w:val="28"/>
              </w:rPr>
            </w:pPr>
            <w:r>
              <w:rPr>
                <w:sz w:val="28"/>
                <w:szCs w:val="28"/>
              </w:rPr>
              <w:t>18</w:t>
            </w:r>
          </w:p>
        </w:tc>
      </w:tr>
      <w:tr w:rsidR="006E1BF4" w:rsidTr="00BB1608">
        <w:trPr>
          <w:tblCellSpacing w:w="5" w:type="nil"/>
        </w:trPr>
        <w:tc>
          <w:tcPr>
            <w:tcW w:w="1019" w:type="dxa"/>
            <w:tcBorders>
              <w:top w:val="single" w:sz="4" w:space="0" w:color="auto"/>
              <w:left w:val="single" w:sz="4" w:space="0" w:color="auto"/>
              <w:bottom w:val="single" w:sz="4" w:space="0" w:color="auto"/>
              <w:right w:val="single" w:sz="4" w:space="0" w:color="auto"/>
            </w:tcBorders>
          </w:tcPr>
          <w:p w:rsidR="006E1BF4" w:rsidRDefault="006E1BF4" w:rsidP="00BB1608">
            <w:pPr>
              <w:jc w:val="center"/>
              <w:rPr>
                <w:sz w:val="28"/>
                <w:szCs w:val="28"/>
              </w:rPr>
            </w:pPr>
            <w:r>
              <w:rPr>
                <w:sz w:val="28"/>
                <w:szCs w:val="28"/>
              </w:rPr>
              <w:t>1.25</w:t>
            </w:r>
          </w:p>
        </w:tc>
        <w:tc>
          <w:tcPr>
            <w:tcW w:w="5502" w:type="dxa"/>
            <w:tcBorders>
              <w:top w:val="single" w:sz="4" w:space="0" w:color="auto"/>
              <w:left w:val="single" w:sz="4" w:space="0" w:color="auto"/>
              <w:bottom w:val="single" w:sz="4" w:space="0" w:color="auto"/>
              <w:right w:val="single" w:sz="4" w:space="0" w:color="auto"/>
            </w:tcBorders>
          </w:tcPr>
          <w:p w:rsidR="006E1BF4" w:rsidRDefault="006E1BF4" w:rsidP="00BB1608">
            <w:pPr>
              <w:rPr>
                <w:sz w:val="28"/>
                <w:szCs w:val="28"/>
              </w:rPr>
            </w:pPr>
            <w:r>
              <w:rPr>
                <w:sz w:val="28"/>
                <w:szCs w:val="28"/>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993" w:type="dxa"/>
            <w:tcBorders>
              <w:top w:val="single" w:sz="4" w:space="0" w:color="auto"/>
              <w:left w:val="single" w:sz="4" w:space="0" w:color="auto"/>
              <w:bottom w:val="single" w:sz="4" w:space="0" w:color="auto"/>
              <w:right w:val="single" w:sz="4" w:space="0" w:color="auto"/>
            </w:tcBorders>
          </w:tcPr>
          <w:p w:rsidR="006E1BF4" w:rsidRDefault="006E1BF4" w:rsidP="00BB1608">
            <w:pPr>
              <w:jc w:val="center"/>
              <w:rPr>
                <w:sz w:val="28"/>
                <w:szCs w:val="28"/>
              </w:rPr>
            </w:pPr>
            <w:r>
              <w:rPr>
                <w:sz w:val="28"/>
                <w:szCs w:val="28"/>
              </w:rPr>
              <w:t>человек/%</w:t>
            </w:r>
          </w:p>
        </w:tc>
        <w:tc>
          <w:tcPr>
            <w:tcW w:w="1417" w:type="dxa"/>
            <w:tcBorders>
              <w:top w:val="single" w:sz="4" w:space="0" w:color="auto"/>
              <w:left w:val="single" w:sz="4" w:space="0" w:color="auto"/>
              <w:bottom w:val="single" w:sz="4" w:space="0" w:color="auto"/>
              <w:right w:val="single" w:sz="4" w:space="0" w:color="auto"/>
            </w:tcBorders>
          </w:tcPr>
          <w:p w:rsidR="006E1BF4" w:rsidRDefault="006E1BF4" w:rsidP="00BB1608">
            <w:pPr>
              <w:ind w:left="37" w:hanging="37"/>
              <w:jc w:val="center"/>
              <w:rPr>
                <w:sz w:val="28"/>
                <w:szCs w:val="28"/>
              </w:rPr>
            </w:pPr>
          </w:p>
        </w:tc>
        <w:tc>
          <w:tcPr>
            <w:tcW w:w="1417" w:type="dxa"/>
            <w:tcBorders>
              <w:top w:val="single" w:sz="4" w:space="0" w:color="auto"/>
              <w:left w:val="single" w:sz="4" w:space="0" w:color="auto"/>
              <w:bottom w:val="single" w:sz="4" w:space="0" w:color="auto"/>
              <w:right w:val="single" w:sz="4" w:space="0" w:color="auto"/>
            </w:tcBorders>
          </w:tcPr>
          <w:p w:rsidR="006E1BF4" w:rsidRDefault="006E1BF4" w:rsidP="00BB1608">
            <w:pPr>
              <w:ind w:left="37" w:hanging="37"/>
              <w:jc w:val="center"/>
              <w:rPr>
                <w:sz w:val="28"/>
                <w:szCs w:val="28"/>
              </w:rPr>
            </w:pPr>
          </w:p>
        </w:tc>
      </w:tr>
      <w:tr w:rsidR="006E1BF4" w:rsidTr="00BB1608">
        <w:trPr>
          <w:tblCellSpacing w:w="5" w:type="nil"/>
        </w:trPr>
        <w:tc>
          <w:tcPr>
            <w:tcW w:w="1019" w:type="dxa"/>
            <w:tcBorders>
              <w:top w:val="single" w:sz="4" w:space="0" w:color="auto"/>
              <w:left w:val="single" w:sz="4" w:space="0" w:color="auto"/>
              <w:bottom w:val="single" w:sz="4" w:space="0" w:color="auto"/>
              <w:right w:val="single" w:sz="4" w:space="0" w:color="auto"/>
            </w:tcBorders>
          </w:tcPr>
          <w:p w:rsidR="006E1BF4" w:rsidRDefault="006E1BF4" w:rsidP="00BB1608">
            <w:pPr>
              <w:jc w:val="center"/>
              <w:rPr>
                <w:sz w:val="28"/>
                <w:szCs w:val="28"/>
              </w:rPr>
            </w:pPr>
            <w:r>
              <w:rPr>
                <w:sz w:val="28"/>
                <w:szCs w:val="28"/>
              </w:rPr>
              <w:t>1.26</w:t>
            </w:r>
          </w:p>
        </w:tc>
        <w:tc>
          <w:tcPr>
            <w:tcW w:w="5502" w:type="dxa"/>
            <w:tcBorders>
              <w:top w:val="single" w:sz="4" w:space="0" w:color="auto"/>
              <w:left w:val="single" w:sz="4" w:space="0" w:color="auto"/>
              <w:bottom w:val="single" w:sz="4" w:space="0" w:color="auto"/>
              <w:right w:val="single" w:sz="4" w:space="0" w:color="auto"/>
            </w:tcBorders>
          </w:tcPr>
          <w:p w:rsidR="006E1BF4" w:rsidRDefault="006E1BF4" w:rsidP="00BB1608">
            <w:pPr>
              <w:rPr>
                <w:sz w:val="28"/>
                <w:szCs w:val="28"/>
              </w:rPr>
            </w:pPr>
            <w:r>
              <w:rPr>
                <w:sz w:val="28"/>
                <w:szCs w:val="28"/>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993" w:type="dxa"/>
            <w:tcBorders>
              <w:top w:val="single" w:sz="4" w:space="0" w:color="auto"/>
              <w:left w:val="single" w:sz="4" w:space="0" w:color="auto"/>
              <w:bottom w:val="single" w:sz="4" w:space="0" w:color="auto"/>
              <w:right w:val="single" w:sz="4" w:space="0" w:color="auto"/>
            </w:tcBorders>
          </w:tcPr>
          <w:p w:rsidR="006E1BF4" w:rsidRDefault="006E1BF4" w:rsidP="00BB1608">
            <w:pPr>
              <w:jc w:val="center"/>
              <w:rPr>
                <w:sz w:val="28"/>
                <w:szCs w:val="28"/>
              </w:rPr>
            </w:pPr>
            <w:r>
              <w:rPr>
                <w:sz w:val="28"/>
                <w:szCs w:val="28"/>
              </w:rPr>
              <w:t>человек/%</w:t>
            </w:r>
          </w:p>
        </w:tc>
        <w:tc>
          <w:tcPr>
            <w:tcW w:w="1417" w:type="dxa"/>
            <w:tcBorders>
              <w:top w:val="single" w:sz="4" w:space="0" w:color="auto"/>
              <w:left w:val="single" w:sz="4" w:space="0" w:color="auto"/>
              <w:bottom w:val="single" w:sz="4" w:space="0" w:color="auto"/>
              <w:right w:val="single" w:sz="4" w:space="0" w:color="auto"/>
            </w:tcBorders>
          </w:tcPr>
          <w:p w:rsidR="006E1BF4" w:rsidRDefault="009349AE" w:rsidP="00BB1608">
            <w:pPr>
              <w:ind w:left="37" w:hanging="37"/>
              <w:jc w:val="center"/>
              <w:rPr>
                <w:sz w:val="28"/>
                <w:szCs w:val="28"/>
              </w:rPr>
            </w:pPr>
            <w:r>
              <w:rPr>
                <w:sz w:val="28"/>
                <w:szCs w:val="28"/>
              </w:rPr>
              <w:t>14/87,5</w:t>
            </w:r>
          </w:p>
        </w:tc>
        <w:tc>
          <w:tcPr>
            <w:tcW w:w="1417" w:type="dxa"/>
            <w:tcBorders>
              <w:top w:val="single" w:sz="4" w:space="0" w:color="auto"/>
              <w:left w:val="single" w:sz="4" w:space="0" w:color="auto"/>
              <w:bottom w:val="single" w:sz="4" w:space="0" w:color="auto"/>
              <w:right w:val="single" w:sz="4" w:space="0" w:color="auto"/>
            </w:tcBorders>
          </w:tcPr>
          <w:p w:rsidR="006E1BF4" w:rsidRDefault="006E1BF4" w:rsidP="00BB1608">
            <w:pPr>
              <w:ind w:left="37" w:hanging="37"/>
              <w:jc w:val="center"/>
              <w:rPr>
                <w:sz w:val="28"/>
                <w:szCs w:val="28"/>
              </w:rPr>
            </w:pPr>
            <w:r>
              <w:rPr>
                <w:sz w:val="28"/>
                <w:szCs w:val="28"/>
              </w:rPr>
              <w:t>16/89</w:t>
            </w:r>
          </w:p>
        </w:tc>
      </w:tr>
      <w:tr w:rsidR="006E1BF4" w:rsidTr="00BB1608">
        <w:trPr>
          <w:tblCellSpacing w:w="5" w:type="nil"/>
        </w:trPr>
        <w:tc>
          <w:tcPr>
            <w:tcW w:w="1019" w:type="dxa"/>
            <w:tcBorders>
              <w:top w:val="single" w:sz="4" w:space="0" w:color="auto"/>
              <w:left w:val="single" w:sz="4" w:space="0" w:color="auto"/>
              <w:bottom w:val="single" w:sz="4" w:space="0" w:color="auto"/>
              <w:right w:val="single" w:sz="4" w:space="0" w:color="auto"/>
            </w:tcBorders>
          </w:tcPr>
          <w:p w:rsidR="006E1BF4" w:rsidRDefault="006E1BF4" w:rsidP="00BB1608">
            <w:pPr>
              <w:jc w:val="center"/>
              <w:rPr>
                <w:sz w:val="28"/>
                <w:szCs w:val="28"/>
              </w:rPr>
            </w:pPr>
            <w:r>
              <w:rPr>
                <w:sz w:val="28"/>
                <w:szCs w:val="28"/>
              </w:rPr>
              <w:t>1.27</w:t>
            </w:r>
          </w:p>
        </w:tc>
        <w:tc>
          <w:tcPr>
            <w:tcW w:w="5502" w:type="dxa"/>
            <w:tcBorders>
              <w:top w:val="single" w:sz="4" w:space="0" w:color="auto"/>
              <w:left w:val="single" w:sz="4" w:space="0" w:color="auto"/>
              <w:bottom w:val="single" w:sz="4" w:space="0" w:color="auto"/>
              <w:right w:val="single" w:sz="4" w:space="0" w:color="auto"/>
            </w:tcBorders>
          </w:tcPr>
          <w:p w:rsidR="006E1BF4" w:rsidRDefault="006E1BF4" w:rsidP="00BB1608">
            <w:pPr>
              <w:rPr>
                <w:sz w:val="28"/>
                <w:szCs w:val="28"/>
              </w:rPr>
            </w:pPr>
            <w:r>
              <w:rPr>
                <w:sz w:val="28"/>
                <w:szCs w:val="28"/>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993" w:type="dxa"/>
            <w:tcBorders>
              <w:top w:val="single" w:sz="4" w:space="0" w:color="auto"/>
              <w:left w:val="single" w:sz="4" w:space="0" w:color="auto"/>
              <w:bottom w:val="single" w:sz="4" w:space="0" w:color="auto"/>
              <w:right w:val="single" w:sz="4" w:space="0" w:color="auto"/>
            </w:tcBorders>
          </w:tcPr>
          <w:p w:rsidR="006E1BF4" w:rsidRDefault="006E1BF4" w:rsidP="00BB1608">
            <w:pPr>
              <w:jc w:val="center"/>
              <w:rPr>
                <w:sz w:val="28"/>
                <w:szCs w:val="28"/>
              </w:rPr>
            </w:pPr>
            <w:r>
              <w:rPr>
                <w:sz w:val="28"/>
                <w:szCs w:val="28"/>
              </w:rPr>
              <w:t>человек/%</w:t>
            </w:r>
          </w:p>
        </w:tc>
        <w:tc>
          <w:tcPr>
            <w:tcW w:w="1417" w:type="dxa"/>
            <w:tcBorders>
              <w:top w:val="single" w:sz="4" w:space="0" w:color="auto"/>
              <w:left w:val="single" w:sz="4" w:space="0" w:color="auto"/>
              <w:bottom w:val="single" w:sz="4" w:space="0" w:color="auto"/>
              <w:right w:val="single" w:sz="4" w:space="0" w:color="auto"/>
            </w:tcBorders>
          </w:tcPr>
          <w:p w:rsidR="006E1BF4" w:rsidRDefault="006E1BF4" w:rsidP="00BB1608">
            <w:pPr>
              <w:ind w:left="37" w:hanging="37"/>
              <w:jc w:val="center"/>
              <w:rPr>
                <w:sz w:val="28"/>
                <w:szCs w:val="28"/>
              </w:rPr>
            </w:pPr>
            <w:r>
              <w:rPr>
                <w:sz w:val="28"/>
                <w:szCs w:val="28"/>
              </w:rPr>
              <w:t>0</w:t>
            </w:r>
          </w:p>
        </w:tc>
        <w:tc>
          <w:tcPr>
            <w:tcW w:w="1417" w:type="dxa"/>
            <w:tcBorders>
              <w:top w:val="single" w:sz="4" w:space="0" w:color="auto"/>
              <w:left w:val="single" w:sz="4" w:space="0" w:color="auto"/>
              <w:bottom w:val="single" w:sz="4" w:space="0" w:color="auto"/>
              <w:right w:val="single" w:sz="4" w:space="0" w:color="auto"/>
            </w:tcBorders>
          </w:tcPr>
          <w:p w:rsidR="006E1BF4" w:rsidRDefault="006E1BF4" w:rsidP="00BB1608">
            <w:pPr>
              <w:ind w:left="37" w:hanging="37"/>
              <w:jc w:val="center"/>
              <w:rPr>
                <w:sz w:val="28"/>
                <w:szCs w:val="28"/>
              </w:rPr>
            </w:pPr>
            <w:r>
              <w:rPr>
                <w:sz w:val="28"/>
                <w:szCs w:val="28"/>
              </w:rPr>
              <w:t>0</w:t>
            </w:r>
          </w:p>
        </w:tc>
      </w:tr>
      <w:tr w:rsidR="006E1BF4" w:rsidTr="00BB1608">
        <w:trPr>
          <w:tblCellSpacing w:w="5" w:type="nil"/>
        </w:trPr>
        <w:tc>
          <w:tcPr>
            <w:tcW w:w="1019" w:type="dxa"/>
            <w:tcBorders>
              <w:top w:val="single" w:sz="4" w:space="0" w:color="auto"/>
              <w:left w:val="single" w:sz="4" w:space="0" w:color="auto"/>
              <w:bottom w:val="single" w:sz="4" w:space="0" w:color="auto"/>
              <w:right w:val="single" w:sz="4" w:space="0" w:color="auto"/>
            </w:tcBorders>
          </w:tcPr>
          <w:p w:rsidR="006E1BF4" w:rsidRDefault="006E1BF4" w:rsidP="00BB1608">
            <w:pPr>
              <w:jc w:val="center"/>
              <w:rPr>
                <w:sz w:val="28"/>
                <w:szCs w:val="28"/>
              </w:rPr>
            </w:pPr>
            <w:r>
              <w:rPr>
                <w:sz w:val="28"/>
                <w:szCs w:val="28"/>
              </w:rPr>
              <w:t>1.28</w:t>
            </w:r>
          </w:p>
        </w:tc>
        <w:tc>
          <w:tcPr>
            <w:tcW w:w="5502" w:type="dxa"/>
            <w:tcBorders>
              <w:top w:val="single" w:sz="4" w:space="0" w:color="auto"/>
              <w:left w:val="single" w:sz="4" w:space="0" w:color="auto"/>
              <w:bottom w:val="single" w:sz="4" w:space="0" w:color="auto"/>
              <w:right w:val="single" w:sz="4" w:space="0" w:color="auto"/>
            </w:tcBorders>
          </w:tcPr>
          <w:p w:rsidR="006E1BF4" w:rsidRDefault="006E1BF4" w:rsidP="00BB1608">
            <w:pPr>
              <w:rPr>
                <w:sz w:val="28"/>
                <w:szCs w:val="28"/>
              </w:rPr>
            </w:pPr>
            <w:r>
              <w:rPr>
                <w:sz w:val="28"/>
                <w:szCs w:val="28"/>
              </w:rPr>
              <w:t xml:space="preserve">Численность/удельный вес численности педагогических работников, имеющих среднее профессиональное образование педагогической направленности (профиля), </w:t>
            </w:r>
            <w:r>
              <w:rPr>
                <w:sz w:val="28"/>
                <w:szCs w:val="28"/>
              </w:rPr>
              <w:lastRenderedPageBreak/>
              <w:t>в общей численности педагогических работников</w:t>
            </w:r>
          </w:p>
        </w:tc>
        <w:tc>
          <w:tcPr>
            <w:tcW w:w="993" w:type="dxa"/>
            <w:tcBorders>
              <w:top w:val="single" w:sz="4" w:space="0" w:color="auto"/>
              <w:left w:val="single" w:sz="4" w:space="0" w:color="auto"/>
              <w:bottom w:val="single" w:sz="4" w:space="0" w:color="auto"/>
              <w:right w:val="single" w:sz="4" w:space="0" w:color="auto"/>
            </w:tcBorders>
          </w:tcPr>
          <w:p w:rsidR="006E1BF4" w:rsidRDefault="006E1BF4" w:rsidP="00BB1608">
            <w:pPr>
              <w:jc w:val="center"/>
              <w:rPr>
                <w:sz w:val="28"/>
                <w:szCs w:val="28"/>
              </w:rPr>
            </w:pPr>
            <w:r>
              <w:rPr>
                <w:sz w:val="28"/>
                <w:szCs w:val="28"/>
              </w:rPr>
              <w:lastRenderedPageBreak/>
              <w:t>человек/%</w:t>
            </w:r>
          </w:p>
        </w:tc>
        <w:tc>
          <w:tcPr>
            <w:tcW w:w="1417" w:type="dxa"/>
            <w:tcBorders>
              <w:top w:val="single" w:sz="4" w:space="0" w:color="auto"/>
              <w:left w:val="single" w:sz="4" w:space="0" w:color="auto"/>
              <w:bottom w:val="single" w:sz="4" w:space="0" w:color="auto"/>
              <w:right w:val="single" w:sz="4" w:space="0" w:color="auto"/>
            </w:tcBorders>
          </w:tcPr>
          <w:p w:rsidR="006E1BF4" w:rsidRDefault="009349AE" w:rsidP="00BB1608">
            <w:pPr>
              <w:ind w:left="37" w:hanging="37"/>
              <w:jc w:val="center"/>
              <w:rPr>
                <w:sz w:val="28"/>
                <w:szCs w:val="28"/>
              </w:rPr>
            </w:pPr>
            <w:r>
              <w:rPr>
                <w:sz w:val="28"/>
                <w:szCs w:val="28"/>
              </w:rPr>
              <w:t>2/12,5</w:t>
            </w:r>
          </w:p>
        </w:tc>
        <w:tc>
          <w:tcPr>
            <w:tcW w:w="1417" w:type="dxa"/>
            <w:tcBorders>
              <w:top w:val="single" w:sz="4" w:space="0" w:color="auto"/>
              <w:left w:val="single" w:sz="4" w:space="0" w:color="auto"/>
              <w:bottom w:val="single" w:sz="4" w:space="0" w:color="auto"/>
              <w:right w:val="single" w:sz="4" w:space="0" w:color="auto"/>
            </w:tcBorders>
          </w:tcPr>
          <w:p w:rsidR="006E1BF4" w:rsidRDefault="006E1BF4" w:rsidP="00BB1608">
            <w:pPr>
              <w:ind w:left="37" w:hanging="37"/>
              <w:jc w:val="center"/>
              <w:rPr>
                <w:sz w:val="28"/>
                <w:szCs w:val="28"/>
              </w:rPr>
            </w:pPr>
            <w:r>
              <w:rPr>
                <w:sz w:val="28"/>
                <w:szCs w:val="28"/>
              </w:rPr>
              <w:t>2/11</w:t>
            </w:r>
          </w:p>
        </w:tc>
      </w:tr>
      <w:tr w:rsidR="006E1BF4" w:rsidTr="00BB1608">
        <w:trPr>
          <w:tblCellSpacing w:w="5" w:type="nil"/>
        </w:trPr>
        <w:tc>
          <w:tcPr>
            <w:tcW w:w="1019" w:type="dxa"/>
            <w:tcBorders>
              <w:top w:val="single" w:sz="4" w:space="0" w:color="auto"/>
              <w:left w:val="single" w:sz="4" w:space="0" w:color="auto"/>
              <w:bottom w:val="single" w:sz="4" w:space="0" w:color="auto"/>
              <w:right w:val="single" w:sz="4" w:space="0" w:color="auto"/>
            </w:tcBorders>
          </w:tcPr>
          <w:p w:rsidR="006E1BF4" w:rsidRDefault="006E1BF4" w:rsidP="00BB1608">
            <w:pPr>
              <w:jc w:val="center"/>
              <w:rPr>
                <w:sz w:val="28"/>
                <w:szCs w:val="28"/>
              </w:rPr>
            </w:pPr>
            <w:r>
              <w:rPr>
                <w:sz w:val="28"/>
                <w:szCs w:val="28"/>
              </w:rPr>
              <w:lastRenderedPageBreak/>
              <w:t>1.29</w:t>
            </w:r>
          </w:p>
        </w:tc>
        <w:tc>
          <w:tcPr>
            <w:tcW w:w="5502" w:type="dxa"/>
            <w:tcBorders>
              <w:top w:val="single" w:sz="4" w:space="0" w:color="auto"/>
              <w:left w:val="single" w:sz="4" w:space="0" w:color="auto"/>
              <w:bottom w:val="single" w:sz="4" w:space="0" w:color="auto"/>
              <w:right w:val="single" w:sz="4" w:space="0" w:color="auto"/>
            </w:tcBorders>
          </w:tcPr>
          <w:p w:rsidR="006E1BF4" w:rsidRDefault="006E1BF4" w:rsidP="00BB1608">
            <w:pPr>
              <w:rPr>
                <w:sz w:val="28"/>
                <w:szCs w:val="28"/>
              </w:rPr>
            </w:pPr>
            <w:r>
              <w:rPr>
                <w:sz w:val="28"/>
                <w:szCs w:val="28"/>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993" w:type="dxa"/>
            <w:tcBorders>
              <w:top w:val="single" w:sz="4" w:space="0" w:color="auto"/>
              <w:left w:val="single" w:sz="4" w:space="0" w:color="auto"/>
              <w:bottom w:val="single" w:sz="4" w:space="0" w:color="auto"/>
              <w:right w:val="single" w:sz="4" w:space="0" w:color="auto"/>
            </w:tcBorders>
          </w:tcPr>
          <w:p w:rsidR="006E1BF4" w:rsidRDefault="006E1BF4" w:rsidP="00BB1608">
            <w:pPr>
              <w:jc w:val="center"/>
              <w:rPr>
                <w:sz w:val="28"/>
                <w:szCs w:val="28"/>
              </w:rPr>
            </w:pPr>
            <w:r>
              <w:rPr>
                <w:sz w:val="28"/>
                <w:szCs w:val="28"/>
              </w:rPr>
              <w:t>человек/%</w:t>
            </w:r>
          </w:p>
        </w:tc>
        <w:tc>
          <w:tcPr>
            <w:tcW w:w="1417" w:type="dxa"/>
            <w:tcBorders>
              <w:top w:val="single" w:sz="4" w:space="0" w:color="auto"/>
              <w:left w:val="single" w:sz="4" w:space="0" w:color="auto"/>
              <w:bottom w:val="single" w:sz="4" w:space="0" w:color="auto"/>
              <w:right w:val="single" w:sz="4" w:space="0" w:color="auto"/>
            </w:tcBorders>
          </w:tcPr>
          <w:p w:rsidR="006E1BF4" w:rsidRDefault="009349AE" w:rsidP="00BB1608">
            <w:pPr>
              <w:ind w:left="37" w:hanging="37"/>
              <w:jc w:val="center"/>
              <w:rPr>
                <w:sz w:val="28"/>
                <w:szCs w:val="28"/>
              </w:rPr>
            </w:pPr>
            <w:r>
              <w:rPr>
                <w:sz w:val="28"/>
                <w:szCs w:val="28"/>
              </w:rPr>
              <w:t>13/81,25</w:t>
            </w:r>
          </w:p>
        </w:tc>
        <w:tc>
          <w:tcPr>
            <w:tcW w:w="1417" w:type="dxa"/>
            <w:tcBorders>
              <w:top w:val="single" w:sz="4" w:space="0" w:color="auto"/>
              <w:left w:val="single" w:sz="4" w:space="0" w:color="auto"/>
              <w:bottom w:val="single" w:sz="4" w:space="0" w:color="auto"/>
              <w:right w:val="single" w:sz="4" w:space="0" w:color="auto"/>
            </w:tcBorders>
          </w:tcPr>
          <w:p w:rsidR="006E1BF4" w:rsidRDefault="006E1BF4" w:rsidP="00BB1608">
            <w:pPr>
              <w:ind w:left="37" w:hanging="37"/>
              <w:jc w:val="center"/>
              <w:rPr>
                <w:sz w:val="28"/>
                <w:szCs w:val="28"/>
              </w:rPr>
            </w:pPr>
            <w:r>
              <w:rPr>
                <w:sz w:val="28"/>
                <w:szCs w:val="28"/>
              </w:rPr>
              <w:t>12/67</w:t>
            </w:r>
          </w:p>
        </w:tc>
      </w:tr>
      <w:tr w:rsidR="006E1BF4" w:rsidTr="00BB1608">
        <w:trPr>
          <w:tblCellSpacing w:w="5" w:type="nil"/>
        </w:trPr>
        <w:tc>
          <w:tcPr>
            <w:tcW w:w="1019" w:type="dxa"/>
            <w:tcBorders>
              <w:top w:val="single" w:sz="4" w:space="0" w:color="auto"/>
              <w:left w:val="single" w:sz="4" w:space="0" w:color="auto"/>
              <w:bottom w:val="single" w:sz="4" w:space="0" w:color="auto"/>
              <w:right w:val="single" w:sz="4" w:space="0" w:color="auto"/>
            </w:tcBorders>
          </w:tcPr>
          <w:p w:rsidR="006E1BF4" w:rsidRDefault="006E1BF4" w:rsidP="00BB1608">
            <w:pPr>
              <w:jc w:val="center"/>
              <w:rPr>
                <w:sz w:val="28"/>
                <w:szCs w:val="28"/>
              </w:rPr>
            </w:pPr>
            <w:r>
              <w:rPr>
                <w:sz w:val="28"/>
                <w:szCs w:val="28"/>
              </w:rPr>
              <w:t>1.29.1</w:t>
            </w:r>
          </w:p>
        </w:tc>
        <w:tc>
          <w:tcPr>
            <w:tcW w:w="5502" w:type="dxa"/>
            <w:tcBorders>
              <w:top w:val="single" w:sz="4" w:space="0" w:color="auto"/>
              <w:left w:val="single" w:sz="4" w:space="0" w:color="auto"/>
              <w:bottom w:val="single" w:sz="4" w:space="0" w:color="auto"/>
              <w:right w:val="single" w:sz="4" w:space="0" w:color="auto"/>
            </w:tcBorders>
          </w:tcPr>
          <w:p w:rsidR="006E1BF4" w:rsidRDefault="006E1BF4" w:rsidP="00BB1608">
            <w:pPr>
              <w:rPr>
                <w:sz w:val="28"/>
                <w:szCs w:val="28"/>
              </w:rPr>
            </w:pPr>
            <w:r>
              <w:rPr>
                <w:sz w:val="28"/>
                <w:szCs w:val="28"/>
              </w:rPr>
              <w:t>Высшая</w:t>
            </w:r>
          </w:p>
          <w:p w:rsidR="006E1BF4" w:rsidRDefault="006E1BF4" w:rsidP="00BB1608">
            <w:pPr>
              <w:rPr>
                <w:sz w:val="28"/>
                <w:szCs w:val="28"/>
              </w:rPr>
            </w:pPr>
          </w:p>
          <w:p w:rsidR="006E1BF4" w:rsidRDefault="006E1BF4" w:rsidP="00BB1608">
            <w:pPr>
              <w:rPr>
                <w:sz w:val="28"/>
                <w:szCs w:val="28"/>
              </w:rPr>
            </w:pPr>
          </w:p>
        </w:tc>
        <w:tc>
          <w:tcPr>
            <w:tcW w:w="993" w:type="dxa"/>
            <w:tcBorders>
              <w:top w:val="single" w:sz="4" w:space="0" w:color="auto"/>
              <w:left w:val="single" w:sz="4" w:space="0" w:color="auto"/>
              <w:bottom w:val="single" w:sz="4" w:space="0" w:color="auto"/>
              <w:right w:val="single" w:sz="4" w:space="0" w:color="auto"/>
            </w:tcBorders>
          </w:tcPr>
          <w:p w:rsidR="006E1BF4" w:rsidRDefault="006E1BF4" w:rsidP="00BB1608">
            <w:pPr>
              <w:jc w:val="center"/>
              <w:rPr>
                <w:sz w:val="28"/>
                <w:szCs w:val="28"/>
              </w:rPr>
            </w:pPr>
            <w:r>
              <w:rPr>
                <w:sz w:val="28"/>
                <w:szCs w:val="28"/>
              </w:rPr>
              <w:t>человек/%</w:t>
            </w:r>
          </w:p>
        </w:tc>
        <w:tc>
          <w:tcPr>
            <w:tcW w:w="1417" w:type="dxa"/>
            <w:tcBorders>
              <w:top w:val="single" w:sz="4" w:space="0" w:color="auto"/>
              <w:left w:val="single" w:sz="4" w:space="0" w:color="auto"/>
              <w:bottom w:val="single" w:sz="4" w:space="0" w:color="auto"/>
              <w:right w:val="single" w:sz="4" w:space="0" w:color="auto"/>
            </w:tcBorders>
          </w:tcPr>
          <w:p w:rsidR="006E1BF4" w:rsidRDefault="006E1BF4" w:rsidP="00BB1608">
            <w:pPr>
              <w:ind w:left="37" w:hanging="37"/>
              <w:jc w:val="center"/>
              <w:rPr>
                <w:sz w:val="28"/>
                <w:szCs w:val="28"/>
              </w:rPr>
            </w:pPr>
            <w:r>
              <w:rPr>
                <w:sz w:val="28"/>
                <w:szCs w:val="28"/>
              </w:rPr>
              <w:t>1</w:t>
            </w:r>
            <w:r w:rsidR="009349AE">
              <w:rPr>
                <w:sz w:val="28"/>
                <w:szCs w:val="28"/>
              </w:rPr>
              <w:t>/6,25</w:t>
            </w:r>
          </w:p>
        </w:tc>
        <w:tc>
          <w:tcPr>
            <w:tcW w:w="1417" w:type="dxa"/>
            <w:tcBorders>
              <w:top w:val="single" w:sz="4" w:space="0" w:color="auto"/>
              <w:left w:val="single" w:sz="4" w:space="0" w:color="auto"/>
              <w:bottom w:val="single" w:sz="4" w:space="0" w:color="auto"/>
              <w:right w:val="single" w:sz="4" w:space="0" w:color="auto"/>
            </w:tcBorders>
          </w:tcPr>
          <w:p w:rsidR="006E1BF4" w:rsidRDefault="006E1BF4" w:rsidP="00BB1608">
            <w:pPr>
              <w:ind w:left="37" w:hanging="37"/>
              <w:jc w:val="center"/>
              <w:rPr>
                <w:sz w:val="28"/>
                <w:szCs w:val="28"/>
              </w:rPr>
            </w:pPr>
            <w:r>
              <w:rPr>
                <w:sz w:val="28"/>
                <w:szCs w:val="28"/>
              </w:rPr>
              <w:t>0</w:t>
            </w:r>
          </w:p>
        </w:tc>
      </w:tr>
      <w:tr w:rsidR="006E1BF4" w:rsidTr="00BB1608">
        <w:trPr>
          <w:tblCellSpacing w:w="5" w:type="nil"/>
        </w:trPr>
        <w:tc>
          <w:tcPr>
            <w:tcW w:w="1019" w:type="dxa"/>
            <w:tcBorders>
              <w:top w:val="single" w:sz="4" w:space="0" w:color="auto"/>
              <w:left w:val="single" w:sz="4" w:space="0" w:color="auto"/>
              <w:bottom w:val="single" w:sz="4" w:space="0" w:color="auto"/>
              <w:right w:val="single" w:sz="4" w:space="0" w:color="auto"/>
            </w:tcBorders>
          </w:tcPr>
          <w:p w:rsidR="006E1BF4" w:rsidRDefault="006E1BF4" w:rsidP="00BB1608">
            <w:pPr>
              <w:jc w:val="center"/>
              <w:rPr>
                <w:sz w:val="28"/>
                <w:szCs w:val="28"/>
              </w:rPr>
            </w:pPr>
            <w:r>
              <w:rPr>
                <w:sz w:val="28"/>
                <w:szCs w:val="28"/>
              </w:rPr>
              <w:t>1.29.2</w:t>
            </w:r>
          </w:p>
        </w:tc>
        <w:tc>
          <w:tcPr>
            <w:tcW w:w="5502" w:type="dxa"/>
            <w:tcBorders>
              <w:top w:val="single" w:sz="4" w:space="0" w:color="auto"/>
              <w:left w:val="single" w:sz="4" w:space="0" w:color="auto"/>
              <w:bottom w:val="single" w:sz="4" w:space="0" w:color="auto"/>
              <w:right w:val="single" w:sz="4" w:space="0" w:color="auto"/>
            </w:tcBorders>
          </w:tcPr>
          <w:p w:rsidR="006E1BF4" w:rsidRDefault="006E1BF4" w:rsidP="00BB1608">
            <w:pPr>
              <w:rPr>
                <w:sz w:val="28"/>
                <w:szCs w:val="28"/>
              </w:rPr>
            </w:pPr>
            <w:r>
              <w:rPr>
                <w:sz w:val="28"/>
                <w:szCs w:val="28"/>
              </w:rPr>
              <w:t>Первая</w:t>
            </w:r>
          </w:p>
        </w:tc>
        <w:tc>
          <w:tcPr>
            <w:tcW w:w="993" w:type="dxa"/>
            <w:tcBorders>
              <w:top w:val="single" w:sz="4" w:space="0" w:color="auto"/>
              <w:left w:val="single" w:sz="4" w:space="0" w:color="auto"/>
              <w:bottom w:val="single" w:sz="4" w:space="0" w:color="auto"/>
              <w:right w:val="single" w:sz="4" w:space="0" w:color="auto"/>
            </w:tcBorders>
          </w:tcPr>
          <w:p w:rsidR="006E1BF4" w:rsidRDefault="006E1BF4" w:rsidP="00BB1608">
            <w:pPr>
              <w:jc w:val="center"/>
              <w:rPr>
                <w:sz w:val="28"/>
                <w:szCs w:val="28"/>
              </w:rPr>
            </w:pPr>
            <w:r>
              <w:rPr>
                <w:sz w:val="28"/>
                <w:szCs w:val="28"/>
              </w:rPr>
              <w:t>человек/%</w:t>
            </w:r>
          </w:p>
        </w:tc>
        <w:tc>
          <w:tcPr>
            <w:tcW w:w="1417" w:type="dxa"/>
            <w:tcBorders>
              <w:top w:val="single" w:sz="4" w:space="0" w:color="auto"/>
              <w:left w:val="single" w:sz="4" w:space="0" w:color="auto"/>
              <w:bottom w:val="single" w:sz="4" w:space="0" w:color="auto"/>
              <w:right w:val="single" w:sz="4" w:space="0" w:color="auto"/>
            </w:tcBorders>
          </w:tcPr>
          <w:p w:rsidR="006E1BF4" w:rsidRDefault="009349AE" w:rsidP="00BB1608">
            <w:pPr>
              <w:ind w:left="37" w:hanging="37"/>
              <w:jc w:val="center"/>
              <w:rPr>
                <w:sz w:val="28"/>
                <w:szCs w:val="28"/>
              </w:rPr>
            </w:pPr>
            <w:r>
              <w:rPr>
                <w:sz w:val="28"/>
                <w:szCs w:val="28"/>
              </w:rPr>
              <w:t>12/75</w:t>
            </w:r>
          </w:p>
        </w:tc>
        <w:tc>
          <w:tcPr>
            <w:tcW w:w="1417" w:type="dxa"/>
            <w:tcBorders>
              <w:top w:val="single" w:sz="4" w:space="0" w:color="auto"/>
              <w:left w:val="single" w:sz="4" w:space="0" w:color="auto"/>
              <w:bottom w:val="single" w:sz="4" w:space="0" w:color="auto"/>
              <w:right w:val="single" w:sz="4" w:space="0" w:color="auto"/>
            </w:tcBorders>
          </w:tcPr>
          <w:p w:rsidR="006E1BF4" w:rsidRDefault="006E1BF4" w:rsidP="00BB1608">
            <w:pPr>
              <w:ind w:left="37" w:hanging="37"/>
              <w:jc w:val="center"/>
              <w:rPr>
                <w:sz w:val="28"/>
                <w:szCs w:val="28"/>
              </w:rPr>
            </w:pPr>
            <w:r>
              <w:rPr>
                <w:sz w:val="28"/>
                <w:szCs w:val="28"/>
              </w:rPr>
              <w:t>12/67</w:t>
            </w:r>
          </w:p>
        </w:tc>
      </w:tr>
      <w:tr w:rsidR="006E1BF4" w:rsidTr="00BB1608">
        <w:trPr>
          <w:tblCellSpacing w:w="5" w:type="nil"/>
        </w:trPr>
        <w:tc>
          <w:tcPr>
            <w:tcW w:w="1019" w:type="dxa"/>
            <w:tcBorders>
              <w:top w:val="single" w:sz="4" w:space="0" w:color="auto"/>
              <w:left w:val="single" w:sz="4" w:space="0" w:color="auto"/>
              <w:bottom w:val="single" w:sz="4" w:space="0" w:color="auto"/>
              <w:right w:val="single" w:sz="4" w:space="0" w:color="auto"/>
            </w:tcBorders>
          </w:tcPr>
          <w:p w:rsidR="006E1BF4" w:rsidRDefault="006E1BF4" w:rsidP="00BB1608">
            <w:pPr>
              <w:jc w:val="center"/>
              <w:rPr>
                <w:sz w:val="28"/>
                <w:szCs w:val="28"/>
              </w:rPr>
            </w:pPr>
            <w:r>
              <w:rPr>
                <w:sz w:val="28"/>
                <w:szCs w:val="28"/>
              </w:rPr>
              <w:t>1.30</w:t>
            </w:r>
          </w:p>
        </w:tc>
        <w:tc>
          <w:tcPr>
            <w:tcW w:w="5502" w:type="dxa"/>
            <w:tcBorders>
              <w:top w:val="single" w:sz="4" w:space="0" w:color="auto"/>
              <w:left w:val="single" w:sz="4" w:space="0" w:color="auto"/>
              <w:bottom w:val="single" w:sz="4" w:space="0" w:color="auto"/>
              <w:right w:val="single" w:sz="4" w:space="0" w:color="auto"/>
            </w:tcBorders>
          </w:tcPr>
          <w:p w:rsidR="006E1BF4" w:rsidRDefault="006E1BF4" w:rsidP="00BB1608">
            <w:pPr>
              <w:rPr>
                <w:sz w:val="28"/>
                <w:szCs w:val="28"/>
              </w:rPr>
            </w:pPr>
            <w:r>
              <w:rPr>
                <w:sz w:val="28"/>
                <w:szCs w:val="28"/>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993" w:type="dxa"/>
            <w:tcBorders>
              <w:top w:val="single" w:sz="4" w:space="0" w:color="auto"/>
              <w:left w:val="single" w:sz="4" w:space="0" w:color="auto"/>
              <w:bottom w:val="single" w:sz="4" w:space="0" w:color="auto"/>
              <w:right w:val="single" w:sz="4" w:space="0" w:color="auto"/>
            </w:tcBorders>
          </w:tcPr>
          <w:p w:rsidR="006E1BF4" w:rsidRDefault="006E1BF4" w:rsidP="00BB1608">
            <w:pPr>
              <w:jc w:val="center"/>
              <w:rPr>
                <w:sz w:val="28"/>
                <w:szCs w:val="28"/>
              </w:rPr>
            </w:pPr>
            <w:r>
              <w:rPr>
                <w:sz w:val="28"/>
                <w:szCs w:val="28"/>
              </w:rPr>
              <w:t>человек/%</w:t>
            </w:r>
          </w:p>
        </w:tc>
        <w:tc>
          <w:tcPr>
            <w:tcW w:w="1417" w:type="dxa"/>
            <w:tcBorders>
              <w:top w:val="single" w:sz="4" w:space="0" w:color="auto"/>
              <w:left w:val="single" w:sz="4" w:space="0" w:color="auto"/>
              <w:bottom w:val="single" w:sz="4" w:space="0" w:color="auto"/>
              <w:right w:val="single" w:sz="4" w:space="0" w:color="auto"/>
            </w:tcBorders>
          </w:tcPr>
          <w:p w:rsidR="006E1BF4" w:rsidRDefault="006E1BF4" w:rsidP="00BB1608">
            <w:pPr>
              <w:ind w:left="37" w:hanging="37"/>
              <w:jc w:val="center"/>
              <w:rPr>
                <w:sz w:val="28"/>
                <w:szCs w:val="28"/>
              </w:rPr>
            </w:pPr>
          </w:p>
        </w:tc>
        <w:tc>
          <w:tcPr>
            <w:tcW w:w="1417" w:type="dxa"/>
            <w:tcBorders>
              <w:top w:val="single" w:sz="4" w:space="0" w:color="auto"/>
              <w:left w:val="single" w:sz="4" w:space="0" w:color="auto"/>
              <w:bottom w:val="single" w:sz="4" w:space="0" w:color="auto"/>
              <w:right w:val="single" w:sz="4" w:space="0" w:color="auto"/>
            </w:tcBorders>
          </w:tcPr>
          <w:p w:rsidR="006E1BF4" w:rsidRDefault="006E1BF4" w:rsidP="00BB1608">
            <w:pPr>
              <w:ind w:left="37" w:hanging="37"/>
              <w:jc w:val="center"/>
              <w:rPr>
                <w:sz w:val="28"/>
                <w:szCs w:val="28"/>
              </w:rPr>
            </w:pPr>
          </w:p>
        </w:tc>
      </w:tr>
      <w:tr w:rsidR="006E1BF4" w:rsidTr="00BB1608">
        <w:trPr>
          <w:tblCellSpacing w:w="5" w:type="nil"/>
        </w:trPr>
        <w:tc>
          <w:tcPr>
            <w:tcW w:w="1019" w:type="dxa"/>
            <w:tcBorders>
              <w:top w:val="single" w:sz="4" w:space="0" w:color="auto"/>
              <w:left w:val="single" w:sz="4" w:space="0" w:color="auto"/>
              <w:bottom w:val="single" w:sz="4" w:space="0" w:color="auto"/>
              <w:right w:val="single" w:sz="4" w:space="0" w:color="auto"/>
            </w:tcBorders>
          </w:tcPr>
          <w:p w:rsidR="006E1BF4" w:rsidRDefault="006E1BF4" w:rsidP="00BB1608">
            <w:pPr>
              <w:jc w:val="center"/>
              <w:rPr>
                <w:sz w:val="28"/>
                <w:szCs w:val="28"/>
              </w:rPr>
            </w:pPr>
            <w:r>
              <w:rPr>
                <w:sz w:val="28"/>
                <w:szCs w:val="28"/>
              </w:rPr>
              <w:t>1.30.1</w:t>
            </w:r>
          </w:p>
        </w:tc>
        <w:tc>
          <w:tcPr>
            <w:tcW w:w="5502" w:type="dxa"/>
            <w:tcBorders>
              <w:top w:val="single" w:sz="4" w:space="0" w:color="auto"/>
              <w:left w:val="single" w:sz="4" w:space="0" w:color="auto"/>
              <w:bottom w:val="single" w:sz="4" w:space="0" w:color="auto"/>
              <w:right w:val="single" w:sz="4" w:space="0" w:color="auto"/>
            </w:tcBorders>
          </w:tcPr>
          <w:p w:rsidR="006E1BF4" w:rsidRDefault="006E1BF4" w:rsidP="00BB1608">
            <w:pPr>
              <w:rPr>
                <w:sz w:val="28"/>
                <w:szCs w:val="28"/>
              </w:rPr>
            </w:pPr>
            <w:r>
              <w:rPr>
                <w:sz w:val="28"/>
                <w:szCs w:val="28"/>
              </w:rPr>
              <w:t>До 5 лет</w:t>
            </w:r>
          </w:p>
        </w:tc>
        <w:tc>
          <w:tcPr>
            <w:tcW w:w="993" w:type="dxa"/>
            <w:tcBorders>
              <w:top w:val="single" w:sz="4" w:space="0" w:color="auto"/>
              <w:left w:val="single" w:sz="4" w:space="0" w:color="auto"/>
              <w:bottom w:val="single" w:sz="4" w:space="0" w:color="auto"/>
              <w:right w:val="single" w:sz="4" w:space="0" w:color="auto"/>
            </w:tcBorders>
          </w:tcPr>
          <w:p w:rsidR="006E1BF4" w:rsidRDefault="006E1BF4" w:rsidP="00BB1608">
            <w:pPr>
              <w:jc w:val="center"/>
              <w:rPr>
                <w:sz w:val="28"/>
                <w:szCs w:val="28"/>
              </w:rPr>
            </w:pPr>
            <w:r>
              <w:rPr>
                <w:sz w:val="28"/>
                <w:szCs w:val="28"/>
              </w:rPr>
              <w:t>человек/%</w:t>
            </w:r>
          </w:p>
        </w:tc>
        <w:tc>
          <w:tcPr>
            <w:tcW w:w="1417" w:type="dxa"/>
            <w:tcBorders>
              <w:top w:val="single" w:sz="4" w:space="0" w:color="auto"/>
              <w:left w:val="single" w:sz="4" w:space="0" w:color="auto"/>
              <w:bottom w:val="single" w:sz="4" w:space="0" w:color="auto"/>
              <w:right w:val="single" w:sz="4" w:space="0" w:color="auto"/>
            </w:tcBorders>
          </w:tcPr>
          <w:p w:rsidR="006E1BF4" w:rsidRDefault="006E1BF4" w:rsidP="00BB1608">
            <w:pPr>
              <w:ind w:left="37" w:hanging="37"/>
              <w:jc w:val="center"/>
              <w:rPr>
                <w:sz w:val="28"/>
                <w:szCs w:val="28"/>
              </w:rPr>
            </w:pPr>
            <w:r>
              <w:rPr>
                <w:sz w:val="28"/>
                <w:szCs w:val="28"/>
              </w:rPr>
              <w:t>1/6</w:t>
            </w:r>
            <w:r w:rsidR="009349AE">
              <w:rPr>
                <w:sz w:val="28"/>
                <w:szCs w:val="28"/>
              </w:rPr>
              <w:t>,25</w:t>
            </w:r>
          </w:p>
        </w:tc>
        <w:tc>
          <w:tcPr>
            <w:tcW w:w="1417" w:type="dxa"/>
            <w:tcBorders>
              <w:top w:val="single" w:sz="4" w:space="0" w:color="auto"/>
              <w:left w:val="single" w:sz="4" w:space="0" w:color="auto"/>
              <w:bottom w:val="single" w:sz="4" w:space="0" w:color="auto"/>
              <w:right w:val="single" w:sz="4" w:space="0" w:color="auto"/>
            </w:tcBorders>
          </w:tcPr>
          <w:p w:rsidR="006E1BF4" w:rsidRDefault="006E1BF4" w:rsidP="00BB1608">
            <w:pPr>
              <w:ind w:left="37" w:hanging="37"/>
              <w:jc w:val="center"/>
              <w:rPr>
                <w:sz w:val="28"/>
                <w:szCs w:val="28"/>
              </w:rPr>
            </w:pPr>
            <w:r>
              <w:rPr>
                <w:sz w:val="28"/>
                <w:szCs w:val="28"/>
              </w:rPr>
              <w:t>1/6</w:t>
            </w:r>
          </w:p>
        </w:tc>
      </w:tr>
      <w:tr w:rsidR="006E1BF4" w:rsidTr="00BB1608">
        <w:trPr>
          <w:tblCellSpacing w:w="5" w:type="nil"/>
        </w:trPr>
        <w:tc>
          <w:tcPr>
            <w:tcW w:w="1019" w:type="dxa"/>
            <w:tcBorders>
              <w:top w:val="single" w:sz="4" w:space="0" w:color="auto"/>
              <w:left w:val="single" w:sz="4" w:space="0" w:color="auto"/>
              <w:bottom w:val="single" w:sz="4" w:space="0" w:color="auto"/>
              <w:right w:val="single" w:sz="4" w:space="0" w:color="auto"/>
            </w:tcBorders>
          </w:tcPr>
          <w:p w:rsidR="006E1BF4" w:rsidRDefault="006E1BF4" w:rsidP="00BB1608">
            <w:pPr>
              <w:jc w:val="center"/>
              <w:rPr>
                <w:sz w:val="28"/>
                <w:szCs w:val="28"/>
              </w:rPr>
            </w:pPr>
            <w:r>
              <w:rPr>
                <w:sz w:val="28"/>
                <w:szCs w:val="28"/>
              </w:rPr>
              <w:t>1.30.2</w:t>
            </w:r>
          </w:p>
        </w:tc>
        <w:tc>
          <w:tcPr>
            <w:tcW w:w="5502" w:type="dxa"/>
            <w:tcBorders>
              <w:top w:val="single" w:sz="4" w:space="0" w:color="auto"/>
              <w:left w:val="single" w:sz="4" w:space="0" w:color="auto"/>
              <w:bottom w:val="single" w:sz="4" w:space="0" w:color="auto"/>
              <w:right w:val="single" w:sz="4" w:space="0" w:color="auto"/>
            </w:tcBorders>
          </w:tcPr>
          <w:p w:rsidR="006E1BF4" w:rsidRDefault="006E1BF4" w:rsidP="00BB1608">
            <w:pPr>
              <w:rPr>
                <w:sz w:val="28"/>
                <w:szCs w:val="28"/>
              </w:rPr>
            </w:pPr>
            <w:r>
              <w:rPr>
                <w:sz w:val="28"/>
                <w:szCs w:val="28"/>
              </w:rPr>
              <w:t>Свыше 30 лет</w:t>
            </w:r>
          </w:p>
        </w:tc>
        <w:tc>
          <w:tcPr>
            <w:tcW w:w="993" w:type="dxa"/>
            <w:tcBorders>
              <w:top w:val="single" w:sz="4" w:space="0" w:color="auto"/>
              <w:left w:val="single" w:sz="4" w:space="0" w:color="auto"/>
              <w:bottom w:val="single" w:sz="4" w:space="0" w:color="auto"/>
              <w:right w:val="single" w:sz="4" w:space="0" w:color="auto"/>
            </w:tcBorders>
          </w:tcPr>
          <w:p w:rsidR="006E1BF4" w:rsidRDefault="006E1BF4" w:rsidP="00BB1608">
            <w:pPr>
              <w:jc w:val="center"/>
              <w:rPr>
                <w:sz w:val="28"/>
                <w:szCs w:val="28"/>
              </w:rPr>
            </w:pPr>
            <w:r>
              <w:rPr>
                <w:sz w:val="28"/>
                <w:szCs w:val="28"/>
              </w:rPr>
              <w:t>человек/%</w:t>
            </w:r>
          </w:p>
        </w:tc>
        <w:tc>
          <w:tcPr>
            <w:tcW w:w="1417" w:type="dxa"/>
            <w:tcBorders>
              <w:top w:val="single" w:sz="4" w:space="0" w:color="auto"/>
              <w:left w:val="single" w:sz="4" w:space="0" w:color="auto"/>
              <w:bottom w:val="single" w:sz="4" w:space="0" w:color="auto"/>
              <w:right w:val="single" w:sz="4" w:space="0" w:color="auto"/>
            </w:tcBorders>
          </w:tcPr>
          <w:p w:rsidR="006E1BF4" w:rsidRDefault="009349AE" w:rsidP="00BB1608">
            <w:pPr>
              <w:ind w:left="37" w:hanging="37"/>
              <w:jc w:val="center"/>
              <w:rPr>
                <w:sz w:val="28"/>
                <w:szCs w:val="28"/>
              </w:rPr>
            </w:pPr>
            <w:r>
              <w:rPr>
                <w:sz w:val="28"/>
                <w:szCs w:val="28"/>
              </w:rPr>
              <w:t>7/43,75</w:t>
            </w:r>
          </w:p>
        </w:tc>
        <w:tc>
          <w:tcPr>
            <w:tcW w:w="1417" w:type="dxa"/>
            <w:tcBorders>
              <w:top w:val="single" w:sz="4" w:space="0" w:color="auto"/>
              <w:left w:val="single" w:sz="4" w:space="0" w:color="auto"/>
              <w:bottom w:val="single" w:sz="4" w:space="0" w:color="auto"/>
              <w:right w:val="single" w:sz="4" w:space="0" w:color="auto"/>
            </w:tcBorders>
          </w:tcPr>
          <w:p w:rsidR="006E1BF4" w:rsidRDefault="00AB682C" w:rsidP="00BB1608">
            <w:pPr>
              <w:ind w:left="37" w:hanging="37"/>
              <w:jc w:val="center"/>
              <w:rPr>
                <w:sz w:val="28"/>
                <w:szCs w:val="28"/>
              </w:rPr>
            </w:pPr>
            <w:r>
              <w:rPr>
                <w:sz w:val="28"/>
                <w:szCs w:val="28"/>
              </w:rPr>
              <w:t>7/39</w:t>
            </w:r>
          </w:p>
        </w:tc>
      </w:tr>
      <w:tr w:rsidR="006E1BF4" w:rsidTr="00BB1608">
        <w:trPr>
          <w:tblCellSpacing w:w="5" w:type="nil"/>
        </w:trPr>
        <w:tc>
          <w:tcPr>
            <w:tcW w:w="1019" w:type="dxa"/>
            <w:tcBorders>
              <w:top w:val="single" w:sz="4" w:space="0" w:color="auto"/>
              <w:left w:val="single" w:sz="4" w:space="0" w:color="auto"/>
              <w:bottom w:val="single" w:sz="4" w:space="0" w:color="auto"/>
              <w:right w:val="single" w:sz="4" w:space="0" w:color="auto"/>
            </w:tcBorders>
          </w:tcPr>
          <w:p w:rsidR="006E1BF4" w:rsidRDefault="006E1BF4" w:rsidP="00BB1608">
            <w:pPr>
              <w:jc w:val="center"/>
              <w:rPr>
                <w:sz w:val="28"/>
                <w:szCs w:val="28"/>
              </w:rPr>
            </w:pPr>
            <w:r>
              <w:rPr>
                <w:sz w:val="28"/>
                <w:szCs w:val="28"/>
              </w:rPr>
              <w:t>1.31</w:t>
            </w:r>
          </w:p>
        </w:tc>
        <w:tc>
          <w:tcPr>
            <w:tcW w:w="5502" w:type="dxa"/>
            <w:tcBorders>
              <w:top w:val="single" w:sz="4" w:space="0" w:color="auto"/>
              <w:left w:val="single" w:sz="4" w:space="0" w:color="auto"/>
              <w:bottom w:val="single" w:sz="4" w:space="0" w:color="auto"/>
              <w:right w:val="single" w:sz="4" w:space="0" w:color="auto"/>
            </w:tcBorders>
          </w:tcPr>
          <w:p w:rsidR="006E1BF4" w:rsidRDefault="006E1BF4" w:rsidP="00BB1608">
            <w:pPr>
              <w:rPr>
                <w:sz w:val="28"/>
                <w:szCs w:val="28"/>
              </w:rPr>
            </w:pPr>
            <w:r>
              <w:rPr>
                <w:sz w:val="28"/>
                <w:szCs w:val="28"/>
              </w:rPr>
              <w:t>Численность/удельный вес численности педагогических работников в общей численности педагогических работников в возрасте до 30 лет</w:t>
            </w:r>
          </w:p>
          <w:p w:rsidR="006E1BF4" w:rsidRDefault="006E1BF4" w:rsidP="00BB1608">
            <w:pPr>
              <w:rPr>
                <w:sz w:val="28"/>
                <w:szCs w:val="28"/>
              </w:rPr>
            </w:pPr>
          </w:p>
          <w:p w:rsidR="006E1BF4" w:rsidRDefault="006E1BF4" w:rsidP="00BB1608">
            <w:pPr>
              <w:rPr>
                <w:sz w:val="28"/>
                <w:szCs w:val="28"/>
              </w:rPr>
            </w:pPr>
          </w:p>
        </w:tc>
        <w:tc>
          <w:tcPr>
            <w:tcW w:w="993" w:type="dxa"/>
            <w:tcBorders>
              <w:top w:val="single" w:sz="4" w:space="0" w:color="auto"/>
              <w:left w:val="single" w:sz="4" w:space="0" w:color="auto"/>
              <w:bottom w:val="single" w:sz="4" w:space="0" w:color="auto"/>
              <w:right w:val="single" w:sz="4" w:space="0" w:color="auto"/>
            </w:tcBorders>
          </w:tcPr>
          <w:p w:rsidR="006E1BF4" w:rsidRDefault="006E1BF4" w:rsidP="00BB1608">
            <w:pPr>
              <w:jc w:val="center"/>
              <w:rPr>
                <w:sz w:val="28"/>
                <w:szCs w:val="28"/>
              </w:rPr>
            </w:pPr>
            <w:r>
              <w:rPr>
                <w:sz w:val="28"/>
                <w:szCs w:val="28"/>
              </w:rPr>
              <w:t>человек/%</w:t>
            </w:r>
          </w:p>
        </w:tc>
        <w:tc>
          <w:tcPr>
            <w:tcW w:w="1417" w:type="dxa"/>
            <w:tcBorders>
              <w:top w:val="single" w:sz="4" w:space="0" w:color="auto"/>
              <w:left w:val="single" w:sz="4" w:space="0" w:color="auto"/>
              <w:bottom w:val="single" w:sz="4" w:space="0" w:color="auto"/>
              <w:right w:val="single" w:sz="4" w:space="0" w:color="auto"/>
            </w:tcBorders>
          </w:tcPr>
          <w:p w:rsidR="006E1BF4" w:rsidRDefault="0053631C" w:rsidP="00BB1608">
            <w:pPr>
              <w:ind w:left="37" w:hanging="37"/>
              <w:jc w:val="center"/>
              <w:rPr>
                <w:sz w:val="28"/>
                <w:szCs w:val="28"/>
              </w:rPr>
            </w:pPr>
            <w:r>
              <w:rPr>
                <w:sz w:val="28"/>
                <w:szCs w:val="28"/>
              </w:rPr>
              <w:t>1/6,25</w:t>
            </w:r>
          </w:p>
        </w:tc>
        <w:tc>
          <w:tcPr>
            <w:tcW w:w="1417" w:type="dxa"/>
            <w:tcBorders>
              <w:top w:val="single" w:sz="4" w:space="0" w:color="auto"/>
              <w:left w:val="single" w:sz="4" w:space="0" w:color="auto"/>
              <w:bottom w:val="single" w:sz="4" w:space="0" w:color="auto"/>
              <w:right w:val="single" w:sz="4" w:space="0" w:color="auto"/>
            </w:tcBorders>
          </w:tcPr>
          <w:p w:rsidR="006E1BF4" w:rsidRDefault="006E1BF4" w:rsidP="00BB1608">
            <w:pPr>
              <w:ind w:left="37" w:hanging="37"/>
              <w:jc w:val="center"/>
              <w:rPr>
                <w:sz w:val="28"/>
                <w:szCs w:val="28"/>
              </w:rPr>
            </w:pPr>
            <w:r>
              <w:rPr>
                <w:sz w:val="28"/>
                <w:szCs w:val="28"/>
              </w:rPr>
              <w:t>0</w:t>
            </w:r>
          </w:p>
        </w:tc>
      </w:tr>
      <w:tr w:rsidR="006E1BF4" w:rsidTr="00BB1608">
        <w:trPr>
          <w:tblCellSpacing w:w="5" w:type="nil"/>
        </w:trPr>
        <w:tc>
          <w:tcPr>
            <w:tcW w:w="1019" w:type="dxa"/>
            <w:tcBorders>
              <w:top w:val="single" w:sz="4" w:space="0" w:color="auto"/>
              <w:left w:val="single" w:sz="4" w:space="0" w:color="auto"/>
              <w:bottom w:val="single" w:sz="4" w:space="0" w:color="auto"/>
              <w:right w:val="single" w:sz="4" w:space="0" w:color="auto"/>
            </w:tcBorders>
          </w:tcPr>
          <w:p w:rsidR="006E1BF4" w:rsidRDefault="006E1BF4" w:rsidP="00BB1608">
            <w:pPr>
              <w:jc w:val="center"/>
              <w:rPr>
                <w:sz w:val="28"/>
                <w:szCs w:val="28"/>
              </w:rPr>
            </w:pPr>
            <w:r>
              <w:rPr>
                <w:sz w:val="28"/>
                <w:szCs w:val="28"/>
              </w:rPr>
              <w:t>1.32</w:t>
            </w:r>
          </w:p>
        </w:tc>
        <w:tc>
          <w:tcPr>
            <w:tcW w:w="5502" w:type="dxa"/>
            <w:tcBorders>
              <w:top w:val="single" w:sz="4" w:space="0" w:color="auto"/>
              <w:left w:val="single" w:sz="4" w:space="0" w:color="auto"/>
              <w:bottom w:val="single" w:sz="4" w:space="0" w:color="auto"/>
              <w:right w:val="single" w:sz="4" w:space="0" w:color="auto"/>
            </w:tcBorders>
          </w:tcPr>
          <w:p w:rsidR="006E1BF4" w:rsidRDefault="006E1BF4" w:rsidP="00BB1608">
            <w:pPr>
              <w:rPr>
                <w:sz w:val="28"/>
                <w:szCs w:val="28"/>
              </w:rPr>
            </w:pPr>
            <w:r>
              <w:rPr>
                <w:sz w:val="28"/>
                <w:szCs w:val="28"/>
              </w:rPr>
              <w:t>Численность/удельный вес численности педагогических работников в общей численности педагогических работников в возрасте от 55 лет</w:t>
            </w:r>
          </w:p>
        </w:tc>
        <w:tc>
          <w:tcPr>
            <w:tcW w:w="993" w:type="dxa"/>
            <w:tcBorders>
              <w:top w:val="single" w:sz="4" w:space="0" w:color="auto"/>
              <w:left w:val="single" w:sz="4" w:space="0" w:color="auto"/>
              <w:bottom w:val="single" w:sz="4" w:space="0" w:color="auto"/>
              <w:right w:val="single" w:sz="4" w:space="0" w:color="auto"/>
            </w:tcBorders>
          </w:tcPr>
          <w:p w:rsidR="006E1BF4" w:rsidRDefault="006E1BF4" w:rsidP="00BB1608">
            <w:pPr>
              <w:jc w:val="center"/>
              <w:rPr>
                <w:sz w:val="28"/>
                <w:szCs w:val="28"/>
              </w:rPr>
            </w:pPr>
            <w:r>
              <w:rPr>
                <w:sz w:val="28"/>
                <w:szCs w:val="28"/>
              </w:rPr>
              <w:t>человек/%</w:t>
            </w:r>
          </w:p>
        </w:tc>
        <w:tc>
          <w:tcPr>
            <w:tcW w:w="1417" w:type="dxa"/>
            <w:tcBorders>
              <w:top w:val="single" w:sz="4" w:space="0" w:color="auto"/>
              <w:left w:val="single" w:sz="4" w:space="0" w:color="auto"/>
              <w:bottom w:val="single" w:sz="4" w:space="0" w:color="auto"/>
              <w:right w:val="single" w:sz="4" w:space="0" w:color="auto"/>
            </w:tcBorders>
          </w:tcPr>
          <w:p w:rsidR="006E1BF4" w:rsidRDefault="0053631C" w:rsidP="00BB1608">
            <w:pPr>
              <w:ind w:left="37" w:hanging="37"/>
              <w:jc w:val="center"/>
              <w:rPr>
                <w:sz w:val="28"/>
                <w:szCs w:val="28"/>
              </w:rPr>
            </w:pPr>
            <w:r>
              <w:rPr>
                <w:sz w:val="28"/>
                <w:szCs w:val="28"/>
              </w:rPr>
              <w:t>4/25</w:t>
            </w:r>
          </w:p>
        </w:tc>
        <w:tc>
          <w:tcPr>
            <w:tcW w:w="1417" w:type="dxa"/>
            <w:tcBorders>
              <w:top w:val="single" w:sz="4" w:space="0" w:color="auto"/>
              <w:left w:val="single" w:sz="4" w:space="0" w:color="auto"/>
              <w:bottom w:val="single" w:sz="4" w:space="0" w:color="auto"/>
              <w:right w:val="single" w:sz="4" w:space="0" w:color="auto"/>
            </w:tcBorders>
          </w:tcPr>
          <w:p w:rsidR="006E1BF4" w:rsidRDefault="00AB682C" w:rsidP="00BB1608">
            <w:pPr>
              <w:ind w:left="37" w:hanging="37"/>
              <w:jc w:val="center"/>
              <w:rPr>
                <w:sz w:val="28"/>
                <w:szCs w:val="28"/>
              </w:rPr>
            </w:pPr>
            <w:r>
              <w:rPr>
                <w:sz w:val="28"/>
                <w:szCs w:val="28"/>
              </w:rPr>
              <w:t>5/27</w:t>
            </w:r>
          </w:p>
        </w:tc>
      </w:tr>
      <w:tr w:rsidR="006E1BF4" w:rsidTr="00BB1608">
        <w:trPr>
          <w:tblCellSpacing w:w="5" w:type="nil"/>
        </w:trPr>
        <w:tc>
          <w:tcPr>
            <w:tcW w:w="1019" w:type="dxa"/>
            <w:tcBorders>
              <w:top w:val="single" w:sz="4" w:space="0" w:color="auto"/>
              <w:left w:val="single" w:sz="4" w:space="0" w:color="auto"/>
              <w:bottom w:val="single" w:sz="4" w:space="0" w:color="auto"/>
              <w:right w:val="single" w:sz="4" w:space="0" w:color="auto"/>
            </w:tcBorders>
          </w:tcPr>
          <w:p w:rsidR="006E1BF4" w:rsidRDefault="006E1BF4" w:rsidP="00BB1608">
            <w:pPr>
              <w:jc w:val="center"/>
              <w:rPr>
                <w:sz w:val="28"/>
                <w:szCs w:val="28"/>
              </w:rPr>
            </w:pPr>
            <w:r>
              <w:rPr>
                <w:sz w:val="28"/>
                <w:szCs w:val="28"/>
              </w:rPr>
              <w:t>1.33</w:t>
            </w:r>
          </w:p>
        </w:tc>
        <w:tc>
          <w:tcPr>
            <w:tcW w:w="5502" w:type="dxa"/>
            <w:tcBorders>
              <w:top w:val="single" w:sz="4" w:space="0" w:color="auto"/>
              <w:left w:val="single" w:sz="4" w:space="0" w:color="auto"/>
              <w:bottom w:val="single" w:sz="4" w:space="0" w:color="auto"/>
              <w:right w:val="single" w:sz="4" w:space="0" w:color="auto"/>
            </w:tcBorders>
          </w:tcPr>
          <w:p w:rsidR="006E1BF4" w:rsidRDefault="006E1BF4" w:rsidP="00BB1608">
            <w:pPr>
              <w:rPr>
                <w:sz w:val="28"/>
                <w:szCs w:val="28"/>
              </w:rPr>
            </w:pPr>
            <w:proofErr w:type="gramStart"/>
            <w:r>
              <w:rPr>
                <w:sz w:val="28"/>
                <w:szCs w:val="28"/>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roofErr w:type="gramEnd"/>
          </w:p>
        </w:tc>
        <w:tc>
          <w:tcPr>
            <w:tcW w:w="993" w:type="dxa"/>
            <w:tcBorders>
              <w:top w:val="single" w:sz="4" w:space="0" w:color="auto"/>
              <w:left w:val="single" w:sz="4" w:space="0" w:color="auto"/>
              <w:bottom w:val="single" w:sz="4" w:space="0" w:color="auto"/>
              <w:right w:val="single" w:sz="4" w:space="0" w:color="auto"/>
            </w:tcBorders>
          </w:tcPr>
          <w:p w:rsidR="006E1BF4" w:rsidRDefault="006E1BF4" w:rsidP="00BB1608">
            <w:pPr>
              <w:jc w:val="center"/>
              <w:rPr>
                <w:sz w:val="28"/>
                <w:szCs w:val="28"/>
              </w:rPr>
            </w:pPr>
            <w:r>
              <w:rPr>
                <w:sz w:val="28"/>
                <w:szCs w:val="28"/>
              </w:rPr>
              <w:t>человек/%</w:t>
            </w:r>
          </w:p>
        </w:tc>
        <w:tc>
          <w:tcPr>
            <w:tcW w:w="1417" w:type="dxa"/>
            <w:tcBorders>
              <w:top w:val="single" w:sz="4" w:space="0" w:color="auto"/>
              <w:left w:val="single" w:sz="4" w:space="0" w:color="auto"/>
              <w:bottom w:val="single" w:sz="4" w:space="0" w:color="auto"/>
              <w:right w:val="single" w:sz="4" w:space="0" w:color="auto"/>
            </w:tcBorders>
          </w:tcPr>
          <w:p w:rsidR="006E1BF4" w:rsidRDefault="0053631C" w:rsidP="00BB1608">
            <w:pPr>
              <w:ind w:left="37" w:hanging="37"/>
              <w:jc w:val="center"/>
              <w:rPr>
                <w:sz w:val="28"/>
                <w:szCs w:val="28"/>
              </w:rPr>
            </w:pPr>
            <w:r>
              <w:rPr>
                <w:sz w:val="28"/>
                <w:szCs w:val="28"/>
              </w:rPr>
              <w:t>18</w:t>
            </w:r>
            <w:r w:rsidR="006E1BF4">
              <w:rPr>
                <w:sz w:val="28"/>
                <w:szCs w:val="28"/>
              </w:rPr>
              <w:t>/100</w:t>
            </w:r>
          </w:p>
        </w:tc>
        <w:tc>
          <w:tcPr>
            <w:tcW w:w="1417" w:type="dxa"/>
            <w:tcBorders>
              <w:top w:val="single" w:sz="4" w:space="0" w:color="auto"/>
              <w:left w:val="single" w:sz="4" w:space="0" w:color="auto"/>
              <w:bottom w:val="single" w:sz="4" w:space="0" w:color="auto"/>
              <w:right w:val="single" w:sz="4" w:space="0" w:color="auto"/>
            </w:tcBorders>
          </w:tcPr>
          <w:p w:rsidR="006E1BF4" w:rsidRDefault="006E1BF4" w:rsidP="00BB1608">
            <w:pPr>
              <w:ind w:left="37" w:hanging="37"/>
              <w:jc w:val="center"/>
              <w:rPr>
                <w:sz w:val="28"/>
                <w:szCs w:val="28"/>
              </w:rPr>
            </w:pPr>
            <w:r>
              <w:rPr>
                <w:sz w:val="28"/>
                <w:szCs w:val="28"/>
              </w:rPr>
              <w:t>18/100</w:t>
            </w:r>
          </w:p>
        </w:tc>
      </w:tr>
      <w:tr w:rsidR="006E1BF4" w:rsidTr="00BB1608">
        <w:trPr>
          <w:tblCellSpacing w:w="5" w:type="nil"/>
        </w:trPr>
        <w:tc>
          <w:tcPr>
            <w:tcW w:w="1019" w:type="dxa"/>
            <w:tcBorders>
              <w:top w:val="single" w:sz="4" w:space="0" w:color="auto"/>
              <w:left w:val="single" w:sz="4" w:space="0" w:color="auto"/>
              <w:bottom w:val="single" w:sz="4" w:space="0" w:color="auto"/>
              <w:right w:val="single" w:sz="4" w:space="0" w:color="auto"/>
            </w:tcBorders>
          </w:tcPr>
          <w:p w:rsidR="006E1BF4" w:rsidRDefault="006E1BF4" w:rsidP="00BB1608">
            <w:pPr>
              <w:jc w:val="center"/>
              <w:rPr>
                <w:sz w:val="28"/>
                <w:szCs w:val="28"/>
              </w:rPr>
            </w:pPr>
            <w:r>
              <w:rPr>
                <w:sz w:val="28"/>
                <w:szCs w:val="28"/>
              </w:rPr>
              <w:lastRenderedPageBreak/>
              <w:t>1.34</w:t>
            </w:r>
          </w:p>
        </w:tc>
        <w:tc>
          <w:tcPr>
            <w:tcW w:w="5502" w:type="dxa"/>
            <w:tcBorders>
              <w:top w:val="single" w:sz="4" w:space="0" w:color="auto"/>
              <w:left w:val="single" w:sz="4" w:space="0" w:color="auto"/>
              <w:bottom w:val="single" w:sz="4" w:space="0" w:color="auto"/>
              <w:right w:val="single" w:sz="4" w:space="0" w:color="auto"/>
            </w:tcBorders>
          </w:tcPr>
          <w:p w:rsidR="006E1BF4" w:rsidRDefault="006E1BF4" w:rsidP="00BB1608">
            <w:pPr>
              <w:jc w:val="both"/>
              <w:rPr>
                <w:sz w:val="28"/>
                <w:szCs w:val="28"/>
              </w:rPr>
            </w:pPr>
            <w:r>
              <w:rPr>
                <w:sz w:val="28"/>
                <w:szCs w:val="28"/>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993" w:type="dxa"/>
            <w:tcBorders>
              <w:top w:val="single" w:sz="4" w:space="0" w:color="auto"/>
              <w:left w:val="single" w:sz="4" w:space="0" w:color="auto"/>
              <w:bottom w:val="single" w:sz="4" w:space="0" w:color="auto"/>
              <w:right w:val="single" w:sz="4" w:space="0" w:color="auto"/>
            </w:tcBorders>
          </w:tcPr>
          <w:p w:rsidR="006E1BF4" w:rsidRDefault="006E1BF4" w:rsidP="00BB1608">
            <w:pPr>
              <w:jc w:val="center"/>
              <w:rPr>
                <w:sz w:val="28"/>
                <w:szCs w:val="28"/>
              </w:rPr>
            </w:pPr>
            <w:r>
              <w:rPr>
                <w:sz w:val="28"/>
                <w:szCs w:val="28"/>
              </w:rPr>
              <w:t>человек/%</w:t>
            </w:r>
          </w:p>
        </w:tc>
        <w:tc>
          <w:tcPr>
            <w:tcW w:w="1417" w:type="dxa"/>
            <w:tcBorders>
              <w:top w:val="single" w:sz="4" w:space="0" w:color="auto"/>
              <w:left w:val="single" w:sz="4" w:space="0" w:color="auto"/>
              <w:bottom w:val="single" w:sz="4" w:space="0" w:color="auto"/>
              <w:right w:val="single" w:sz="4" w:space="0" w:color="auto"/>
            </w:tcBorders>
          </w:tcPr>
          <w:p w:rsidR="006E1BF4" w:rsidRDefault="006E1BF4" w:rsidP="00BB1608">
            <w:pPr>
              <w:ind w:left="37" w:hanging="37"/>
              <w:jc w:val="center"/>
              <w:rPr>
                <w:sz w:val="28"/>
                <w:szCs w:val="28"/>
              </w:rPr>
            </w:pPr>
            <w:r>
              <w:rPr>
                <w:sz w:val="28"/>
                <w:szCs w:val="28"/>
              </w:rPr>
              <w:t>18/100</w:t>
            </w:r>
          </w:p>
        </w:tc>
        <w:tc>
          <w:tcPr>
            <w:tcW w:w="1417" w:type="dxa"/>
            <w:tcBorders>
              <w:top w:val="single" w:sz="4" w:space="0" w:color="auto"/>
              <w:left w:val="single" w:sz="4" w:space="0" w:color="auto"/>
              <w:bottom w:val="single" w:sz="4" w:space="0" w:color="auto"/>
              <w:right w:val="single" w:sz="4" w:space="0" w:color="auto"/>
            </w:tcBorders>
          </w:tcPr>
          <w:p w:rsidR="006E1BF4" w:rsidRDefault="00AB682C" w:rsidP="00BB1608">
            <w:pPr>
              <w:ind w:left="37" w:hanging="37"/>
              <w:jc w:val="center"/>
              <w:rPr>
                <w:sz w:val="28"/>
                <w:szCs w:val="28"/>
              </w:rPr>
            </w:pPr>
            <w:r>
              <w:rPr>
                <w:sz w:val="28"/>
                <w:szCs w:val="28"/>
              </w:rPr>
              <w:t>18/100</w:t>
            </w:r>
          </w:p>
        </w:tc>
      </w:tr>
      <w:tr w:rsidR="006E1BF4" w:rsidTr="00BB1608">
        <w:trPr>
          <w:tblCellSpacing w:w="5" w:type="nil"/>
        </w:trPr>
        <w:tc>
          <w:tcPr>
            <w:tcW w:w="1019" w:type="dxa"/>
            <w:tcBorders>
              <w:top w:val="single" w:sz="4" w:space="0" w:color="auto"/>
              <w:left w:val="single" w:sz="4" w:space="0" w:color="auto"/>
              <w:bottom w:val="single" w:sz="4" w:space="0" w:color="auto"/>
              <w:right w:val="single" w:sz="4" w:space="0" w:color="auto"/>
            </w:tcBorders>
          </w:tcPr>
          <w:p w:rsidR="006E1BF4" w:rsidRDefault="006E1BF4" w:rsidP="00BB1608">
            <w:pPr>
              <w:jc w:val="center"/>
              <w:outlineLvl w:val="1"/>
              <w:rPr>
                <w:sz w:val="28"/>
                <w:szCs w:val="28"/>
              </w:rPr>
            </w:pPr>
            <w:bookmarkStart w:id="14" w:name="Par326"/>
            <w:bookmarkEnd w:id="14"/>
            <w:r>
              <w:rPr>
                <w:sz w:val="28"/>
                <w:szCs w:val="28"/>
              </w:rPr>
              <w:t>2.</w:t>
            </w:r>
          </w:p>
        </w:tc>
        <w:tc>
          <w:tcPr>
            <w:tcW w:w="5502" w:type="dxa"/>
            <w:tcBorders>
              <w:top w:val="single" w:sz="4" w:space="0" w:color="auto"/>
              <w:left w:val="single" w:sz="4" w:space="0" w:color="auto"/>
              <w:bottom w:val="single" w:sz="4" w:space="0" w:color="auto"/>
              <w:right w:val="single" w:sz="4" w:space="0" w:color="auto"/>
            </w:tcBorders>
          </w:tcPr>
          <w:p w:rsidR="006E1BF4" w:rsidRDefault="006E1BF4" w:rsidP="00BB1608">
            <w:pPr>
              <w:jc w:val="both"/>
              <w:rPr>
                <w:sz w:val="28"/>
                <w:szCs w:val="28"/>
              </w:rPr>
            </w:pPr>
            <w:r>
              <w:rPr>
                <w:sz w:val="28"/>
                <w:szCs w:val="28"/>
              </w:rPr>
              <w:t>Инфраструктура</w:t>
            </w:r>
          </w:p>
        </w:tc>
        <w:tc>
          <w:tcPr>
            <w:tcW w:w="993" w:type="dxa"/>
            <w:tcBorders>
              <w:top w:val="single" w:sz="4" w:space="0" w:color="auto"/>
              <w:left w:val="single" w:sz="4" w:space="0" w:color="auto"/>
              <w:bottom w:val="single" w:sz="4" w:space="0" w:color="auto"/>
              <w:right w:val="single" w:sz="4" w:space="0" w:color="auto"/>
            </w:tcBorders>
          </w:tcPr>
          <w:p w:rsidR="006E1BF4" w:rsidRDefault="006E1BF4" w:rsidP="00BB1608">
            <w:pPr>
              <w:jc w:val="center"/>
              <w:rPr>
                <w:sz w:val="28"/>
                <w:szCs w:val="28"/>
              </w:rPr>
            </w:pPr>
          </w:p>
        </w:tc>
        <w:tc>
          <w:tcPr>
            <w:tcW w:w="1417" w:type="dxa"/>
            <w:tcBorders>
              <w:top w:val="single" w:sz="4" w:space="0" w:color="auto"/>
              <w:left w:val="single" w:sz="4" w:space="0" w:color="auto"/>
              <w:bottom w:val="single" w:sz="4" w:space="0" w:color="auto"/>
              <w:right w:val="single" w:sz="4" w:space="0" w:color="auto"/>
            </w:tcBorders>
          </w:tcPr>
          <w:p w:rsidR="006E1BF4" w:rsidRDefault="006E1BF4" w:rsidP="00BB1608">
            <w:pPr>
              <w:ind w:left="37" w:hanging="37"/>
              <w:jc w:val="center"/>
              <w:rPr>
                <w:sz w:val="28"/>
                <w:szCs w:val="28"/>
              </w:rPr>
            </w:pPr>
          </w:p>
        </w:tc>
        <w:tc>
          <w:tcPr>
            <w:tcW w:w="1417" w:type="dxa"/>
            <w:tcBorders>
              <w:top w:val="single" w:sz="4" w:space="0" w:color="auto"/>
              <w:left w:val="single" w:sz="4" w:space="0" w:color="auto"/>
              <w:bottom w:val="single" w:sz="4" w:space="0" w:color="auto"/>
              <w:right w:val="single" w:sz="4" w:space="0" w:color="auto"/>
            </w:tcBorders>
          </w:tcPr>
          <w:p w:rsidR="006E1BF4" w:rsidRDefault="006E1BF4" w:rsidP="00BB1608">
            <w:pPr>
              <w:ind w:left="37" w:hanging="37"/>
              <w:jc w:val="center"/>
              <w:rPr>
                <w:sz w:val="28"/>
                <w:szCs w:val="28"/>
              </w:rPr>
            </w:pPr>
          </w:p>
        </w:tc>
      </w:tr>
      <w:tr w:rsidR="006E1BF4" w:rsidTr="00BB1608">
        <w:trPr>
          <w:tblCellSpacing w:w="5" w:type="nil"/>
        </w:trPr>
        <w:tc>
          <w:tcPr>
            <w:tcW w:w="1019" w:type="dxa"/>
            <w:tcBorders>
              <w:top w:val="single" w:sz="4" w:space="0" w:color="auto"/>
              <w:left w:val="single" w:sz="4" w:space="0" w:color="auto"/>
              <w:bottom w:val="single" w:sz="4" w:space="0" w:color="auto"/>
              <w:right w:val="single" w:sz="4" w:space="0" w:color="auto"/>
            </w:tcBorders>
          </w:tcPr>
          <w:p w:rsidR="006E1BF4" w:rsidRDefault="006E1BF4" w:rsidP="00BB1608">
            <w:pPr>
              <w:jc w:val="center"/>
              <w:rPr>
                <w:sz w:val="28"/>
                <w:szCs w:val="28"/>
              </w:rPr>
            </w:pPr>
            <w:r>
              <w:rPr>
                <w:sz w:val="28"/>
                <w:szCs w:val="28"/>
              </w:rPr>
              <w:t>2.1</w:t>
            </w:r>
          </w:p>
        </w:tc>
        <w:tc>
          <w:tcPr>
            <w:tcW w:w="5502" w:type="dxa"/>
            <w:tcBorders>
              <w:top w:val="single" w:sz="4" w:space="0" w:color="auto"/>
              <w:left w:val="single" w:sz="4" w:space="0" w:color="auto"/>
              <w:bottom w:val="single" w:sz="4" w:space="0" w:color="auto"/>
              <w:right w:val="single" w:sz="4" w:space="0" w:color="auto"/>
            </w:tcBorders>
          </w:tcPr>
          <w:p w:rsidR="006E1BF4" w:rsidRDefault="006E1BF4" w:rsidP="00BB1608">
            <w:pPr>
              <w:jc w:val="both"/>
              <w:rPr>
                <w:sz w:val="28"/>
                <w:szCs w:val="28"/>
              </w:rPr>
            </w:pPr>
            <w:r>
              <w:rPr>
                <w:sz w:val="28"/>
                <w:szCs w:val="28"/>
              </w:rPr>
              <w:t>Количество компьютеров в расчете на одного учащегося</w:t>
            </w:r>
          </w:p>
        </w:tc>
        <w:tc>
          <w:tcPr>
            <w:tcW w:w="993" w:type="dxa"/>
            <w:tcBorders>
              <w:top w:val="single" w:sz="4" w:space="0" w:color="auto"/>
              <w:left w:val="single" w:sz="4" w:space="0" w:color="auto"/>
              <w:bottom w:val="single" w:sz="4" w:space="0" w:color="auto"/>
              <w:right w:val="single" w:sz="4" w:space="0" w:color="auto"/>
            </w:tcBorders>
          </w:tcPr>
          <w:p w:rsidR="006E1BF4" w:rsidRDefault="006E1BF4" w:rsidP="00BB1608">
            <w:pPr>
              <w:jc w:val="center"/>
              <w:rPr>
                <w:sz w:val="28"/>
                <w:szCs w:val="28"/>
              </w:rPr>
            </w:pPr>
            <w:r>
              <w:rPr>
                <w:sz w:val="28"/>
                <w:szCs w:val="28"/>
              </w:rPr>
              <w:t>единиц</w:t>
            </w:r>
          </w:p>
        </w:tc>
        <w:tc>
          <w:tcPr>
            <w:tcW w:w="1417" w:type="dxa"/>
            <w:tcBorders>
              <w:top w:val="single" w:sz="4" w:space="0" w:color="auto"/>
              <w:left w:val="single" w:sz="4" w:space="0" w:color="auto"/>
              <w:bottom w:val="single" w:sz="4" w:space="0" w:color="auto"/>
              <w:right w:val="single" w:sz="4" w:space="0" w:color="auto"/>
            </w:tcBorders>
          </w:tcPr>
          <w:p w:rsidR="006E1BF4" w:rsidRDefault="006E1BF4" w:rsidP="00BB1608">
            <w:pPr>
              <w:ind w:left="37" w:hanging="37"/>
              <w:jc w:val="center"/>
              <w:rPr>
                <w:sz w:val="28"/>
                <w:szCs w:val="28"/>
              </w:rPr>
            </w:pPr>
            <w:r>
              <w:rPr>
                <w:sz w:val="28"/>
                <w:szCs w:val="28"/>
              </w:rPr>
              <w:t>1/5</w:t>
            </w:r>
          </w:p>
        </w:tc>
        <w:tc>
          <w:tcPr>
            <w:tcW w:w="1417" w:type="dxa"/>
            <w:tcBorders>
              <w:top w:val="single" w:sz="4" w:space="0" w:color="auto"/>
              <w:left w:val="single" w:sz="4" w:space="0" w:color="auto"/>
              <w:bottom w:val="single" w:sz="4" w:space="0" w:color="auto"/>
              <w:right w:val="single" w:sz="4" w:space="0" w:color="auto"/>
            </w:tcBorders>
          </w:tcPr>
          <w:p w:rsidR="006E1BF4" w:rsidRDefault="006E1BF4" w:rsidP="00BB1608">
            <w:pPr>
              <w:ind w:left="37" w:hanging="37"/>
              <w:jc w:val="center"/>
              <w:rPr>
                <w:sz w:val="28"/>
                <w:szCs w:val="28"/>
              </w:rPr>
            </w:pPr>
            <w:r>
              <w:rPr>
                <w:sz w:val="28"/>
                <w:szCs w:val="28"/>
              </w:rPr>
              <w:t>1/5</w:t>
            </w:r>
          </w:p>
        </w:tc>
      </w:tr>
      <w:tr w:rsidR="006E1BF4" w:rsidTr="00BB1608">
        <w:trPr>
          <w:tblCellSpacing w:w="5" w:type="nil"/>
        </w:trPr>
        <w:tc>
          <w:tcPr>
            <w:tcW w:w="1019" w:type="dxa"/>
            <w:tcBorders>
              <w:top w:val="single" w:sz="4" w:space="0" w:color="auto"/>
              <w:left w:val="single" w:sz="4" w:space="0" w:color="auto"/>
              <w:bottom w:val="single" w:sz="4" w:space="0" w:color="auto"/>
              <w:right w:val="single" w:sz="4" w:space="0" w:color="auto"/>
            </w:tcBorders>
          </w:tcPr>
          <w:p w:rsidR="006E1BF4" w:rsidRDefault="006E1BF4" w:rsidP="00BB1608">
            <w:pPr>
              <w:jc w:val="center"/>
              <w:rPr>
                <w:sz w:val="28"/>
                <w:szCs w:val="28"/>
              </w:rPr>
            </w:pPr>
            <w:r>
              <w:rPr>
                <w:sz w:val="28"/>
                <w:szCs w:val="28"/>
              </w:rPr>
              <w:t>2.2</w:t>
            </w:r>
          </w:p>
        </w:tc>
        <w:tc>
          <w:tcPr>
            <w:tcW w:w="5502" w:type="dxa"/>
            <w:tcBorders>
              <w:top w:val="single" w:sz="4" w:space="0" w:color="auto"/>
              <w:left w:val="single" w:sz="4" w:space="0" w:color="auto"/>
              <w:bottom w:val="single" w:sz="4" w:space="0" w:color="auto"/>
              <w:right w:val="single" w:sz="4" w:space="0" w:color="auto"/>
            </w:tcBorders>
          </w:tcPr>
          <w:p w:rsidR="006E1BF4" w:rsidRDefault="006E1BF4" w:rsidP="00BB1608">
            <w:pPr>
              <w:jc w:val="both"/>
              <w:rPr>
                <w:sz w:val="28"/>
                <w:szCs w:val="28"/>
              </w:rPr>
            </w:pPr>
            <w:r>
              <w:rPr>
                <w:sz w:val="28"/>
                <w:szCs w:val="28"/>
              </w:rP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993" w:type="dxa"/>
            <w:tcBorders>
              <w:top w:val="single" w:sz="4" w:space="0" w:color="auto"/>
              <w:left w:val="single" w:sz="4" w:space="0" w:color="auto"/>
              <w:bottom w:val="single" w:sz="4" w:space="0" w:color="auto"/>
              <w:right w:val="single" w:sz="4" w:space="0" w:color="auto"/>
            </w:tcBorders>
          </w:tcPr>
          <w:p w:rsidR="006E1BF4" w:rsidRDefault="006E1BF4" w:rsidP="00BB1608">
            <w:pPr>
              <w:jc w:val="center"/>
              <w:rPr>
                <w:sz w:val="28"/>
                <w:szCs w:val="28"/>
              </w:rPr>
            </w:pPr>
            <w:r>
              <w:rPr>
                <w:sz w:val="28"/>
                <w:szCs w:val="28"/>
              </w:rPr>
              <w:t>единиц</w:t>
            </w:r>
          </w:p>
        </w:tc>
        <w:tc>
          <w:tcPr>
            <w:tcW w:w="1417" w:type="dxa"/>
            <w:tcBorders>
              <w:top w:val="single" w:sz="4" w:space="0" w:color="auto"/>
              <w:left w:val="single" w:sz="4" w:space="0" w:color="auto"/>
              <w:bottom w:val="single" w:sz="4" w:space="0" w:color="auto"/>
              <w:right w:val="single" w:sz="4" w:space="0" w:color="auto"/>
            </w:tcBorders>
          </w:tcPr>
          <w:p w:rsidR="006E1BF4" w:rsidRDefault="006E1BF4" w:rsidP="00BB1608">
            <w:pPr>
              <w:ind w:left="37" w:hanging="37"/>
              <w:jc w:val="center"/>
              <w:rPr>
                <w:sz w:val="28"/>
                <w:szCs w:val="28"/>
              </w:rPr>
            </w:pPr>
            <w:r>
              <w:rPr>
                <w:sz w:val="28"/>
                <w:szCs w:val="28"/>
              </w:rPr>
              <w:t>56</w:t>
            </w:r>
          </w:p>
        </w:tc>
        <w:tc>
          <w:tcPr>
            <w:tcW w:w="1417" w:type="dxa"/>
            <w:tcBorders>
              <w:top w:val="single" w:sz="4" w:space="0" w:color="auto"/>
              <w:left w:val="single" w:sz="4" w:space="0" w:color="auto"/>
              <w:bottom w:val="single" w:sz="4" w:space="0" w:color="auto"/>
              <w:right w:val="single" w:sz="4" w:space="0" w:color="auto"/>
            </w:tcBorders>
          </w:tcPr>
          <w:p w:rsidR="006E1BF4" w:rsidRDefault="006E1BF4" w:rsidP="00BB1608">
            <w:pPr>
              <w:ind w:left="37" w:hanging="37"/>
              <w:jc w:val="center"/>
              <w:rPr>
                <w:sz w:val="28"/>
                <w:szCs w:val="28"/>
              </w:rPr>
            </w:pPr>
            <w:r>
              <w:rPr>
                <w:sz w:val="28"/>
                <w:szCs w:val="28"/>
              </w:rPr>
              <w:t>58</w:t>
            </w:r>
          </w:p>
        </w:tc>
      </w:tr>
      <w:tr w:rsidR="006E1BF4" w:rsidTr="00BB1608">
        <w:trPr>
          <w:tblCellSpacing w:w="5" w:type="nil"/>
        </w:trPr>
        <w:tc>
          <w:tcPr>
            <w:tcW w:w="1019" w:type="dxa"/>
            <w:tcBorders>
              <w:top w:val="single" w:sz="4" w:space="0" w:color="auto"/>
              <w:left w:val="single" w:sz="4" w:space="0" w:color="auto"/>
              <w:bottom w:val="single" w:sz="4" w:space="0" w:color="auto"/>
              <w:right w:val="single" w:sz="4" w:space="0" w:color="auto"/>
            </w:tcBorders>
          </w:tcPr>
          <w:p w:rsidR="006E1BF4" w:rsidRDefault="006E1BF4" w:rsidP="00BB1608">
            <w:pPr>
              <w:jc w:val="center"/>
              <w:rPr>
                <w:sz w:val="28"/>
                <w:szCs w:val="28"/>
              </w:rPr>
            </w:pPr>
            <w:r>
              <w:rPr>
                <w:sz w:val="28"/>
                <w:szCs w:val="28"/>
              </w:rPr>
              <w:t>2.3</w:t>
            </w:r>
          </w:p>
        </w:tc>
        <w:tc>
          <w:tcPr>
            <w:tcW w:w="5502" w:type="dxa"/>
            <w:tcBorders>
              <w:top w:val="single" w:sz="4" w:space="0" w:color="auto"/>
              <w:left w:val="single" w:sz="4" w:space="0" w:color="auto"/>
              <w:bottom w:val="single" w:sz="4" w:space="0" w:color="auto"/>
              <w:right w:val="single" w:sz="4" w:space="0" w:color="auto"/>
            </w:tcBorders>
          </w:tcPr>
          <w:p w:rsidR="006E1BF4" w:rsidRDefault="006E1BF4" w:rsidP="00BB1608">
            <w:pPr>
              <w:jc w:val="both"/>
              <w:rPr>
                <w:sz w:val="28"/>
                <w:szCs w:val="28"/>
              </w:rPr>
            </w:pPr>
            <w:r>
              <w:rPr>
                <w:sz w:val="28"/>
                <w:szCs w:val="28"/>
              </w:rPr>
              <w:t>Наличие в образовательной организации системы электронного документооборота</w:t>
            </w:r>
          </w:p>
          <w:p w:rsidR="006E1BF4" w:rsidRDefault="006E1BF4" w:rsidP="00BB1608">
            <w:pPr>
              <w:jc w:val="both"/>
              <w:rPr>
                <w:sz w:val="28"/>
                <w:szCs w:val="28"/>
              </w:rPr>
            </w:pPr>
          </w:p>
        </w:tc>
        <w:tc>
          <w:tcPr>
            <w:tcW w:w="993" w:type="dxa"/>
            <w:tcBorders>
              <w:top w:val="single" w:sz="4" w:space="0" w:color="auto"/>
              <w:left w:val="single" w:sz="4" w:space="0" w:color="auto"/>
              <w:bottom w:val="single" w:sz="4" w:space="0" w:color="auto"/>
              <w:right w:val="single" w:sz="4" w:space="0" w:color="auto"/>
            </w:tcBorders>
          </w:tcPr>
          <w:p w:rsidR="006E1BF4" w:rsidRDefault="006E1BF4" w:rsidP="00BB1608">
            <w:pPr>
              <w:jc w:val="center"/>
              <w:rPr>
                <w:sz w:val="28"/>
                <w:szCs w:val="28"/>
              </w:rPr>
            </w:pPr>
            <w:r>
              <w:rPr>
                <w:sz w:val="28"/>
                <w:szCs w:val="28"/>
              </w:rPr>
              <w:t>да/нет</w:t>
            </w:r>
          </w:p>
        </w:tc>
        <w:tc>
          <w:tcPr>
            <w:tcW w:w="1417" w:type="dxa"/>
            <w:tcBorders>
              <w:top w:val="single" w:sz="4" w:space="0" w:color="auto"/>
              <w:left w:val="single" w:sz="4" w:space="0" w:color="auto"/>
              <w:bottom w:val="single" w:sz="4" w:space="0" w:color="auto"/>
              <w:right w:val="single" w:sz="4" w:space="0" w:color="auto"/>
            </w:tcBorders>
          </w:tcPr>
          <w:p w:rsidR="006E1BF4" w:rsidRDefault="006E1BF4" w:rsidP="00BB1608">
            <w:pPr>
              <w:ind w:left="37" w:hanging="37"/>
              <w:jc w:val="center"/>
              <w:rPr>
                <w:sz w:val="28"/>
                <w:szCs w:val="28"/>
              </w:rPr>
            </w:pPr>
            <w:r>
              <w:rPr>
                <w:sz w:val="28"/>
                <w:szCs w:val="28"/>
              </w:rPr>
              <w:t>да</w:t>
            </w:r>
          </w:p>
        </w:tc>
        <w:tc>
          <w:tcPr>
            <w:tcW w:w="1417" w:type="dxa"/>
            <w:tcBorders>
              <w:top w:val="single" w:sz="4" w:space="0" w:color="auto"/>
              <w:left w:val="single" w:sz="4" w:space="0" w:color="auto"/>
              <w:bottom w:val="single" w:sz="4" w:space="0" w:color="auto"/>
              <w:right w:val="single" w:sz="4" w:space="0" w:color="auto"/>
            </w:tcBorders>
          </w:tcPr>
          <w:p w:rsidR="006E1BF4" w:rsidRDefault="006E1BF4" w:rsidP="00BB1608">
            <w:pPr>
              <w:ind w:left="37" w:hanging="37"/>
              <w:jc w:val="center"/>
              <w:rPr>
                <w:sz w:val="28"/>
                <w:szCs w:val="28"/>
              </w:rPr>
            </w:pPr>
            <w:r>
              <w:rPr>
                <w:sz w:val="28"/>
                <w:szCs w:val="28"/>
              </w:rPr>
              <w:t>да</w:t>
            </w:r>
          </w:p>
        </w:tc>
      </w:tr>
      <w:tr w:rsidR="006E1BF4" w:rsidTr="00BB1608">
        <w:trPr>
          <w:tblCellSpacing w:w="5" w:type="nil"/>
        </w:trPr>
        <w:tc>
          <w:tcPr>
            <w:tcW w:w="1019" w:type="dxa"/>
            <w:tcBorders>
              <w:top w:val="single" w:sz="4" w:space="0" w:color="auto"/>
              <w:left w:val="single" w:sz="4" w:space="0" w:color="auto"/>
              <w:bottom w:val="single" w:sz="4" w:space="0" w:color="auto"/>
              <w:right w:val="single" w:sz="4" w:space="0" w:color="auto"/>
            </w:tcBorders>
          </w:tcPr>
          <w:p w:rsidR="006E1BF4" w:rsidRDefault="006E1BF4" w:rsidP="00BB1608">
            <w:pPr>
              <w:jc w:val="center"/>
              <w:rPr>
                <w:sz w:val="28"/>
                <w:szCs w:val="28"/>
              </w:rPr>
            </w:pPr>
            <w:r>
              <w:rPr>
                <w:sz w:val="28"/>
                <w:szCs w:val="28"/>
              </w:rPr>
              <w:t>2.4</w:t>
            </w:r>
          </w:p>
        </w:tc>
        <w:tc>
          <w:tcPr>
            <w:tcW w:w="5502" w:type="dxa"/>
            <w:tcBorders>
              <w:top w:val="single" w:sz="4" w:space="0" w:color="auto"/>
              <w:left w:val="single" w:sz="4" w:space="0" w:color="auto"/>
              <w:bottom w:val="single" w:sz="4" w:space="0" w:color="auto"/>
              <w:right w:val="single" w:sz="4" w:space="0" w:color="auto"/>
            </w:tcBorders>
          </w:tcPr>
          <w:p w:rsidR="006E1BF4" w:rsidRDefault="006E1BF4" w:rsidP="00BB1608">
            <w:pPr>
              <w:jc w:val="both"/>
              <w:rPr>
                <w:sz w:val="28"/>
                <w:szCs w:val="28"/>
              </w:rPr>
            </w:pPr>
            <w:r>
              <w:rPr>
                <w:sz w:val="28"/>
                <w:szCs w:val="28"/>
              </w:rPr>
              <w:t>Наличие читального зала библиотеки, в том числе:</w:t>
            </w:r>
          </w:p>
        </w:tc>
        <w:tc>
          <w:tcPr>
            <w:tcW w:w="993" w:type="dxa"/>
            <w:tcBorders>
              <w:top w:val="single" w:sz="4" w:space="0" w:color="auto"/>
              <w:left w:val="single" w:sz="4" w:space="0" w:color="auto"/>
              <w:bottom w:val="single" w:sz="4" w:space="0" w:color="auto"/>
              <w:right w:val="single" w:sz="4" w:space="0" w:color="auto"/>
            </w:tcBorders>
          </w:tcPr>
          <w:p w:rsidR="006E1BF4" w:rsidRDefault="006E1BF4" w:rsidP="00BB1608">
            <w:pPr>
              <w:jc w:val="center"/>
              <w:rPr>
                <w:sz w:val="28"/>
                <w:szCs w:val="28"/>
              </w:rPr>
            </w:pPr>
            <w:r>
              <w:rPr>
                <w:sz w:val="28"/>
                <w:szCs w:val="28"/>
              </w:rPr>
              <w:t>да/нет</w:t>
            </w:r>
          </w:p>
        </w:tc>
        <w:tc>
          <w:tcPr>
            <w:tcW w:w="1417" w:type="dxa"/>
            <w:tcBorders>
              <w:top w:val="single" w:sz="4" w:space="0" w:color="auto"/>
              <w:left w:val="single" w:sz="4" w:space="0" w:color="auto"/>
              <w:bottom w:val="single" w:sz="4" w:space="0" w:color="auto"/>
              <w:right w:val="single" w:sz="4" w:space="0" w:color="auto"/>
            </w:tcBorders>
          </w:tcPr>
          <w:p w:rsidR="006E1BF4" w:rsidRDefault="006E1BF4" w:rsidP="00BB1608">
            <w:pPr>
              <w:ind w:left="37" w:hanging="37"/>
              <w:jc w:val="center"/>
              <w:rPr>
                <w:sz w:val="28"/>
                <w:szCs w:val="28"/>
              </w:rPr>
            </w:pPr>
            <w:r>
              <w:rPr>
                <w:sz w:val="28"/>
                <w:szCs w:val="28"/>
              </w:rPr>
              <w:t>да</w:t>
            </w:r>
          </w:p>
        </w:tc>
        <w:tc>
          <w:tcPr>
            <w:tcW w:w="1417" w:type="dxa"/>
            <w:tcBorders>
              <w:top w:val="single" w:sz="4" w:space="0" w:color="auto"/>
              <w:left w:val="single" w:sz="4" w:space="0" w:color="auto"/>
              <w:bottom w:val="single" w:sz="4" w:space="0" w:color="auto"/>
              <w:right w:val="single" w:sz="4" w:space="0" w:color="auto"/>
            </w:tcBorders>
          </w:tcPr>
          <w:p w:rsidR="006E1BF4" w:rsidRDefault="006E1BF4" w:rsidP="00BB1608">
            <w:pPr>
              <w:ind w:left="37" w:hanging="37"/>
              <w:jc w:val="center"/>
              <w:rPr>
                <w:sz w:val="28"/>
                <w:szCs w:val="28"/>
              </w:rPr>
            </w:pPr>
            <w:r>
              <w:rPr>
                <w:sz w:val="28"/>
                <w:szCs w:val="28"/>
              </w:rPr>
              <w:t>да</w:t>
            </w:r>
          </w:p>
        </w:tc>
      </w:tr>
      <w:tr w:rsidR="006E1BF4" w:rsidTr="00BB1608">
        <w:trPr>
          <w:tblCellSpacing w:w="5" w:type="nil"/>
        </w:trPr>
        <w:tc>
          <w:tcPr>
            <w:tcW w:w="1019" w:type="dxa"/>
            <w:tcBorders>
              <w:top w:val="single" w:sz="4" w:space="0" w:color="auto"/>
              <w:left w:val="single" w:sz="4" w:space="0" w:color="auto"/>
              <w:bottom w:val="single" w:sz="4" w:space="0" w:color="auto"/>
              <w:right w:val="single" w:sz="4" w:space="0" w:color="auto"/>
            </w:tcBorders>
          </w:tcPr>
          <w:p w:rsidR="006E1BF4" w:rsidRDefault="006E1BF4" w:rsidP="00BB1608">
            <w:pPr>
              <w:jc w:val="center"/>
              <w:rPr>
                <w:sz w:val="28"/>
                <w:szCs w:val="28"/>
              </w:rPr>
            </w:pPr>
            <w:r>
              <w:rPr>
                <w:sz w:val="28"/>
                <w:szCs w:val="28"/>
              </w:rPr>
              <w:t>2.4.1</w:t>
            </w:r>
          </w:p>
        </w:tc>
        <w:tc>
          <w:tcPr>
            <w:tcW w:w="5502" w:type="dxa"/>
            <w:tcBorders>
              <w:top w:val="single" w:sz="4" w:space="0" w:color="auto"/>
              <w:left w:val="single" w:sz="4" w:space="0" w:color="auto"/>
              <w:bottom w:val="single" w:sz="4" w:space="0" w:color="auto"/>
              <w:right w:val="single" w:sz="4" w:space="0" w:color="auto"/>
            </w:tcBorders>
          </w:tcPr>
          <w:p w:rsidR="006E1BF4" w:rsidRDefault="006E1BF4" w:rsidP="00BB1608">
            <w:pPr>
              <w:rPr>
                <w:sz w:val="28"/>
                <w:szCs w:val="28"/>
              </w:rPr>
            </w:pPr>
            <w:r>
              <w:rPr>
                <w:sz w:val="28"/>
                <w:szCs w:val="28"/>
              </w:rPr>
              <w:t>С обеспечением возможности работы на стационарных компьютерах или использования переносных компьютеров</w:t>
            </w:r>
          </w:p>
        </w:tc>
        <w:tc>
          <w:tcPr>
            <w:tcW w:w="993" w:type="dxa"/>
            <w:tcBorders>
              <w:top w:val="single" w:sz="4" w:space="0" w:color="auto"/>
              <w:left w:val="single" w:sz="4" w:space="0" w:color="auto"/>
              <w:bottom w:val="single" w:sz="4" w:space="0" w:color="auto"/>
              <w:right w:val="single" w:sz="4" w:space="0" w:color="auto"/>
            </w:tcBorders>
          </w:tcPr>
          <w:p w:rsidR="006E1BF4" w:rsidRDefault="006E1BF4" w:rsidP="00BB1608">
            <w:pPr>
              <w:jc w:val="center"/>
              <w:rPr>
                <w:sz w:val="28"/>
                <w:szCs w:val="28"/>
              </w:rPr>
            </w:pPr>
            <w:r>
              <w:rPr>
                <w:sz w:val="28"/>
                <w:szCs w:val="28"/>
              </w:rPr>
              <w:t>да/нет</w:t>
            </w:r>
          </w:p>
        </w:tc>
        <w:tc>
          <w:tcPr>
            <w:tcW w:w="1417" w:type="dxa"/>
            <w:tcBorders>
              <w:top w:val="single" w:sz="4" w:space="0" w:color="auto"/>
              <w:left w:val="single" w:sz="4" w:space="0" w:color="auto"/>
              <w:bottom w:val="single" w:sz="4" w:space="0" w:color="auto"/>
              <w:right w:val="single" w:sz="4" w:space="0" w:color="auto"/>
            </w:tcBorders>
          </w:tcPr>
          <w:p w:rsidR="006E1BF4" w:rsidRDefault="006E1BF4" w:rsidP="00BB1608">
            <w:pPr>
              <w:ind w:left="37" w:hanging="37"/>
              <w:jc w:val="center"/>
              <w:rPr>
                <w:sz w:val="28"/>
                <w:szCs w:val="28"/>
              </w:rPr>
            </w:pPr>
            <w:r>
              <w:rPr>
                <w:sz w:val="28"/>
                <w:szCs w:val="28"/>
              </w:rPr>
              <w:t>да</w:t>
            </w:r>
          </w:p>
        </w:tc>
        <w:tc>
          <w:tcPr>
            <w:tcW w:w="1417" w:type="dxa"/>
            <w:tcBorders>
              <w:top w:val="single" w:sz="4" w:space="0" w:color="auto"/>
              <w:left w:val="single" w:sz="4" w:space="0" w:color="auto"/>
              <w:bottom w:val="single" w:sz="4" w:space="0" w:color="auto"/>
              <w:right w:val="single" w:sz="4" w:space="0" w:color="auto"/>
            </w:tcBorders>
          </w:tcPr>
          <w:p w:rsidR="006E1BF4" w:rsidRDefault="006E1BF4" w:rsidP="00BB1608">
            <w:pPr>
              <w:ind w:left="37" w:hanging="37"/>
              <w:jc w:val="center"/>
              <w:rPr>
                <w:sz w:val="28"/>
                <w:szCs w:val="28"/>
              </w:rPr>
            </w:pPr>
            <w:r>
              <w:rPr>
                <w:sz w:val="28"/>
                <w:szCs w:val="28"/>
              </w:rPr>
              <w:t>да</w:t>
            </w:r>
          </w:p>
        </w:tc>
      </w:tr>
      <w:tr w:rsidR="006E1BF4" w:rsidTr="00BB1608">
        <w:trPr>
          <w:tblCellSpacing w:w="5" w:type="nil"/>
        </w:trPr>
        <w:tc>
          <w:tcPr>
            <w:tcW w:w="1019" w:type="dxa"/>
            <w:tcBorders>
              <w:top w:val="single" w:sz="4" w:space="0" w:color="auto"/>
              <w:left w:val="single" w:sz="4" w:space="0" w:color="auto"/>
              <w:bottom w:val="single" w:sz="4" w:space="0" w:color="auto"/>
              <w:right w:val="single" w:sz="4" w:space="0" w:color="auto"/>
            </w:tcBorders>
          </w:tcPr>
          <w:p w:rsidR="006E1BF4" w:rsidRDefault="006E1BF4" w:rsidP="00BB1608">
            <w:pPr>
              <w:jc w:val="center"/>
              <w:rPr>
                <w:sz w:val="28"/>
                <w:szCs w:val="28"/>
              </w:rPr>
            </w:pPr>
            <w:r>
              <w:rPr>
                <w:sz w:val="28"/>
                <w:szCs w:val="28"/>
              </w:rPr>
              <w:t>2.4.2</w:t>
            </w:r>
          </w:p>
        </w:tc>
        <w:tc>
          <w:tcPr>
            <w:tcW w:w="5502" w:type="dxa"/>
            <w:tcBorders>
              <w:top w:val="single" w:sz="4" w:space="0" w:color="auto"/>
              <w:left w:val="single" w:sz="4" w:space="0" w:color="auto"/>
              <w:bottom w:val="single" w:sz="4" w:space="0" w:color="auto"/>
              <w:right w:val="single" w:sz="4" w:space="0" w:color="auto"/>
            </w:tcBorders>
          </w:tcPr>
          <w:p w:rsidR="006E1BF4" w:rsidRDefault="006E1BF4" w:rsidP="00BB1608">
            <w:pPr>
              <w:jc w:val="both"/>
              <w:rPr>
                <w:sz w:val="28"/>
                <w:szCs w:val="28"/>
              </w:rPr>
            </w:pPr>
            <w:r>
              <w:rPr>
                <w:sz w:val="28"/>
                <w:szCs w:val="28"/>
              </w:rPr>
              <w:t xml:space="preserve">С </w:t>
            </w:r>
            <w:proofErr w:type="spellStart"/>
            <w:r>
              <w:rPr>
                <w:sz w:val="28"/>
                <w:szCs w:val="28"/>
              </w:rPr>
              <w:t>медиатекой</w:t>
            </w:r>
            <w:proofErr w:type="spellEnd"/>
          </w:p>
        </w:tc>
        <w:tc>
          <w:tcPr>
            <w:tcW w:w="993" w:type="dxa"/>
            <w:tcBorders>
              <w:top w:val="single" w:sz="4" w:space="0" w:color="auto"/>
              <w:left w:val="single" w:sz="4" w:space="0" w:color="auto"/>
              <w:bottom w:val="single" w:sz="4" w:space="0" w:color="auto"/>
              <w:right w:val="single" w:sz="4" w:space="0" w:color="auto"/>
            </w:tcBorders>
          </w:tcPr>
          <w:p w:rsidR="006E1BF4" w:rsidRDefault="006E1BF4" w:rsidP="00BB1608">
            <w:pPr>
              <w:jc w:val="center"/>
              <w:rPr>
                <w:sz w:val="28"/>
                <w:szCs w:val="28"/>
              </w:rPr>
            </w:pPr>
            <w:r>
              <w:rPr>
                <w:sz w:val="28"/>
                <w:szCs w:val="28"/>
              </w:rPr>
              <w:t>да/нет</w:t>
            </w:r>
          </w:p>
        </w:tc>
        <w:tc>
          <w:tcPr>
            <w:tcW w:w="1417" w:type="dxa"/>
            <w:tcBorders>
              <w:top w:val="single" w:sz="4" w:space="0" w:color="auto"/>
              <w:left w:val="single" w:sz="4" w:space="0" w:color="auto"/>
              <w:bottom w:val="single" w:sz="4" w:space="0" w:color="auto"/>
              <w:right w:val="single" w:sz="4" w:space="0" w:color="auto"/>
            </w:tcBorders>
          </w:tcPr>
          <w:p w:rsidR="006E1BF4" w:rsidRDefault="006E1BF4" w:rsidP="00BB1608">
            <w:pPr>
              <w:ind w:left="37" w:hanging="37"/>
              <w:jc w:val="center"/>
              <w:rPr>
                <w:sz w:val="28"/>
                <w:szCs w:val="28"/>
              </w:rPr>
            </w:pPr>
            <w:r>
              <w:rPr>
                <w:sz w:val="28"/>
                <w:szCs w:val="28"/>
              </w:rPr>
              <w:t>да</w:t>
            </w:r>
          </w:p>
        </w:tc>
        <w:tc>
          <w:tcPr>
            <w:tcW w:w="1417" w:type="dxa"/>
            <w:tcBorders>
              <w:top w:val="single" w:sz="4" w:space="0" w:color="auto"/>
              <w:left w:val="single" w:sz="4" w:space="0" w:color="auto"/>
              <w:bottom w:val="single" w:sz="4" w:space="0" w:color="auto"/>
              <w:right w:val="single" w:sz="4" w:space="0" w:color="auto"/>
            </w:tcBorders>
          </w:tcPr>
          <w:p w:rsidR="006E1BF4" w:rsidRDefault="006E1BF4" w:rsidP="00BB1608">
            <w:pPr>
              <w:ind w:left="37" w:hanging="37"/>
              <w:jc w:val="center"/>
              <w:rPr>
                <w:sz w:val="28"/>
                <w:szCs w:val="28"/>
              </w:rPr>
            </w:pPr>
            <w:r>
              <w:rPr>
                <w:sz w:val="28"/>
                <w:szCs w:val="28"/>
              </w:rPr>
              <w:t>да</w:t>
            </w:r>
          </w:p>
        </w:tc>
      </w:tr>
      <w:tr w:rsidR="006E1BF4" w:rsidTr="00BB1608">
        <w:trPr>
          <w:tblCellSpacing w:w="5" w:type="nil"/>
        </w:trPr>
        <w:tc>
          <w:tcPr>
            <w:tcW w:w="1019" w:type="dxa"/>
            <w:tcBorders>
              <w:top w:val="single" w:sz="4" w:space="0" w:color="auto"/>
              <w:left w:val="single" w:sz="4" w:space="0" w:color="auto"/>
              <w:bottom w:val="single" w:sz="4" w:space="0" w:color="auto"/>
              <w:right w:val="single" w:sz="4" w:space="0" w:color="auto"/>
            </w:tcBorders>
          </w:tcPr>
          <w:p w:rsidR="006E1BF4" w:rsidRDefault="006E1BF4" w:rsidP="00BB1608">
            <w:pPr>
              <w:jc w:val="center"/>
              <w:rPr>
                <w:sz w:val="28"/>
                <w:szCs w:val="28"/>
              </w:rPr>
            </w:pPr>
            <w:r>
              <w:rPr>
                <w:sz w:val="28"/>
                <w:szCs w:val="28"/>
              </w:rPr>
              <w:t>2.4.3</w:t>
            </w:r>
          </w:p>
        </w:tc>
        <w:tc>
          <w:tcPr>
            <w:tcW w:w="5502" w:type="dxa"/>
            <w:tcBorders>
              <w:top w:val="single" w:sz="4" w:space="0" w:color="auto"/>
              <w:left w:val="single" w:sz="4" w:space="0" w:color="auto"/>
              <w:bottom w:val="single" w:sz="4" w:space="0" w:color="auto"/>
              <w:right w:val="single" w:sz="4" w:space="0" w:color="auto"/>
            </w:tcBorders>
          </w:tcPr>
          <w:p w:rsidR="006E1BF4" w:rsidRDefault="006E1BF4" w:rsidP="00BB1608">
            <w:pPr>
              <w:jc w:val="both"/>
              <w:rPr>
                <w:sz w:val="28"/>
                <w:szCs w:val="28"/>
              </w:rPr>
            </w:pPr>
            <w:r>
              <w:rPr>
                <w:sz w:val="28"/>
                <w:szCs w:val="28"/>
              </w:rPr>
              <w:t>Оснащенного средствами сканирования и распознавания текстов</w:t>
            </w:r>
          </w:p>
          <w:p w:rsidR="006E1BF4" w:rsidRDefault="006E1BF4" w:rsidP="00BB1608">
            <w:pPr>
              <w:jc w:val="both"/>
              <w:rPr>
                <w:sz w:val="28"/>
                <w:szCs w:val="28"/>
              </w:rPr>
            </w:pPr>
          </w:p>
          <w:p w:rsidR="006E1BF4" w:rsidRDefault="006E1BF4" w:rsidP="00BB1608">
            <w:pPr>
              <w:jc w:val="both"/>
              <w:rPr>
                <w:sz w:val="28"/>
                <w:szCs w:val="28"/>
              </w:rPr>
            </w:pPr>
          </w:p>
        </w:tc>
        <w:tc>
          <w:tcPr>
            <w:tcW w:w="993" w:type="dxa"/>
            <w:tcBorders>
              <w:top w:val="single" w:sz="4" w:space="0" w:color="auto"/>
              <w:left w:val="single" w:sz="4" w:space="0" w:color="auto"/>
              <w:bottom w:val="single" w:sz="4" w:space="0" w:color="auto"/>
              <w:right w:val="single" w:sz="4" w:space="0" w:color="auto"/>
            </w:tcBorders>
          </w:tcPr>
          <w:p w:rsidR="006E1BF4" w:rsidRDefault="006E1BF4" w:rsidP="00BB1608">
            <w:pPr>
              <w:jc w:val="center"/>
              <w:rPr>
                <w:sz w:val="28"/>
                <w:szCs w:val="28"/>
              </w:rPr>
            </w:pPr>
            <w:r>
              <w:rPr>
                <w:sz w:val="28"/>
                <w:szCs w:val="28"/>
              </w:rPr>
              <w:t>да/нет</w:t>
            </w:r>
          </w:p>
        </w:tc>
        <w:tc>
          <w:tcPr>
            <w:tcW w:w="1417" w:type="dxa"/>
            <w:tcBorders>
              <w:top w:val="single" w:sz="4" w:space="0" w:color="auto"/>
              <w:left w:val="single" w:sz="4" w:space="0" w:color="auto"/>
              <w:bottom w:val="single" w:sz="4" w:space="0" w:color="auto"/>
              <w:right w:val="single" w:sz="4" w:space="0" w:color="auto"/>
            </w:tcBorders>
          </w:tcPr>
          <w:p w:rsidR="006E1BF4" w:rsidRDefault="006E1BF4" w:rsidP="00BB1608">
            <w:pPr>
              <w:ind w:left="37" w:hanging="37"/>
              <w:jc w:val="center"/>
              <w:rPr>
                <w:sz w:val="28"/>
                <w:szCs w:val="28"/>
              </w:rPr>
            </w:pPr>
            <w:r>
              <w:rPr>
                <w:sz w:val="28"/>
                <w:szCs w:val="28"/>
              </w:rPr>
              <w:t>да</w:t>
            </w:r>
          </w:p>
        </w:tc>
        <w:tc>
          <w:tcPr>
            <w:tcW w:w="1417" w:type="dxa"/>
            <w:tcBorders>
              <w:top w:val="single" w:sz="4" w:space="0" w:color="auto"/>
              <w:left w:val="single" w:sz="4" w:space="0" w:color="auto"/>
              <w:bottom w:val="single" w:sz="4" w:space="0" w:color="auto"/>
              <w:right w:val="single" w:sz="4" w:space="0" w:color="auto"/>
            </w:tcBorders>
          </w:tcPr>
          <w:p w:rsidR="006E1BF4" w:rsidRDefault="006E1BF4" w:rsidP="00BB1608">
            <w:pPr>
              <w:ind w:left="37" w:hanging="37"/>
              <w:jc w:val="center"/>
              <w:rPr>
                <w:sz w:val="28"/>
                <w:szCs w:val="28"/>
              </w:rPr>
            </w:pPr>
            <w:r>
              <w:rPr>
                <w:sz w:val="28"/>
                <w:szCs w:val="28"/>
              </w:rPr>
              <w:t>да</w:t>
            </w:r>
          </w:p>
        </w:tc>
      </w:tr>
      <w:tr w:rsidR="006E1BF4" w:rsidTr="00BB1608">
        <w:trPr>
          <w:tblCellSpacing w:w="5" w:type="nil"/>
        </w:trPr>
        <w:tc>
          <w:tcPr>
            <w:tcW w:w="1019" w:type="dxa"/>
            <w:tcBorders>
              <w:top w:val="single" w:sz="4" w:space="0" w:color="auto"/>
              <w:left w:val="single" w:sz="4" w:space="0" w:color="auto"/>
              <w:bottom w:val="single" w:sz="4" w:space="0" w:color="auto"/>
              <w:right w:val="single" w:sz="4" w:space="0" w:color="auto"/>
            </w:tcBorders>
          </w:tcPr>
          <w:p w:rsidR="006E1BF4" w:rsidRDefault="006E1BF4" w:rsidP="00BB1608">
            <w:pPr>
              <w:jc w:val="center"/>
              <w:rPr>
                <w:sz w:val="28"/>
                <w:szCs w:val="28"/>
              </w:rPr>
            </w:pPr>
            <w:r>
              <w:rPr>
                <w:sz w:val="28"/>
                <w:szCs w:val="28"/>
              </w:rPr>
              <w:t>2.4.4</w:t>
            </w:r>
          </w:p>
        </w:tc>
        <w:tc>
          <w:tcPr>
            <w:tcW w:w="5502" w:type="dxa"/>
            <w:tcBorders>
              <w:top w:val="single" w:sz="4" w:space="0" w:color="auto"/>
              <w:left w:val="single" w:sz="4" w:space="0" w:color="auto"/>
              <w:bottom w:val="single" w:sz="4" w:space="0" w:color="auto"/>
              <w:right w:val="single" w:sz="4" w:space="0" w:color="auto"/>
            </w:tcBorders>
          </w:tcPr>
          <w:p w:rsidR="006E1BF4" w:rsidRDefault="006E1BF4" w:rsidP="00BB1608">
            <w:pPr>
              <w:jc w:val="both"/>
              <w:rPr>
                <w:sz w:val="28"/>
                <w:szCs w:val="28"/>
              </w:rPr>
            </w:pPr>
            <w:r>
              <w:rPr>
                <w:sz w:val="28"/>
                <w:szCs w:val="28"/>
              </w:rPr>
              <w:t>С выходом в Интернет с компьютеров, расположенных в помещении библиотеки</w:t>
            </w:r>
          </w:p>
        </w:tc>
        <w:tc>
          <w:tcPr>
            <w:tcW w:w="993" w:type="dxa"/>
            <w:tcBorders>
              <w:top w:val="single" w:sz="4" w:space="0" w:color="auto"/>
              <w:left w:val="single" w:sz="4" w:space="0" w:color="auto"/>
              <w:bottom w:val="single" w:sz="4" w:space="0" w:color="auto"/>
              <w:right w:val="single" w:sz="4" w:space="0" w:color="auto"/>
            </w:tcBorders>
          </w:tcPr>
          <w:p w:rsidR="006E1BF4" w:rsidRDefault="006E1BF4" w:rsidP="00BB1608">
            <w:pPr>
              <w:jc w:val="center"/>
              <w:rPr>
                <w:sz w:val="28"/>
                <w:szCs w:val="28"/>
              </w:rPr>
            </w:pPr>
            <w:r>
              <w:rPr>
                <w:sz w:val="28"/>
                <w:szCs w:val="28"/>
              </w:rPr>
              <w:t>да/нет</w:t>
            </w:r>
          </w:p>
        </w:tc>
        <w:tc>
          <w:tcPr>
            <w:tcW w:w="1417" w:type="dxa"/>
            <w:tcBorders>
              <w:top w:val="single" w:sz="4" w:space="0" w:color="auto"/>
              <w:left w:val="single" w:sz="4" w:space="0" w:color="auto"/>
              <w:bottom w:val="single" w:sz="4" w:space="0" w:color="auto"/>
              <w:right w:val="single" w:sz="4" w:space="0" w:color="auto"/>
            </w:tcBorders>
          </w:tcPr>
          <w:p w:rsidR="006E1BF4" w:rsidRDefault="006E1BF4" w:rsidP="00BB1608">
            <w:pPr>
              <w:ind w:left="37" w:hanging="37"/>
              <w:jc w:val="center"/>
              <w:rPr>
                <w:sz w:val="28"/>
                <w:szCs w:val="28"/>
              </w:rPr>
            </w:pPr>
            <w:r>
              <w:rPr>
                <w:sz w:val="28"/>
                <w:szCs w:val="28"/>
              </w:rPr>
              <w:t>да</w:t>
            </w:r>
          </w:p>
        </w:tc>
        <w:tc>
          <w:tcPr>
            <w:tcW w:w="1417" w:type="dxa"/>
            <w:tcBorders>
              <w:top w:val="single" w:sz="4" w:space="0" w:color="auto"/>
              <w:left w:val="single" w:sz="4" w:space="0" w:color="auto"/>
              <w:bottom w:val="single" w:sz="4" w:space="0" w:color="auto"/>
              <w:right w:val="single" w:sz="4" w:space="0" w:color="auto"/>
            </w:tcBorders>
          </w:tcPr>
          <w:p w:rsidR="006E1BF4" w:rsidRDefault="006E1BF4" w:rsidP="00BB1608">
            <w:pPr>
              <w:ind w:left="37" w:hanging="37"/>
              <w:jc w:val="center"/>
              <w:rPr>
                <w:sz w:val="28"/>
                <w:szCs w:val="28"/>
              </w:rPr>
            </w:pPr>
            <w:r>
              <w:rPr>
                <w:sz w:val="28"/>
                <w:szCs w:val="28"/>
              </w:rPr>
              <w:t>да</w:t>
            </w:r>
          </w:p>
        </w:tc>
      </w:tr>
      <w:tr w:rsidR="006E1BF4" w:rsidTr="00BB1608">
        <w:trPr>
          <w:tblCellSpacing w:w="5" w:type="nil"/>
        </w:trPr>
        <w:tc>
          <w:tcPr>
            <w:tcW w:w="1019" w:type="dxa"/>
            <w:tcBorders>
              <w:top w:val="single" w:sz="4" w:space="0" w:color="auto"/>
              <w:left w:val="single" w:sz="4" w:space="0" w:color="auto"/>
              <w:bottom w:val="single" w:sz="4" w:space="0" w:color="auto"/>
              <w:right w:val="single" w:sz="4" w:space="0" w:color="auto"/>
            </w:tcBorders>
          </w:tcPr>
          <w:p w:rsidR="006E1BF4" w:rsidRDefault="006E1BF4" w:rsidP="00BB1608">
            <w:pPr>
              <w:jc w:val="center"/>
              <w:rPr>
                <w:sz w:val="28"/>
                <w:szCs w:val="28"/>
              </w:rPr>
            </w:pPr>
            <w:r>
              <w:rPr>
                <w:sz w:val="28"/>
                <w:szCs w:val="28"/>
              </w:rPr>
              <w:t>2.4.5</w:t>
            </w:r>
          </w:p>
        </w:tc>
        <w:tc>
          <w:tcPr>
            <w:tcW w:w="5502" w:type="dxa"/>
            <w:tcBorders>
              <w:top w:val="single" w:sz="4" w:space="0" w:color="auto"/>
              <w:left w:val="single" w:sz="4" w:space="0" w:color="auto"/>
              <w:bottom w:val="single" w:sz="4" w:space="0" w:color="auto"/>
              <w:right w:val="single" w:sz="4" w:space="0" w:color="auto"/>
            </w:tcBorders>
          </w:tcPr>
          <w:p w:rsidR="006E1BF4" w:rsidRDefault="006E1BF4" w:rsidP="00BB1608">
            <w:pPr>
              <w:jc w:val="both"/>
              <w:rPr>
                <w:sz w:val="28"/>
                <w:szCs w:val="28"/>
              </w:rPr>
            </w:pPr>
            <w:r>
              <w:rPr>
                <w:sz w:val="28"/>
                <w:szCs w:val="28"/>
              </w:rPr>
              <w:t>С контролируемой распечаткой бумажных материалов</w:t>
            </w:r>
          </w:p>
        </w:tc>
        <w:tc>
          <w:tcPr>
            <w:tcW w:w="993" w:type="dxa"/>
            <w:tcBorders>
              <w:top w:val="single" w:sz="4" w:space="0" w:color="auto"/>
              <w:left w:val="single" w:sz="4" w:space="0" w:color="auto"/>
              <w:bottom w:val="single" w:sz="4" w:space="0" w:color="auto"/>
              <w:right w:val="single" w:sz="4" w:space="0" w:color="auto"/>
            </w:tcBorders>
          </w:tcPr>
          <w:p w:rsidR="006E1BF4" w:rsidRDefault="006E1BF4" w:rsidP="00BB1608">
            <w:pPr>
              <w:jc w:val="center"/>
              <w:rPr>
                <w:sz w:val="28"/>
                <w:szCs w:val="28"/>
              </w:rPr>
            </w:pPr>
            <w:r>
              <w:rPr>
                <w:sz w:val="28"/>
                <w:szCs w:val="28"/>
              </w:rPr>
              <w:t>да/нет</w:t>
            </w:r>
          </w:p>
        </w:tc>
        <w:tc>
          <w:tcPr>
            <w:tcW w:w="1417" w:type="dxa"/>
            <w:tcBorders>
              <w:top w:val="single" w:sz="4" w:space="0" w:color="auto"/>
              <w:left w:val="single" w:sz="4" w:space="0" w:color="auto"/>
              <w:bottom w:val="single" w:sz="4" w:space="0" w:color="auto"/>
              <w:right w:val="single" w:sz="4" w:space="0" w:color="auto"/>
            </w:tcBorders>
          </w:tcPr>
          <w:p w:rsidR="006E1BF4" w:rsidRDefault="006E1BF4" w:rsidP="00BB1608">
            <w:pPr>
              <w:ind w:left="37" w:hanging="37"/>
              <w:jc w:val="center"/>
              <w:rPr>
                <w:sz w:val="28"/>
                <w:szCs w:val="28"/>
              </w:rPr>
            </w:pPr>
            <w:r>
              <w:rPr>
                <w:sz w:val="28"/>
                <w:szCs w:val="28"/>
              </w:rPr>
              <w:t>да</w:t>
            </w:r>
          </w:p>
        </w:tc>
        <w:tc>
          <w:tcPr>
            <w:tcW w:w="1417" w:type="dxa"/>
            <w:tcBorders>
              <w:top w:val="single" w:sz="4" w:space="0" w:color="auto"/>
              <w:left w:val="single" w:sz="4" w:space="0" w:color="auto"/>
              <w:bottom w:val="single" w:sz="4" w:space="0" w:color="auto"/>
              <w:right w:val="single" w:sz="4" w:space="0" w:color="auto"/>
            </w:tcBorders>
          </w:tcPr>
          <w:p w:rsidR="006E1BF4" w:rsidRDefault="006E1BF4" w:rsidP="00BB1608">
            <w:pPr>
              <w:ind w:left="37" w:hanging="37"/>
              <w:jc w:val="center"/>
              <w:rPr>
                <w:sz w:val="28"/>
                <w:szCs w:val="28"/>
              </w:rPr>
            </w:pPr>
            <w:r>
              <w:rPr>
                <w:sz w:val="28"/>
                <w:szCs w:val="28"/>
              </w:rPr>
              <w:t>да</w:t>
            </w:r>
          </w:p>
        </w:tc>
      </w:tr>
      <w:tr w:rsidR="006E1BF4" w:rsidTr="00BB1608">
        <w:trPr>
          <w:tblCellSpacing w:w="5" w:type="nil"/>
        </w:trPr>
        <w:tc>
          <w:tcPr>
            <w:tcW w:w="1019" w:type="dxa"/>
            <w:tcBorders>
              <w:top w:val="single" w:sz="4" w:space="0" w:color="auto"/>
              <w:left w:val="single" w:sz="4" w:space="0" w:color="auto"/>
              <w:bottom w:val="single" w:sz="4" w:space="0" w:color="auto"/>
              <w:right w:val="single" w:sz="4" w:space="0" w:color="auto"/>
            </w:tcBorders>
          </w:tcPr>
          <w:p w:rsidR="006E1BF4" w:rsidRDefault="006E1BF4" w:rsidP="00BB1608">
            <w:pPr>
              <w:jc w:val="center"/>
              <w:rPr>
                <w:sz w:val="28"/>
                <w:szCs w:val="28"/>
              </w:rPr>
            </w:pPr>
            <w:r>
              <w:rPr>
                <w:sz w:val="28"/>
                <w:szCs w:val="28"/>
              </w:rPr>
              <w:t>2.5</w:t>
            </w:r>
          </w:p>
        </w:tc>
        <w:tc>
          <w:tcPr>
            <w:tcW w:w="5502" w:type="dxa"/>
            <w:tcBorders>
              <w:top w:val="single" w:sz="4" w:space="0" w:color="auto"/>
              <w:left w:val="single" w:sz="4" w:space="0" w:color="auto"/>
              <w:bottom w:val="single" w:sz="4" w:space="0" w:color="auto"/>
              <w:right w:val="single" w:sz="4" w:space="0" w:color="auto"/>
            </w:tcBorders>
          </w:tcPr>
          <w:p w:rsidR="006E1BF4" w:rsidRDefault="006E1BF4" w:rsidP="00BB1608">
            <w:pPr>
              <w:jc w:val="both"/>
              <w:rPr>
                <w:sz w:val="28"/>
                <w:szCs w:val="28"/>
              </w:rPr>
            </w:pPr>
            <w:r>
              <w:rPr>
                <w:sz w:val="28"/>
                <w:szCs w:val="28"/>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993" w:type="dxa"/>
            <w:tcBorders>
              <w:top w:val="single" w:sz="4" w:space="0" w:color="auto"/>
              <w:left w:val="single" w:sz="4" w:space="0" w:color="auto"/>
              <w:bottom w:val="single" w:sz="4" w:space="0" w:color="auto"/>
              <w:right w:val="single" w:sz="4" w:space="0" w:color="auto"/>
            </w:tcBorders>
          </w:tcPr>
          <w:p w:rsidR="006E1BF4" w:rsidRDefault="006E1BF4" w:rsidP="00BB1608">
            <w:pPr>
              <w:jc w:val="center"/>
              <w:rPr>
                <w:sz w:val="28"/>
                <w:szCs w:val="28"/>
              </w:rPr>
            </w:pPr>
            <w:r>
              <w:rPr>
                <w:sz w:val="28"/>
                <w:szCs w:val="28"/>
              </w:rPr>
              <w:t>человек/%</w:t>
            </w:r>
          </w:p>
        </w:tc>
        <w:tc>
          <w:tcPr>
            <w:tcW w:w="1417" w:type="dxa"/>
            <w:tcBorders>
              <w:top w:val="single" w:sz="4" w:space="0" w:color="auto"/>
              <w:left w:val="single" w:sz="4" w:space="0" w:color="auto"/>
              <w:bottom w:val="single" w:sz="4" w:space="0" w:color="auto"/>
              <w:right w:val="single" w:sz="4" w:space="0" w:color="auto"/>
            </w:tcBorders>
          </w:tcPr>
          <w:p w:rsidR="006E1BF4" w:rsidRDefault="006E1BF4" w:rsidP="00BB1608">
            <w:pPr>
              <w:ind w:left="37" w:hanging="37"/>
              <w:jc w:val="center"/>
              <w:rPr>
                <w:sz w:val="28"/>
                <w:szCs w:val="28"/>
              </w:rPr>
            </w:pPr>
            <w:r>
              <w:rPr>
                <w:sz w:val="28"/>
                <w:szCs w:val="28"/>
              </w:rPr>
              <w:t>0</w:t>
            </w:r>
          </w:p>
        </w:tc>
        <w:tc>
          <w:tcPr>
            <w:tcW w:w="1417" w:type="dxa"/>
            <w:tcBorders>
              <w:top w:val="single" w:sz="4" w:space="0" w:color="auto"/>
              <w:left w:val="single" w:sz="4" w:space="0" w:color="auto"/>
              <w:bottom w:val="single" w:sz="4" w:space="0" w:color="auto"/>
              <w:right w:val="single" w:sz="4" w:space="0" w:color="auto"/>
            </w:tcBorders>
          </w:tcPr>
          <w:p w:rsidR="006E1BF4" w:rsidRDefault="006E1BF4" w:rsidP="00BB1608">
            <w:pPr>
              <w:ind w:left="37" w:hanging="37"/>
              <w:jc w:val="center"/>
              <w:rPr>
                <w:sz w:val="28"/>
                <w:szCs w:val="28"/>
              </w:rPr>
            </w:pPr>
            <w:r>
              <w:rPr>
                <w:sz w:val="28"/>
                <w:szCs w:val="28"/>
              </w:rPr>
              <w:t>0</w:t>
            </w:r>
          </w:p>
        </w:tc>
      </w:tr>
      <w:tr w:rsidR="006E1BF4" w:rsidTr="00BB1608">
        <w:trPr>
          <w:tblCellSpacing w:w="5" w:type="nil"/>
        </w:trPr>
        <w:tc>
          <w:tcPr>
            <w:tcW w:w="1019" w:type="dxa"/>
            <w:tcBorders>
              <w:top w:val="single" w:sz="4" w:space="0" w:color="auto"/>
              <w:left w:val="single" w:sz="4" w:space="0" w:color="auto"/>
              <w:bottom w:val="single" w:sz="4" w:space="0" w:color="auto"/>
              <w:right w:val="single" w:sz="4" w:space="0" w:color="auto"/>
            </w:tcBorders>
          </w:tcPr>
          <w:p w:rsidR="006E1BF4" w:rsidRDefault="006E1BF4" w:rsidP="00BB1608">
            <w:pPr>
              <w:jc w:val="center"/>
              <w:rPr>
                <w:sz w:val="28"/>
                <w:szCs w:val="28"/>
              </w:rPr>
            </w:pPr>
            <w:r>
              <w:rPr>
                <w:sz w:val="28"/>
                <w:szCs w:val="28"/>
              </w:rPr>
              <w:t>2.6</w:t>
            </w:r>
          </w:p>
        </w:tc>
        <w:tc>
          <w:tcPr>
            <w:tcW w:w="5502" w:type="dxa"/>
            <w:tcBorders>
              <w:top w:val="single" w:sz="4" w:space="0" w:color="auto"/>
              <w:left w:val="single" w:sz="4" w:space="0" w:color="auto"/>
              <w:bottom w:val="single" w:sz="4" w:space="0" w:color="auto"/>
              <w:right w:val="single" w:sz="4" w:space="0" w:color="auto"/>
            </w:tcBorders>
          </w:tcPr>
          <w:p w:rsidR="006E1BF4" w:rsidRDefault="006E1BF4" w:rsidP="00BB1608">
            <w:pPr>
              <w:jc w:val="both"/>
              <w:rPr>
                <w:sz w:val="28"/>
                <w:szCs w:val="28"/>
              </w:rPr>
            </w:pPr>
            <w:r>
              <w:rPr>
                <w:sz w:val="28"/>
                <w:szCs w:val="28"/>
              </w:rPr>
              <w:t>Общая площадь помещений, в которых осуществляется образовательная деятельность, в расчете на одного учащегося</w:t>
            </w:r>
          </w:p>
        </w:tc>
        <w:tc>
          <w:tcPr>
            <w:tcW w:w="993" w:type="dxa"/>
            <w:tcBorders>
              <w:top w:val="single" w:sz="4" w:space="0" w:color="auto"/>
              <w:left w:val="single" w:sz="4" w:space="0" w:color="auto"/>
              <w:bottom w:val="single" w:sz="4" w:space="0" w:color="auto"/>
              <w:right w:val="single" w:sz="4" w:space="0" w:color="auto"/>
            </w:tcBorders>
          </w:tcPr>
          <w:p w:rsidR="006E1BF4" w:rsidRDefault="006E1BF4" w:rsidP="00BB1608">
            <w:pPr>
              <w:jc w:val="center"/>
              <w:rPr>
                <w:sz w:val="28"/>
                <w:szCs w:val="28"/>
              </w:rPr>
            </w:pPr>
            <w:r>
              <w:rPr>
                <w:sz w:val="28"/>
                <w:szCs w:val="28"/>
              </w:rPr>
              <w:t>кв. м</w:t>
            </w:r>
          </w:p>
        </w:tc>
        <w:tc>
          <w:tcPr>
            <w:tcW w:w="1417" w:type="dxa"/>
            <w:tcBorders>
              <w:top w:val="single" w:sz="4" w:space="0" w:color="auto"/>
              <w:left w:val="single" w:sz="4" w:space="0" w:color="auto"/>
              <w:bottom w:val="single" w:sz="4" w:space="0" w:color="auto"/>
              <w:right w:val="single" w:sz="4" w:space="0" w:color="auto"/>
            </w:tcBorders>
          </w:tcPr>
          <w:p w:rsidR="006E1BF4" w:rsidRDefault="006E1BF4" w:rsidP="00BB1608">
            <w:pPr>
              <w:ind w:left="37" w:hanging="37"/>
              <w:jc w:val="center"/>
              <w:rPr>
                <w:sz w:val="28"/>
                <w:szCs w:val="28"/>
              </w:rPr>
            </w:pPr>
            <w:r>
              <w:rPr>
                <w:sz w:val="28"/>
                <w:szCs w:val="28"/>
              </w:rPr>
              <w:t>13</w:t>
            </w:r>
          </w:p>
        </w:tc>
        <w:tc>
          <w:tcPr>
            <w:tcW w:w="1417" w:type="dxa"/>
            <w:tcBorders>
              <w:top w:val="single" w:sz="4" w:space="0" w:color="auto"/>
              <w:left w:val="single" w:sz="4" w:space="0" w:color="auto"/>
              <w:bottom w:val="single" w:sz="4" w:space="0" w:color="auto"/>
              <w:right w:val="single" w:sz="4" w:space="0" w:color="auto"/>
            </w:tcBorders>
          </w:tcPr>
          <w:p w:rsidR="006E1BF4" w:rsidRDefault="00AB682C" w:rsidP="00BB1608">
            <w:pPr>
              <w:ind w:left="37" w:hanging="37"/>
              <w:jc w:val="center"/>
              <w:rPr>
                <w:sz w:val="28"/>
                <w:szCs w:val="28"/>
              </w:rPr>
            </w:pPr>
            <w:r>
              <w:rPr>
                <w:sz w:val="28"/>
                <w:szCs w:val="28"/>
              </w:rPr>
              <w:t>13</w:t>
            </w:r>
          </w:p>
        </w:tc>
      </w:tr>
    </w:tbl>
    <w:p w:rsidR="006E1BF4" w:rsidRDefault="006E1BF4" w:rsidP="006E1BF4">
      <w:pPr>
        <w:ind w:firstLine="540"/>
        <w:jc w:val="both"/>
        <w:rPr>
          <w:sz w:val="28"/>
          <w:szCs w:val="28"/>
        </w:rPr>
      </w:pPr>
    </w:p>
    <w:tbl>
      <w:tblPr>
        <w:tblW w:w="0" w:type="auto"/>
        <w:tblLook w:val="04A0" w:firstRow="1" w:lastRow="0" w:firstColumn="1" w:lastColumn="0" w:noHBand="0" w:noVBand="1"/>
      </w:tblPr>
      <w:tblGrid>
        <w:gridCol w:w="4928"/>
        <w:gridCol w:w="4929"/>
      </w:tblGrid>
      <w:tr w:rsidR="006E1BF4" w:rsidRPr="007E06E1" w:rsidTr="00BB1608">
        <w:tc>
          <w:tcPr>
            <w:tcW w:w="4928" w:type="dxa"/>
          </w:tcPr>
          <w:p w:rsidR="006E1BF4" w:rsidRDefault="006E1BF4" w:rsidP="00BB1608">
            <w:pPr>
              <w:jc w:val="center"/>
              <w:rPr>
                <w:sz w:val="28"/>
                <w:szCs w:val="28"/>
              </w:rPr>
            </w:pPr>
            <w:r>
              <w:rPr>
                <w:sz w:val="28"/>
                <w:szCs w:val="28"/>
              </w:rPr>
              <w:lastRenderedPageBreak/>
              <w:t>УТВЕРЖДАЮ</w:t>
            </w:r>
          </w:p>
          <w:p w:rsidR="006E1BF4" w:rsidRPr="0084054C" w:rsidRDefault="00631DD8" w:rsidP="00BB1608">
            <w:pPr>
              <w:jc w:val="center"/>
              <w:rPr>
                <w:sz w:val="28"/>
                <w:szCs w:val="28"/>
                <w:u w:val="single"/>
              </w:rPr>
            </w:pPr>
            <w:r>
              <w:rPr>
                <w:b/>
                <w:noProof/>
                <w:sz w:val="28"/>
                <w:szCs w:val="28"/>
              </w:rPr>
              <w:drawing>
                <wp:anchor distT="0" distB="0" distL="114300" distR="114300" simplePos="0" relativeHeight="251671552" behindDoc="0" locked="0" layoutInCell="1" allowOverlap="1" wp14:anchorId="1C227162" wp14:editId="70647791">
                  <wp:simplePos x="0" y="0"/>
                  <wp:positionH relativeFrom="column">
                    <wp:posOffset>497840</wp:posOffset>
                  </wp:positionH>
                  <wp:positionV relativeFrom="paragraph">
                    <wp:posOffset>4445</wp:posOffset>
                  </wp:positionV>
                  <wp:extent cx="2552700" cy="2324100"/>
                  <wp:effectExtent l="114300" t="0" r="0" b="0"/>
                  <wp:wrapNone/>
                  <wp:docPr id="7" name="Рисунок 0" descr="Печать школ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ечать школы.jpg"/>
                          <pic:cNvPicPr/>
                        </pic:nvPicPr>
                        <pic:blipFill>
                          <a:blip r:embed="rId8" cstate="print">
                            <a:clrChange>
                              <a:clrFrom>
                                <a:srgbClr val="FFFFFF"/>
                              </a:clrFrom>
                              <a:clrTo>
                                <a:srgbClr val="FFFFFF">
                                  <a:alpha val="0"/>
                                </a:srgbClr>
                              </a:clrTo>
                            </a:clrChange>
                          </a:blip>
                          <a:stretch>
                            <a:fillRect/>
                          </a:stretch>
                        </pic:blipFill>
                        <pic:spPr>
                          <a:xfrm rot="15088172">
                            <a:off x="0" y="0"/>
                            <a:ext cx="2552700" cy="2324100"/>
                          </a:xfrm>
                          <a:prstGeom prst="rect">
                            <a:avLst/>
                          </a:prstGeom>
                        </pic:spPr>
                      </pic:pic>
                    </a:graphicData>
                  </a:graphic>
                </wp:anchor>
              </w:drawing>
            </w:r>
            <w:proofErr w:type="spellStart"/>
            <w:r w:rsidR="006E1BF4" w:rsidRPr="0084054C">
              <w:rPr>
                <w:sz w:val="28"/>
                <w:szCs w:val="28"/>
                <w:u w:val="single"/>
              </w:rPr>
              <w:t>Ярхунина</w:t>
            </w:r>
            <w:proofErr w:type="spellEnd"/>
            <w:r w:rsidR="006E1BF4" w:rsidRPr="0084054C">
              <w:rPr>
                <w:sz w:val="28"/>
                <w:szCs w:val="28"/>
                <w:u w:val="single"/>
              </w:rPr>
              <w:t xml:space="preserve"> Марина Николаевна</w:t>
            </w:r>
          </w:p>
          <w:p w:rsidR="006E1BF4" w:rsidRPr="007E06E1" w:rsidRDefault="006E1BF4" w:rsidP="00BB1608">
            <w:pPr>
              <w:jc w:val="center"/>
              <w:rPr>
                <w:sz w:val="18"/>
                <w:szCs w:val="18"/>
              </w:rPr>
            </w:pPr>
            <w:r w:rsidRPr="007E06E1">
              <w:rPr>
                <w:sz w:val="18"/>
                <w:szCs w:val="18"/>
              </w:rPr>
              <w:t xml:space="preserve"> (Ф.И.О. руководителя образовательной организации)</w:t>
            </w:r>
          </w:p>
          <w:p w:rsidR="006E1BF4" w:rsidRPr="007E06E1" w:rsidRDefault="006E1BF4" w:rsidP="00BB1608">
            <w:pPr>
              <w:jc w:val="center"/>
              <w:rPr>
                <w:sz w:val="28"/>
                <w:szCs w:val="28"/>
              </w:rPr>
            </w:pPr>
            <w:r>
              <w:rPr>
                <w:sz w:val="28"/>
                <w:szCs w:val="28"/>
              </w:rPr>
              <w:t>Директор школы</w:t>
            </w:r>
          </w:p>
          <w:p w:rsidR="006E1BF4" w:rsidRPr="007E06E1" w:rsidRDefault="006E1BF4" w:rsidP="00BB1608">
            <w:pPr>
              <w:jc w:val="center"/>
              <w:rPr>
                <w:sz w:val="18"/>
                <w:szCs w:val="18"/>
              </w:rPr>
            </w:pPr>
            <w:r w:rsidRPr="007E06E1">
              <w:rPr>
                <w:sz w:val="18"/>
                <w:szCs w:val="18"/>
              </w:rPr>
              <w:t>(должность)</w:t>
            </w:r>
          </w:p>
          <w:p w:rsidR="006E1BF4" w:rsidRPr="007E06E1" w:rsidRDefault="006E1BF4" w:rsidP="00BB1608">
            <w:pPr>
              <w:spacing w:line="360" w:lineRule="auto"/>
              <w:jc w:val="center"/>
              <w:rPr>
                <w:sz w:val="28"/>
                <w:szCs w:val="28"/>
              </w:rPr>
            </w:pPr>
            <w:r w:rsidRPr="007E06E1">
              <w:rPr>
                <w:sz w:val="28"/>
                <w:szCs w:val="28"/>
              </w:rPr>
              <w:t>_____________________________</w:t>
            </w:r>
          </w:p>
          <w:p w:rsidR="006E1BF4" w:rsidRPr="007E06E1" w:rsidRDefault="006E1BF4" w:rsidP="00BB1608">
            <w:pPr>
              <w:spacing w:line="360" w:lineRule="auto"/>
              <w:jc w:val="center"/>
              <w:rPr>
                <w:sz w:val="28"/>
                <w:szCs w:val="28"/>
              </w:rPr>
            </w:pPr>
            <w:r w:rsidRPr="007E06E1">
              <w:rPr>
                <w:sz w:val="28"/>
                <w:szCs w:val="28"/>
              </w:rPr>
              <w:t>_____________________________</w:t>
            </w:r>
          </w:p>
          <w:p w:rsidR="006E1BF4" w:rsidRPr="007E06E1" w:rsidRDefault="00631DD8" w:rsidP="00BB1608">
            <w:pPr>
              <w:spacing w:line="360" w:lineRule="auto"/>
              <w:jc w:val="center"/>
              <w:rPr>
                <w:sz w:val="28"/>
                <w:szCs w:val="28"/>
              </w:rPr>
            </w:pPr>
            <w:r>
              <w:rPr>
                <w:noProof/>
                <w:sz w:val="24"/>
                <w:szCs w:val="24"/>
              </w:rPr>
              <w:drawing>
                <wp:anchor distT="0" distB="0" distL="114300" distR="114300" simplePos="0" relativeHeight="251663360" behindDoc="0" locked="0" layoutInCell="1" allowOverlap="1" wp14:anchorId="50BBD5BF" wp14:editId="5103DC2C">
                  <wp:simplePos x="0" y="0"/>
                  <wp:positionH relativeFrom="column">
                    <wp:posOffset>1349375</wp:posOffset>
                  </wp:positionH>
                  <wp:positionV relativeFrom="paragraph">
                    <wp:posOffset>165100</wp:posOffset>
                  </wp:positionV>
                  <wp:extent cx="847725" cy="475615"/>
                  <wp:effectExtent l="0" t="0" r="0" b="635"/>
                  <wp:wrapNone/>
                  <wp:docPr id="2" name="Рисунок 1" descr="Подпись директор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одпись директора.jpg"/>
                          <pic:cNvPicPr/>
                        </pic:nvPicPr>
                        <pic:blipFill>
                          <a:blip r:embed="rId9" cstate="print">
                            <a:clrChange>
                              <a:clrFrom>
                                <a:srgbClr val="FFFFFF"/>
                              </a:clrFrom>
                              <a:clrTo>
                                <a:srgbClr val="FFFFFF">
                                  <a:alpha val="0"/>
                                </a:srgbClr>
                              </a:clrTo>
                            </a:clrChange>
                          </a:blip>
                          <a:stretch>
                            <a:fillRect/>
                          </a:stretch>
                        </pic:blipFill>
                        <pic:spPr>
                          <a:xfrm>
                            <a:off x="0" y="0"/>
                            <a:ext cx="847725" cy="475615"/>
                          </a:xfrm>
                          <a:prstGeom prst="rect">
                            <a:avLst/>
                          </a:prstGeom>
                        </pic:spPr>
                      </pic:pic>
                    </a:graphicData>
                  </a:graphic>
                  <wp14:sizeRelH relativeFrom="margin">
                    <wp14:pctWidth>0</wp14:pctWidth>
                  </wp14:sizeRelH>
                  <wp14:sizeRelV relativeFrom="margin">
                    <wp14:pctHeight>0</wp14:pctHeight>
                  </wp14:sizeRelV>
                </wp:anchor>
              </w:drawing>
            </w:r>
            <w:r w:rsidR="006E1BF4" w:rsidRPr="007E06E1">
              <w:rPr>
                <w:sz w:val="28"/>
                <w:szCs w:val="28"/>
              </w:rPr>
              <w:t>_____________________________</w:t>
            </w:r>
          </w:p>
          <w:p w:rsidR="006E1BF4" w:rsidRPr="007E06E1" w:rsidRDefault="006E1BF4" w:rsidP="00BB1608">
            <w:pPr>
              <w:jc w:val="center"/>
              <w:rPr>
                <w:sz w:val="28"/>
                <w:szCs w:val="28"/>
              </w:rPr>
            </w:pPr>
            <w:r>
              <w:rPr>
                <w:sz w:val="28"/>
                <w:szCs w:val="28"/>
              </w:rPr>
              <w:t>1.09.2017</w:t>
            </w:r>
            <w:r w:rsidRPr="007E06E1">
              <w:rPr>
                <w:sz w:val="28"/>
                <w:szCs w:val="28"/>
              </w:rPr>
              <w:t>/______________</w:t>
            </w:r>
          </w:p>
          <w:p w:rsidR="006E1BF4" w:rsidRPr="007E06E1" w:rsidRDefault="006E1BF4" w:rsidP="00BB1608">
            <w:pPr>
              <w:jc w:val="center"/>
              <w:rPr>
                <w:sz w:val="18"/>
                <w:szCs w:val="18"/>
              </w:rPr>
            </w:pPr>
            <w:r w:rsidRPr="007E06E1">
              <w:rPr>
                <w:sz w:val="18"/>
                <w:szCs w:val="18"/>
              </w:rPr>
              <w:t>(дата, подпись)</w:t>
            </w:r>
          </w:p>
          <w:p w:rsidR="006E1BF4" w:rsidRPr="007E06E1" w:rsidRDefault="006E1BF4" w:rsidP="00BB1608">
            <w:pPr>
              <w:jc w:val="center"/>
              <w:rPr>
                <w:sz w:val="28"/>
                <w:szCs w:val="28"/>
              </w:rPr>
            </w:pPr>
          </w:p>
        </w:tc>
        <w:tc>
          <w:tcPr>
            <w:tcW w:w="4929" w:type="dxa"/>
          </w:tcPr>
          <w:p w:rsidR="006E1BF4" w:rsidRPr="007E06E1" w:rsidRDefault="006E1BF4" w:rsidP="00BB1608">
            <w:pPr>
              <w:jc w:val="center"/>
              <w:rPr>
                <w:sz w:val="28"/>
                <w:szCs w:val="28"/>
              </w:rPr>
            </w:pPr>
            <w:r w:rsidRPr="007E06E1">
              <w:rPr>
                <w:sz w:val="28"/>
                <w:szCs w:val="28"/>
              </w:rPr>
              <w:t>СОГЛАСОВАНО</w:t>
            </w:r>
          </w:p>
          <w:p w:rsidR="006E1BF4" w:rsidRPr="007E06E1" w:rsidRDefault="006E1BF4" w:rsidP="00BB1608">
            <w:pPr>
              <w:jc w:val="center"/>
              <w:rPr>
                <w:sz w:val="28"/>
                <w:szCs w:val="28"/>
              </w:rPr>
            </w:pPr>
            <w:r w:rsidRPr="007E06E1">
              <w:rPr>
                <w:sz w:val="28"/>
                <w:szCs w:val="28"/>
              </w:rPr>
              <w:t>_____________________________</w:t>
            </w:r>
          </w:p>
          <w:p w:rsidR="006E1BF4" w:rsidRPr="007E06E1" w:rsidRDefault="006E1BF4" w:rsidP="00BB1608">
            <w:pPr>
              <w:jc w:val="center"/>
              <w:rPr>
                <w:sz w:val="18"/>
                <w:szCs w:val="18"/>
              </w:rPr>
            </w:pPr>
            <w:r w:rsidRPr="007E06E1">
              <w:rPr>
                <w:sz w:val="18"/>
                <w:szCs w:val="18"/>
              </w:rPr>
              <w:t xml:space="preserve"> (Ф.И.О. согласующего лица)</w:t>
            </w:r>
          </w:p>
          <w:p w:rsidR="006E1BF4" w:rsidRPr="007E06E1" w:rsidRDefault="006E1BF4" w:rsidP="00BB1608">
            <w:pPr>
              <w:jc w:val="center"/>
              <w:rPr>
                <w:sz w:val="28"/>
                <w:szCs w:val="28"/>
              </w:rPr>
            </w:pPr>
            <w:r w:rsidRPr="007E06E1">
              <w:rPr>
                <w:sz w:val="28"/>
                <w:szCs w:val="28"/>
              </w:rPr>
              <w:t>_____________________________</w:t>
            </w:r>
          </w:p>
          <w:p w:rsidR="006E1BF4" w:rsidRPr="007E06E1" w:rsidRDefault="006E1BF4" w:rsidP="00BB1608">
            <w:pPr>
              <w:jc w:val="center"/>
              <w:rPr>
                <w:sz w:val="18"/>
                <w:szCs w:val="18"/>
              </w:rPr>
            </w:pPr>
            <w:r w:rsidRPr="007E06E1">
              <w:rPr>
                <w:sz w:val="18"/>
                <w:szCs w:val="18"/>
              </w:rPr>
              <w:t>(должность)</w:t>
            </w:r>
          </w:p>
          <w:p w:rsidR="006E1BF4" w:rsidRPr="007E06E1" w:rsidRDefault="006E1BF4" w:rsidP="00BB1608">
            <w:pPr>
              <w:spacing w:line="360" w:lineRule="auto"/>
              <w:jc w:val="center"/>
              <w:rPr>
                <w:sz w:val="28"/>
                <w:szCs w:val="28"/>
              </w:rPr>
            </w:pPr>
            <w:r w:rsidRPr="007E06E1">
              <w:rPr>
                <w:sz w:val="28"/>
                <w:szCs w:val="28"/>
              </w:rPr>
              <w:t>_____________________________</w:t>
            </w:r>
          </w:p>
          <w:p w:rsidR="006E1BF4" w:rsidRPr="007E06E1" w:rsidRDefault="006E1BF4" w:rsidP="00BB1608">
            <w:pPr>
              <w:spacing w:line="360" w:lineRule="auto"/>
              <w:jc w:val="center"/>
              <w:rPr>
                <w:sz w:val="28"/>
                <w:szCs w:val="28"/>
              </w:rPr>
            </w:pPr>
            <w:r w:rsidRPr="007E06E1">
              <w:rPr>
                <w:sz w:val="28"/>
                <w:szCs w:val="28"/>
              </w:rPr>
              <w:t>_____________________________</w:t>
            </w:r>
          </w:p>
          <w:p w:rsidR="006E1BF4" w:rsidRPr="007E06E1" w:rsidRDefault="006E1BF4" w:rsidP="00BB1608">
            <w:pPr>
              <w:spacing w:line="360" w:lineRule="auto"/>
              <w:jc w:val="center"/>
              <w:rPr>
                <w:sz w:val="28"/>
                <w:szCs w:val="28"/>
              </w:rPr>
            </w:pPr>
            <w:r w:rsidRPr="007E06E1">
              <w:rPr>
                <w:sz w:val="28"/>
                <w:szCs w:val="28"/>
              </w:rPr>
              <w:t>_____________________________</w:t>
            </w:r>
          </w:p>
          <w:p w:rsidR="006E1BF4" w:rsidRPr="007E06E1" w:rsidRDefault="006E1BF4" w:rsidP="00BB1608">
            <w:pPr>
              <w:jc w:val="center"/>
              <w:rPr>
                <w:sz w:val="28"/>
                <w:szCs w:val="28"/>
              </w:rPr>
            </w:pPr>
            <w:r>
              <w:rPr>
                <w:sz w:val="28"/>
                <w:szCs w:val="28"/>
              </w:rPr>
              <w:t>1.09.2017</w:t>
            </w:r>
            <w:r w:rsidRPr="007E06E1">
              <w:rPr>
                <w:sz w:val="28"/>
                <w:szCs w:val="28"/>
              </w:rPr>
              <w:t>/______________</w:t>
            </w:r>
          </w:p>
          <w:p w:rsidR="006E1BF4" w:rsidRPr="007E06E1" w:rsidRDefault="006E1BF4" w:rsidP="00BB1608">
            <w:pPr>
              <w:jc w:val="center"/>
              <w:rPr>
                <w:sz w:val="18"/>
                <w:szCs w:val="18"/>
              </w:rPr>
            </w:pPr>
            <w:r w:rsidRPr="007E06E1">
              <w:rPr>
                <w:sz w:val="18"/>
                <w:szCs w:val="18"/>
              </w:rPr>
              <w:t>(дата, подпись)</w:t>
            </w:r>
          </w:p>
          <w:p w:rsidR="006E1BF4" w:rsidRPr="007E06E1" w:rsidRDefault="006E1BF4" w:rsidP="00BB1608">
            <w:pPr>
              <w:jc w:val="center"/>
              <w:rPr>
                <w:sz w:val="28"/>
                <w:szCs w:val="28"/>
              </w:rPr>
            </w:pPr>
          </w:p>
        </w:tc>
      </w:tr>
    </w:tbl>
    <w:p w:rsidR="006E1BF4" w:rsidRDefault="006E1BF4" w:rsidP="006E1BF4">
      <w:pPr>
        <w:ind w:firstLine="540"/>
        <w:jc w:val="both"/>
        <w:rPr>
          <w:sz w:val="28"/>
          <w:szCs w:val="28"/>
        </w:rPr>
      </w:pPr>
    </w:p>
    <w:p w:rsidR="00530E6C" w:rsidRDefault="00530E6C"/>
    <w:sectPr w:rsidR="00530E6C" w:rsidSect="00BB1608">
      <w:headerReference w:type="default" r:id="rId14"/>
      <w:pgSz w:w="11909" w:h="16834"/>
      <w:pgMar w:top="1134" w:right="1134" w:bottom="1134" w:left="1134" w:header="720" w:footer="720"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6ACA" w:rsidRDefault="00626ACA">
      <w:r>
        <w:separator/>
      </w:r>
    </w:p>
  </w:endnote>
  <w:endnote w:type="continuationSeparator" w:id="0">
    <w:p w:rsidR="00626ACA" w:rsidRDefault="00626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6ACA" w:rsidRDefault="00626ACA">
      <w:r>
        <w:separator/>
      </w:r>
    </w:p>
  </w:footnote>
  <w:footnote w:type="continuationSeparator" w:id="0">
    <w:p w:rsidR="00626ACA" w:rsidRDefault="00626A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608" w:rsidRDefault="00BB1608">
    <w:pPr>
      <w:pStyle w:val="a5"/>
      <w:jc w:val="center"/>
    </w:pPr>
    <w:r>
      <w:fldChar w:fldCharType="begin"/>
    </w:r>
    <w:r>
      <w:instrText xml:space="preserve"> PAGE   \* MERGEFORMAT </w:instrText>
    </w:r>
    <w:r>
      <w:fldChar w:fldCharType="separate"/>
    </w:r>
    <w:r w:rsidR="00607D9C">
      <w:rPr>
        <w:noProof/>
      </w:rPr>
      <w:t>4</w:t>
    </w:r>
    <w:r>
      <w:fldChar w:fldCharType="end"/>
    </w:r>
  </w:p>
  <w:p w:rsidR="00BB1608" w:rsidRDefault="00BB1608">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608" w:rsidRDefault="00BB1608">
    <w:pPr>
      <w:pStyle w:val="a5"/>
      <w:jc w:val="center"/>
    </w:pPr>
    <w:r>
      <w:fldChar w:fldCharType="begin"/>
    </w:r>
    <w:r>
      <w:instrText xml:space="preserve"> PAGE   \* MERGEFORMAT </w:instrText>
    </w:r>
    <w:r>
      <w:fldChar w:fldCharType="separate"/>
    </w:r>
    <w:r w:rsidR="00607D9C">
      <w:rPr>
        <w:noProof/>
      </w:rPr>
      <w:t>8</w:t>
    </w:r>
    <w:r>
      <w:fldChar w:fldCharType="end"/>
    </w:r>
  </w:p>
  <w:p w:rsidR="00BB1608" w:rsidRDefault="00BB1608">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608" w:rsidRDefault="00BB1608">
    <w:pPr>
      <w:pStyle w:val="a5"/>
      <w:jc w:val="center"/>
    </w:pPr>
    <w:r>
      <w:fldChar w:fldCharType="begin"/>
    </w:r>
    <w:r>
      <w:instrText xml:space="preserve"> PAGE   \* MERGEFORMAT </w:instrText>
    </w:r>
    <w:r>
      <w:fldChar w:fldCharType="separate"/>
    </w:r>
    <w:r w:rsidR="00607D9C">
      <w:rPr>
        <w:noProof/>
      </w:rPr>
      <w:t>45</w:t>
    </w:r>
    <w:r>
      <w:fldChar w:fldCharType="end"/>
    </w:r>
  </w:p>
  <w:p w:rsidR="00BB1608" w:rsidRDefault="00BB1608">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23C8B"/>
    <w:multiLevelType w:val="hybridMultilevel"/>
    <w:tmpl w:val="3E409936"/>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nsid w:val="0269188D"/>
    <w:multiLevelType w:val="multilevel"/>
    <w:tmpl w:val="4836BED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40F599F"/>
    <w:multiLevelType w:val="multilevel"/>
    <w:tmpl w:val="F89618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89F5FCB"/>
    <w:multiLevelType w:val="multilevel"/>
    <w:tmpl w:val="2C38B71A"/>
    <w:lvl w:ilvl="0">
      <w:start w:val="1"/>
      <w:numFmt w:val="decimal"/>
      <w:lvlText w:val="%1."/>
      <w:lvlJc w:val="left"/>
      <w:pPr>
        <w:ind w:left="1684" w:hanging="97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
    <w:nsid w:val="10287C90"/>
    <w:multiLevelType w:val="hybridMultilevel"/>
    <w:tmpl w:val="D4181546"/>
    <w:lvl w:ilvl="0" w:tplc="B8287ED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985CEE"/>
    <w:multiLevelType w:val="hybridMultilevel"/>
    <w:tmpl w:val="CD7A5D1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4135DFC"/>
    <w:multiLevelType w:val="multilevel"/>
    <w:tmpl w:val="1F8A4EDE"/>
    <w:lvl w:ilvl="0">
      <w:start w:val="1"/>
      <w:numFmt w:val="decimal"/>
      <w:lvlText w:val="%1."/>
      <w:lvlJc w:val="left"/>
      <w:pPr>
        <w:tabs>
          <w:tab w:val="num" w:pos="357"/>
        </w:tabs>
        <w:ind w:left="0" w:firstLine="28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6777C98"/>
    <w:multiLevelType w:val="hybridMultilevel"/>
    <w:tmpl w:val="CD7A5D1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B0B2640"/>
    <w:multiLevelType w:val="multilevel"/>
    <w:tmpl w:val="C3621B2C"/>
    <w:lvl w:ilvl="0">
      <w:start w:val="1"/>
      <w:numFmt w:val="decimal"/>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24D41111"/>
    <w:multiLevelType w:val="hybridMultilevel"/>
    <w:tmpl w:val="D4181546"/>
    <w:lvl w:ilvl="0" w:tplc="B8287ED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6140111"/>
    <w:multiLevelType w:val="hybridMultilevel"/>
    <w:tmpl w:val="D4181546"/>
    <w:lvl w:ilvl="0" w:tplc="B8287ED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8EA5D0E"/>
    <w:multiLevelType w:val="multilevel"/>
    <w:tmpl w:val="2C38B71A"/>
    <w:lvl w:ilvl="0">
      <w:start w:val="1"/>
      <w:numFmt w:val="decimal"/>
      <w:lvlText w:val="%1."/>
      <w:lvlJc w:val="left"/>
      <w:pPr>
        <w:ind w:left="1684" w:hanging="97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2">
    <w:nsid w:val="2C72409A"/>
    <w:multiLevelType w:val="hybridMultilevel"/>
    <w:tmpl w:val="CD7A5D1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31E136D7"/>
    <w:multiLevelType w:val="hybridMultilevel"/>
    <w:tmpl w:val="50C4FDE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39C16DBD"/>
    <w:multiLevelType w:val="hybridMultilevel"/>
    <w:tmpl w:val="D4181546"/>
    <w:lvl w:ilvl="0" w:tplc="B8287ED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A324FA3"/>
    <w:multiLevelType w:val="hybridMultilevel"/>
    <w:tmpl w:val="4D923316"/>
    <w:lvl w:ilvl="0" w:tplc="0419000F">
      <w:start w:val="1"/>
      <w:numFmt w:val="decimal"/>
      <w:lvlText w:val="%1."/>
      <w:lvlJc w:val="left"/>
      <w:pPr>
        <w:tabs>
          <w:tab w:val="num" w:pos="928"/>
        </w:tabs>
        <w:ind w:left="928" w:hanging="360"/>
      </w:p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16">
    <w:nsid w:val="3A614CEE"/>
    <w:multiLevelType w:val="hybridMultilevel"/>
    <w:tmpl w:val="9EBC249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3AFA48C4"/>
    <w:multiLevelType w:val="hybridMultilevel"/>
    <w:tmpl w:val="D4181546"/>
    <w:lvl w:ilvl="0" w:tplc="B8287ED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E92275B"/>
    <w:multiLevelType w:val="hybridMultilevel"/>
    <w:tmpl w:val="CD7A5D1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40426D91"/>
    <w:multiLevelType w:val="multilevel"/>
    <w:tmpl w:val="25C8F4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7"/>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5">
      <w:start w:val="1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6">
      <w:numFmt w:val="decimal"/>
      <w:lvlText w:val=""/>
      <w:lvlJc w:val="left"/>
    </w:lvl>
    <w:lvl w:ilvl="7">
      <w:numFmt w:val="decimal"/>
      <w:lvlText w:val=""/>
      <w:lvlJc w:val="left"/>
    </w:lvl>
    <w:lvl w:ilvl="8">
      <w:numFmt w:val="decimal"/>
      <w:lvlText w:val=""/>
      <w:lvlJc w:val="left"/>
    </w:lvl>
  </w:abstractNum>
  <w:abstractNum w:abstractNumId="20">
    <w:nsid w:val="428C32BB"/>
    <w:multiLevelType w:val="hybridMultilevel"/>
    <w:tmpl w:val="D4181546"/>
    <w:lvl w:ilvl="0" w:tplc="B8287ED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57F6A63"/>
    <w:multiLevelType w:val="hybridMultilevel"/>
    <w:tmpl w:val="5146729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6156086"/>
    <w:multiLevelType w:val="hybridMultilevel"/>
    <w:tmpl w:val="D4181546"/>
    <w:lvl w:ilvl="0" w:tplc="B8287ED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7221E7E"/>
    <w:multiLevelType w:val="hybridMultilevel"/>
    <w:tmpl w:val="209C6774"/>
    <w:lvl w:ilvl="0" w:tplc="6B52A948">
      <w:start w:val="1"/>
      <w:numFmt w:val="upperRoman"/>
      <w:lvlText w:val="%1."/>
      <w:lvlJc w:val="left"/>
      <w:pPr>
        <w:ind w:left="1080" w:hanging="72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D225550"/>
    <w:multiLevelType w:val="hybridMultilevel"/>
    <w:tmpl w:val="D1FE8984"/>
    <w:lvl w:ilvl="0" w:tplc="A788B7E8">
      <w:start w:val="1"/>
      <w:numFmt w:val="decimal"/>
      <w:lvlText w:val="%1."/>
      <w:lvlJc w:val="left"/>
      <w:pPr>
        <w:tabs>
          <w:tab w:val="num" w:pos="840"/>
        </w:tabs>
        <w:ind w:left="840" w:hanging="4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42D08B1"/>
    <w:multiLevelType w:val="hybridMultilevel"/>
    <w:tmpl w:val="8AF0A3F0"/>
    <w:lvl w:ilvl="0" w:tplc="AED6E718">
      <w:start w:val="1"/>
      <w:numFmt w:val="decimal"/>
      <w:lvlText w:val="%1."/>
      <w:lvlJc w:val="left"/>
      <w:pPr>
        <w:tabs>
          <w:tab w:val="num" w:pos="357"/>
        </w:tabs>
        <w:ind w:left="0" w:firstLine="28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503118B"/>
    <w:multiLevelType w:val="hybridMultilevel"/>
    <w:tmpl w:val="4A24C158"/>
    <w:lvl w:ilvl="0" w:tplc="04190001">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551E2B7F"/>
    <w:multiLevelType w:val="multilevel"/>
    <w:tmpl w:val="D49E3E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79B2C73"/>
    <w:multiLevelType w:val="multilevel"/>
    <w:tmpl w:val="4AE4838A"/>
    <w:lvl w:ilvl="0">
      <w:start w:val="1"/>
      <w:numFmt w:val="decimal"/>
      <w:lvlText w:val="%1."/>
      <w:lvlJc w:val="left"/>
      <w:pPr>
        <w:tabs>
          <w:tab w:val="num" w:pos="357"/>
        </w:tabs>
        <w:ind w:left="0" w:firstLine="28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585C0EDD"/>
    <w:multiLevelType w:val="hybridMultilevel"/>
    <w:tmpl w:val="CD7A5D1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5F1B4B5D"/>
    <w:multiLevelType w:val="multilevel"/>
    <w:tmpl w:val="C380B97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60590276"/>
    <w:multiLevelType w:val="hybridMultilevel"/>
    <w:tmpl w:val="CD7A5D1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605D253A"/>
    <w:multiLevelType w:val="hybridMultilevel"/>
    <w:tmpl w:val="D4181546"/>
    <w:lvl w:ilvl="0" w:tplc="B8287ED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134627C"/>
    <w:multiLevelType w:val="hybridMultilevel"/>
    <w:tmpl w:val="D4181546"/>
    <w:lvl w:ilvl="0" w:tplc="B8287ED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3C954B9"/>
    <w:multiLevelType w:val="hybridMultilevel"/>
    <w:tmpl w:val="2AFC55F0"/>
    <w:lvl w:ilvl="0" w:tplc="1EFAD6C6">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6AF91B14"/>
    <w:multiLevelType w:val="hybridMultilevel"/>
    <w:tmpl w:val="5EE4B59C"/>
    <w:lvl w:ilvl="0" w:tplc="39BC4E92">
      <w:start w:val="1"/>
      <w:numFmt w:val="bullet"/>
      <w:lvlText w:val="-"/>
      <w:lvlJc w:val="left"/>
      <w:pPr>
        <w:tabs>
          <w:tab w:val="num" w:pos="1995"/>
        </w:tabs>
        <w:ind w:left="1995" w:hanging="360"/>
      </w:pPr>
      <w:rPr>
        <w:rFonts w:ascii="Times New Roman" w:hAnsi="Times New Roman" w:cs="Times New Roman" w:hint="default"/>
      </w:rPr>
    </w:lvl>
    <w:lvl w:ilvl="1" w:tplc="0419000F">
      <w:start w:val="1"/>
      <w:numFmt w:val="decimal"/>
      <w:lvlText w:val="%2."/>
      <w:lvlJc w:val="left"/>
      <w:pPr>
        <w:tabs>
          <w:tab w:val="num" w:pos="2148"/>
        </w:tabs>
        <w:ind w:left="2148" w:hanging="360"/>
      </w:pPr>
      <w:rPr>
        <w:rFonts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6">
    <w:nsid w:val="6B95754A"/>
    <w:multiLevelType w:val="hybridMultilevel"/>
    <w:tmpl w:val="CD7A5D1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6C111701"/>
    <w:multiLevelType w:val="multilevel"/>
    <w:tmpl w:val="79809080"/>
    <w:lvl w:ilvl="0">
      <w:start w:val="2"/>
      <w:numFmt w:val="decimal"/>
      <w:lvlText w:val="2.%1."/>
      <w:lvlJc w:val="left"/>
      <w:rPr>
        <w:rFonts w:ascii="Times New Roman" w:eastAsia="Times New Roman" w:hAnsi="Times New Roman" w:cs="Times New Roman"/>
        <w:b/>
        <w:bCs/>
        <w:i/>
        <w:iCs/>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CFE176E"/>
    <w:multiLevelType w:val="multilevel"/>
    <w:tmpl w:val="0B08B286"/>
    <w:lvl w:ilvl="0">
      <w:start w:val="1"/>
      <w:numFmt w:val="decimal"/>
      <w:lvlText w:val="%1."/>
      <w:lvlJc w:val="left"/>
      <w:pPr>
        <w:tabs>
          <w:tab w:val="num" w:pos="357"/>
        </w:tabs>
        <w:ind w:left="0" w:firstLine="28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6DD833A6"/>
    <w:multiLevelType w:val="hybridMultilevel"/>
    <w:tmpl w:val="209C6774"/>
    <w:lvl w:ilvl="0" w:tplc="6B52A948">
      <w:start w:val="1"/>
      <w:numFmt w:val="upperRoman"/>
      <w:lvlText w:val="%1."/>
      <w:lvlJc w:val="left"/>
      <w:pPr>
        <w:ind w:left="1080" w:hanging="72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705520B"/>
    <w:multiLevelType w:val="multilevel"/>
    <w:tmpl w:val="2054AAAA"/>
    <w:lvl w:ilvl="0">
      <w:start w:val="1"/>
      <w:numFmt w:val="decimal"/>
      <w:lvlText w:val="%1."/>
      <w:lvlJc w:val="left"/>
      <w:pPr>
        <w:tabs>
          <w:tab w:val="num" w:pos="357"/>
        </w:tabs>
        <w:ind w:left="0" w:firstLine="28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2"/>
  </w:num>
  <w:num w:numId="2">
    <w:abstractNumId w:val="35"/>
  </w:num>
  <w:num w:numId="3">
    <w:abstractNumId w:val="15"/>
  </w:num>
  <w:num w:numId="4">
    <w:abstractNumId w:val="34"/>
  </w:num>
  <w:num w:numId="5">
    <w:abstractNumId w:val="30"/>
  </w:num>
  <w:num w:numId="6">
    <w:abstractNumId w:val="25"/>
  </w:num>
  <w:num w:numId="7">
    <w:abstractNumId w:val="1"/>
  </w:num>
  <w:num w:numId="8">
    <w:abstractNumId w:val="40"/>
  </w:num>
  <w:num w:numId="9">
    <w:abstractNumId w:val="28"/>
  </w:num>
  <w:num w:numId="10">
    <w:abstractNumId w:val="38"/>
  </w:num>
  <w:num w:numId="11">
    <w:abstractNumId w:val="6"/>
  </w:num>
  <w:num w:numId="12">
    <w:abstractNumId w:val="29"/>
  </w:num>
  <w:num w:numId="13">
    <w:abstractNumId w:val="5"/>
  </w:num>
  <w:num w:numId="14">
    <w:abstractNumId w:val="18"/>
  </w:num>
  <w:num w:numId="15">
    <w:abstractNumId w:val="36"/>
  </w:num>
  <w:num w:numId="16">
    <w:abstractNumId w:val="31"/>
  </w:num>
  <w:num w:numId="17">
    <w:abstractNumId w:val="7"/>
  </w:num>
  <w:num w:numId="18">
    <w:abstractNumId w:val="3"/>
  </w:num>
  <w:num w:numId="19">
    <w:abstractNumId w:val="11"/>
  </w:num>
  <w:num w:numId="20">
    <w:abstractNumId w:val="24"/>
  </w:num>
  <w:num w:numId="21">
    <w:abstractNumId w:val="10"/>
  </w:num>
  <w:num w:numId="22">
    <w:abstractNumId w:val="9"/>
  </w:num>
  <w:num w:numId="23">
    <w:abstractNumId w:val="22"/>
  </w:num>
  <w:num w:numId="24">
    <w:abstractNumId w:val="4"/>
  </w:num>
  <w:num w:numId="25">
    <w:abstractNumId w:val="20"/>
  </w:num>
  <w:num w:numId="26">
    <w:abstractNumId w:val="17"/>
  </w:num>
  <w:num w:numId="27">
    <w:abstractNumId w:val="33"/>
  </w:num>
  <w:num w:numId="28">
    <w:abstractNumId w:val="39"/>
  </w:num>
  <w:num w:numId="29">
    <w:abstractNumId w:val="14"/>
  </w:num>
  <w:num w:numId="30">
    <w:abstractNumId w:val="32"/>
  </w:num>
  <w:num w:numId="31">
    <w:abstractNumId w:val="23"/>
  </w:num>
  <w:num w:numId="32">
    <w:abstractNumId w:val="8"/>
  </w:num>
  <w:num w:numId="33">
    <w:abstractNumId w:val="26"/>
  </w:num>
  <w:num w:numId="34">
    <w:abstractNumId w:val="0"/>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7"/>
  </w:num>
  <w:num w:numId="39">
    <w:abstractNumId w:val="2"/>
  </w:num>
  <w:num w:numId="40">
    <w:abstractNumId w:val="19"/>
  </w:num>
  <w:num w:numId="4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BF4"/>
    <w:rsid w:val="00161F33"/>
    <w:rsid w:val="002402B8"/>
    <w:rsid w:val="002B6BD7"/>
    <w:rsid w:val="00417EB7"/>
    <w:rsid w:val="004D0466"/>
    <w:rsid w:val="00501EC9"/>
    <w:rsid w:val="00530E6C"/>
    <w:rsid w:val="0053631C"/>
    <w:rsid w:val="00557E2B"/>
    <w:rsid w:val="00607D9C"/>
    <w:rsid w:val="00626ACA"/>
    <w:rsid w:val="00631DD8"/>
    <w:rsid w:val="006E1BF4"/>
    <w:rsid w:val="007966EB"/>
    <w:rsid w:val="009349AE"/>
    <w:rsid w:val="00AB682C"/>
    <w:rsid w:val="00B750DF"/>
    <w:rsid w:val="00BB16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1BF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6E1BF4"/>
    <w:pPr>
      <w:keepNext/>
      <w:widowControl/>
      <w:overflowPunct w:val="0"/>
      <w:jc w:val="center"/>
      <w:outlineLvl w:val="0"/>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E1BF4"/>
    <w:rPr>
      <w:rFonts w:ascii="Times New Roman" w:eastAsia="Times New Roman" w:hAnsi="Times New Roman" w:cs="Times New Roman"/>
      <w:b/>
      <w:sz w:val="28"/>
      <w:szCs w:val="20"/>
      <w:lang w:eastAsia="ru-RU"/>
    </w:rPr>
  </w:style>
  <w:style w:type="paragraph" w:styleId="a3">
    <w:name w:val="Balloon Text"/>
    <w:basedOn w:val="a"/>
    <w:link w:val="a4"/>
    <w:uiPriority w:val="99"/>
    <w:semiHidden/>
    <w:rsid w:val="006E1BF4"/>
    <w:rPr>
      <w:rFonts w:ascii="Tahoma" w:hAnsi="Tahoma" w:cs="Tahoma"/>
      <w:sz w:val="16"/>
      <w:szCs w:val="16"/>
    </w:rPr>
  </w:style>
  <w:style w:type="character" w:customStyle="1" w:styleId="a4">
    <w:name w:val="Текст выноски Знак"/>
    <w:basedOn w:val="a0"/>
    <w:link w:val="a3"/>
    <w:uiPriority w:val="99"/>
    <w:semiHidden/>
    <w:rsid w:val="006E1BF4"/>
    <w:rPr>
      <w:rFonts w:ascii="Tahoma" w:eastAsia="Times New Roman" w:hAnsi="Tahoma" w:cs="Tahoma"/>
      <w:sz w:val="16"/>
      <w:szCs w:val="16"/>
      <w:lang w:eastAsia="ru-RU"/>
    </w:rPr>
  </w:style>
  <w:style w:type="paragraph" w:styleId="a5">
    <w:name w:val="header"/>
    <w:basedOn w:val="a"/>
    <w:link w:val="a6"/>
    <w:uiPriority w:val="99"/>
    <w:rsid w:val="006E1BF4"/>
    <w:pPr>
      <w:tabs>
        <w:tab w:val="center" w:pos="4677"/>
        <w:tab w:val="right" w:pos="9355"/>
      </w:tabs>
    </w:pPr>
  </w:style>
  <w:style w:type="character" w:customStyle="1" w:styleId="a6">
    <w:name w:val="Верхний колонтитул Знак"/>
    <w:basedOn w:val="a0"/>
    <w:link w:val="a5"/>
    <w:uiPriority w:val="99"/>
    <w:rsid w:val="006E1BF4"/>
    <w:rPr>
      <w:rFonts w:ascii="Times New Roman" w:eastAsia="Times New Roman" w:hAnsi="Times New Roman" w:cs="Times New Roman"/>
      <w:sz w:val="20"/>
      <w:szCs w:val="20"/>
      <w:lang w:eastAsia="ru-RU"/>
    </w:rPr>
  </w:style>
  <w:style w:type="paragraph" w:styleId="a7">
    <w:name w:val="footer"/>
    <w:basedOn w:val="a"/>
    <w:link w:val="a8"/>
    <w:rsid w:val="006E1BF4"/>
    <w:pPr>
      <w:tabs>
        <w:tab w:val="center" w:pos="4677"/>
        <w:tab w:val="right" w:pos="9355"/>
      </w:tabs>
    </w:pPr>
  </w:style>
  <w:style w:type="character" w:customStyle="1" w:styleId="a8">
    <w:name w:val="Нижний колонтитул Знак"/>
    <w:basedOn w:val="a0"/>
    <w:link w:val="a7"/>
    <w:rsid w:val="006E1BF4"/>
    <w:rPr>
      <w:rFonts w:ascii="Times New Roman" w:eastAsia="Times New Roman" w:hAnsi="Times New Roman" w:cs="Times New Roman"/>
      <w:sz w:val="20"/>
      <w:szCs w:val="20"/>
      <w:lang w:eastAsia="ru-RU"/>
    </w:rPr>
  </w:style>
  <w:style w:type="paragraph" w:styleId="a9">
    <w:name w:val="Document Map"/>
    <w:basedOn w:val="a"/>
    <w:link w:val="aa"/>
    <w:rsid w:val="006E1BF4"/>
    <w:rPr>
      <w:rFonts w:ascii="Tahoma" w:hAnsi="Tahoma" w:cs="Tahoma"/>
      <w:sz w:val="16"/>
      <w:szCs w:val="16"/>
    </w:rPr>
  </w:style>
  <w:style w:type="character" w:customStyle="1" w:styleId="aa">
    <w:name w:val="Схема документа Знак"/>
    <w:basedOn w:val="a0"/>
    <w:link w:val="a9"/>
    <w:rsid w:val="006E1BF4"/>
    <w:rPr>
      <w:rFonts w:ascii="Tahoma" w:eastAsia="Times New Roman" w:hAnsi="Tahoma" w:cs="Tahoma"/>
      <w:sz w:val="16"/>
      <w:szCs w:val="16"/>
      <w:lang w:eastAsia="ru-RU"/>
    </w:rPr>
  </w:style>
  <w:style w:type="paragraph" w:styleId="ab">
    <w:name w:val="No Spacing"/>
    <w:uiPriority w:val="1"/>
    <w:qFormat/>
    <w:rsid w:val="006E1BF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styleId="ac">
    <w:name w:val="Strong"/>
    <w:basedOn w:val="a0"/>
    <w:qFormat/>
    <w:rsid w:val="006E1BF4"/>
    <w:rPr>
      <w:b/>
      <w:bCs/>
    </w:rPr>
  </w:style>
  <w:style w:type="paragraph" w:styleId="ad">
    <w:name w:val="Subtitle"/>
    <w:basedOn w:val="a"/>
    <w:next w:val="a"/>
    <w:link w:val="ae"/>
    <w:qFormat/>
    <w:rsid w:val="006E1BF4"/>
    <w:pPr>
      <w:spacing w:after="60"/>
      <w:jc w:val="center"/>
      <w:outlineLvl w:val="1"/>
    </w:pPr>
    <w:rPr>
      <w:rFonts w:ascii="Cambria" w:hAnsi="Cambria"/>
      <w:sz w:val="24"/>
      <w:szCs w:val="24"/>
    </w:rPr>
  </w:style>
  <w:style w:type="character" w:customStyle="1" w:styleId="ae">
    <w:name w:val="Подзаголовок Знак"/>
    <w:basedOn w:val="a0"/>
    <w:link w:val="ad"/>
    <w:rsid w:val="006E1BF4"/>
    <w:rPr>
      <w:rFonts w:ascii="Cambria" w:eastAsia="Times New Roman" w:hAnsi="Cambria" w:cs="Times New Roman"/>
      <w:sz w:val="24"/>
      <w:szCs w:val="24"/>
      <w:lang w:eastAsia="ru-RU"/>
    </w:rPr>
  </w:style>
  <w:style w:type="paragraph" w:styleId="af">
    <w:name w:val="List Paragraph"/>
    <w:basedOn w:val="a"/>
    <w:uiPriority w:val="34"/>
    <w:qFormat/>
    <w:rsid w:val="006E1BF4"/>
    <w:pPr>
      <w:ind w:left="708"/>
    </w:pPr>
  </w:style>
  <w:style w:type="table" w:styleId="af0">
    <w:name w:val="Table Grid"/>
    <w:basedOn w:val="a1"/>
    <w:rsid w:val="006E1BF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rmal (Web)"/>
    <w:basedOn w:val="a"/>
    <w:unhideWhenUsed/>
    <w:rsid w:val="006E1BF4"/>
    <w:pPr>
      <w:widowControl/>
      <w:autoSpaceDE/>
      <w:autoSpaceDN/>
      <w:adjustRightInd/>
      <w:spacing w:before="280" w:after="280"/>
    </w:pPr>
    <w:rPr>
      <w:rFonts w:ascii="Verdana" w:hAnsi="Verdana"/>
      <w:color w:val="000000"/>
      <w:sz w:val="17"/>
      <w:szCs w:val="17"/>
      <w:lang w:eastAsia="ar-SA"/>
    </w:rPr>
  </w:style>
  <w:style w:type="paragraph" w:customStyle="1" w:styleId="af2">
    <w:name w:val="МОН основной"/>
    <w:basedOn w:val="a"/>
    <w:rsid w:val="006E1BF4"/>
    <w:pPr>
      <w:autoSpaceDN/>
      <w:adjustRightInd/>
      <w:spacing w:line="360" w:lineRule="auto"/>
      <w:ind w:firstLine="709"/>
      <w:jc w:val="both"/>
    </w:pPr>
    <w:rPr>
      <w:rFonts w:ascii="Arial" w:hAnsi="Arial" w:cs="Arial"/>
      <w:sz w:val="28"/>
      <w:lang w:eastAsia="ar-SA"/>
    </w:rPr>
  </w:style>
  <w:style w:type="paragraph" w:styleId="af3">
    <w:name w:val="caption"/>
    <w:basedOn w:val="a"/>
    <w:unhideWhenUsed/>
    <w:qFormat/>
    <w:rsid w:val="006E1BF4"/>
    <w:pPr>
      <w:widowControl/>
      <w:autoSpaceDE/>
      <w:autoSpaceDN/>
      <w:adjustRightInd/>
      <w:jc w:val="center"/>
    </w:pPr>
    <w:rPr>
      <w:sz w:val="28"/>
      <w:szCs w:val="28"/>
    </w:rPr>
  </w:style>
  <w:style w:type="character" w:customStyle="1" w:styleId="af4">
    <w:name w:val="Текст Знак"/>
    <w:basedOn w:val="a0"/>
    <w:link w:val="af5"/>
    <w:locked/>
    <w:rsid w:val="006E1BF4"/>
    <w:rPr>
      <w:rFonts w:ascii="Courier New" w:hAnsi="Courier New" w:cs="Courier New"/>
    </w:rPr>
  </w:style>
  <w:style w:type="paragraph" w:styleId="af5">
    <w:name w:val="Plain Text"/>
    <w:basedOn w:val="a"/>
    <w:link w:val="af4"/>
    <w:rsid w:val="006E1BF4"/>
    <w:pPr>
      <w:widowControl/>
      <w:autoSpaceDE/>
      <w:autoSpaceDN/>
      <w:adjustRightInd/>
    </w:pPr>
    <w:rPr>
      <w:rFonts w:ascii="Courier New" w:eastAsiaTheme="minorHAnsi" w:hAnsi="Courier New" w:cs="Courier New"/>
      <w:sz w:val="22"/>
      <w:szCs w:val="22"/>
      <w:lang w:eastAsia="en-US"/>
    </w:rPr>
  </w:style>
  <w:style w:type="character" w:customStyle="1" w:styleId="11">
    <w:name w:val="Текст Знак1"/>
    <w:basedOn w:val="a0"/>
    <w:rsid w:val="006E1BF4"/>
    <w:rPr>
      <w:rFonts w:ascii="Consolas" w:eastAsia="Times New Roman" w:hAnsi="Consolas" w:cs="Times New Roman"/>
      <w:sz w:val="21"/>
      <w:szCs w:val="21"/>
      <w:lang w:eastAsia="ru-RU"/>
    </w:rPr>
  </w:style>
  <w:style w:type="character" w:customStyle="1" w:styleId="af6">
    <w:name w:val="Основной текст_"/>
    <w:basedOn w:val="a0"/>
    <w:link w:val="100"/>
    <w:rsid w:val="006E1BF4"/>
    <w:rPr>
      <w:sz w:val="27"/>
      <w:szCs w:val="27"/>
      <w:shd w:val="clear" w:color="auto" w:fill="FFFFFF"/>
    </w:rPr>
  </w:style>
  <w:style w:type="paragraph" w:customStyle="1" w:styleId="100">
    <w:name w:val="Основной текст10"/>
    <w:basedOn w:val="a"/>
    <w:link w:val="af6"/>
    <w:rsid w:val="006E1BF4"/>
    <w:pPr>
      <w:widowControl/>
      <w:shd w:val="clear" w:color="auto" w:fill="FFFFFF"/>
      <w:autoSpaceDE/>
      <w:autoSpaceDN/>
      <w:adjustRightInd/>
      <w:spacing w:after="300" w:line="322" w:lineRule="exact"/>
      <w:ind w:hanging="380"/>
      <w:jc w:val="right"/>
    </w:pPr>
    <w:rPr>
      <w:rFonts w:asciiTheme="minorHAnsi" w:eastAsiaTheme="minorHAnsi" w:hAnsiTheme="minorHAnsi" w:cstheme="minorBidi"/>
      <w:sz w:val="27"/>
      <w:szCs w:val="27"/>
      <w:lang w:eastAsia="en-US"/>
    </w:rPr>
  </w:style>
  <w:style w:type="character" w:customStyle="1" w:styleId="2">
    <w:name w:val="Заголовок №2_"/>
    <w:basedOn w:val="a0"/>
    <w:rsid w:val="006E1BF4"/>
    <w:rPr>
      <w:rFonts w:ascii="Times New Roman" w:eastAsia="Times New Roman" w:hAnsi="Times New Roman" w:cs="Times New Roman"/>
      <w:b w:val="0"/>
      <w:bCs w:val="0"/>
      <w:i w:val="0"/>
      <w:iCs w:val="0"/>
      <w:smallCaps w:val="0"/>
      <w:strike w:val="0"/>
      <w:spacing w:val="0"/>
      <w:sz w:val="27"/>
      <w:szCs w:val="27"/>
    </w:rPr>
  </w:style>
  <w:style w:type="character" w:customStyle="1" w:styleId="22">
    <w:name w:val="Заголовок №2 (2)_"/>
    <w:basedOn w:val="a0"/>
    <w:link w:val="220"/>
    <w:rsid w:val="006E1BF4"/>
    <w:rPr>
      <w:sz w:val="27"/>
      <w:szCs w:val="27"/>
      <w:shd w:val="clear" w:color="auto" w:fill="FFFFFF"/>
    </w:rPr>
  </w:style>
  <w:style w:type="paragraph" w:customStyle="1" w:styleId="220">
    <w:name w:val="Заголовок №2 (2)"/>
    <w:basedOn w:val="a"/>
    <w:link w:val="22"/>
    <w:rsid w:val="006E1BF4"/>
    <w:pPr>
      <w:widowControl/>
      <w:shd w:val="clear" w:color="auto" w:fill="FFFFFF"/>
      <w:autoSpaceDE/>
      <w:autoSpaceDN/>
      <w:adjustRightInd/>
      <w:spacing w:before="300" w:line="317" w:lineRule="exact"/>
      <w:outlineLvl w:val="1"/>
    </w:pPr>
    <w:rPr>
      <w:rFonts w:asciiTheme="minorHAnsi" w:eastAsiaTheme="minorHAnsi" w:hAnsiTheme="minorHAnsi" w:cstheme="minorBidi"/>
      <w:sz w:val="27"/>
      <w:szCs w:val="27"/>
      <w:lang w:eastAsia="en-US"/>
    </w:rPr>
  </w:style>
  <w:style w:type="character" w:customStyle="1" w:styleId="af7">
    <w:name w:val="Основной текст + Полужирный;Курсив"/>
    <w:basedOn w:val="af6"/>
    <w:rsid w:val="006E1BF4"/>
    <w:rPr>
      <w:rFonts w:ascii="Times New Roman" w:eastAsia="Times New Roman" w:hAnsi="Times New Roman" w:cs="Times New Roman"/>
      <w:b/>
      <w:bCs/>
      <w:i/>
      <w:iCs/>
      <w:smallCaps w:val="0"/>
      <w:strike w:val="0"/>
      <w:spacing w:val="0"/>
      <w:sz w:val="27"/>
      <w:szCs w:val="27"/>
      <w:shd w:val="clear" w:color="auto" w:fill="FFFFFF"/>
    </w:rPr>
  </w:style>
  <w:style w:type="character" w:customStyle="1" w:styleId="3">
    <w:name w:val="Основной текст (3)_"/>
    <w:basedOn w:val="a0"/>
    <w:rsid w:val="006E1BF4"/>
    <w:rPr>
      <w:rFonts w:ascii="Times New Roman" w:eastAsia="Times New Roman" w:hAnsi="Times New Roman" w:cs="Times New Roman"/>
      <w:b w:val="0"/>
      <w:bCs w:val="0"/>
      <w:i w:val="0"/>
      <w:iCs w:val="0"/>
      <w:smallCaps w:val="0"/>
      <w:strike w:val="0"/>
      <w:spacing w:val="0"/>
      <w:sz w:val="27"/>
      <w:szCs w:val="27"/>
    </w:rPr>
  </w:style>
  <w:style w:type="character" w:customStyle="1" w:styleId="30">
    <w:name w:val="Основной текст (3) + Не полужирный"/>
    <w:basedOn w:val="3"/>
    <w:rsid w:val="006E1BF4"/>
    <w:rPr>
      <w:rFonts w:ascii="Times New Roman" w:eastAsia="Times New Roman" w:hAnsi="Times New Roman" w:cs="Times New Roman"/>
      <w:b/>
      <w:bCs/>
      <w:i w:val="0"/>
      <w:iCs w:val="0"/>
      <w:smallCaps w:val="0"/>
      <w:strike w:val="0"/>
      <w:spacing w:val="0"/>
      <w:sz w:val="27"/>
      <w:szCs w:val="27"/>
    </w:rPr>
  </w:style>
  <w:style w:type="character" w:customStyle="1" w:styleId="31">
    <w:name w:val="Основной текст (3)"/>
    <w:basedOn w:val="3"/>
    <w:rsid w:val="006E1BF4"/>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af8">
    <w:name w:val="Основной текст + Полужирный"/>
    <w:basedOn w:val="af6"/>
    <w:rsid w:val="006E1BF4"/>
    <w:rPr>
      <w:rFonts w:ascii="Times New Roman" w:eastAsia="Times New Roman" w:hAnsi="Times New Roman" w:cs="Times New Roman"/>
      <w:b/>
      <w:bCs/>
      <w:i w:val="0"/>
      <w:iCs w:val="0"/>
      <w:smallCaps w:val="0"/>
      <w:strike w:val="0"/>
      <w:spacing w:val="0"/>
      <w:sz w:val="27"/>
      <w:szCs w:val="27"/>
      <w:u w:val="single"/>
      <w:shd w:val="clear" w:color="auto" w:fill="FFFFFF"/>
    </w:rPr>
  </w:style>
  <w:style w:type="character" w:customStyle="1" w:styleId="20">
    <w:name w:val="Заголовок №2 + Не полужирный"/>
    <w:basedOn w:val="2"/>
    <w:rsid w:val="006E1BF4"/>
    <w:rPr>
      <w:rFonts w:ascii="Times New Roman" w:eastAsia="Times New Roman" w:hAnsi="Times New Roman" w:cs="Times New Roman"/>
      <w:b/>
      <w:bCs/>
      <w:i w:val="0"/>
      <w:iCs w:val="0"/>
      <w:smallCaps w:val="0"/>
      <w:strike w:val="0"/>
      <w:spacing w:val="0"/>
      <w:sz w:val="27"/>
      <w:szCs w:val="27"/>
    </w:rPr>
  </w:style>
  <w:style w:type="character" w:customStyle="1" w:styleId="21">
    <w:name w:val="Заголовок №2"/>
    <w:basedOn w:val="2"/>
    <w:rsid w:val="006E1BF4"/>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23">
    <w:name w:val="Основной текст2"/>
    <w:basedOn w:val="af6"/>
    <w:rsid w:val="006E1BF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styleId="af9">
    <w:name w:val="Hyperlink"/>
    <w:basedOn w:val="a0"/>
    <w:rsid w:val="006E1BF4"/>
    <w:rPr>
      <w:color w:val="0066CC"/>
      <w:u w:val="single"/>
    </w:rPr>
  </w:style>
  <w:style w:type="character" w:customStyle="1" w:styleId="4">
    <w:name w:val="Основной текст4"/>
    <w:basedOn w:val="af6"/>
    <w:rsid w:val="006E1BF4"/>
    <w:rPr>
      <w:rFonts w:ascii="Times New Roman" w:eastAsia="Times New Roman" w:hAnsi="Times New Roman" w:cs="Times New Roman"/>
      <w:b w:val="0"/>
      <w:bCs w:val="0"/>
      <w:i w:val="0"/>
      <w:iCs w:val="0"/>
      <w:smallCaps w:val="0"/>
      <w:strike w:val="0"/>
      <w:spacing w:val="0"/>
      <w:sz w:val="27"/>
      <w:szCs w:val="27"/>
      <w:shd w:val="clear" w:color="auto" w:fill="FFFFFF"/>
      <w:lang w:val="en-US"/>
    </w:rPr>
  </w:style>
  <w:style w:type="character" w:customStyle="1" w:styleId="5">
    <w:name w:val="Основной текст5"/>
    <w:basedOn w:val="af6"/>
    <w:rsid w:val="006E1BF4"/>
    <w:rPr>
      <w:rFonts w:ascii="Times New Roman" w:eastAsia="Times New Roman" w:hAnsi="Times New Roman" w:cs="Times New Roman"/>
      <w:b w:val="0"/>
      <w:bCs w:val="0"/>
      <w:i w:val="0"/>
      <w:iCs w:val="0"/>
      <w:smallCaps w:val="0"/>
      <w:strike w:val="0"/>
      <w:spacing w:val="0"/>
      <w:sz w:val="27"/>
      <w:szCs w:val="27"/>
      <w:shd w:val="clear" w:color="auto" w:fill="FFFFFF"/>
    </w:rPr>
  </w:style>
  <w:style w:type="character" w:customStyle="1" w:styleId="c6">
    <w:name w:val="c6"/>
    <w:rsid w:val="00417EB7"/>
  </w:style>
  <w:style w:type="character" w:customStyle="1" w:styleId="apple-converted-space">
    <w:name w:val="apple-converted-space"/>
    <w:rsid w:val="00417EB7"/>
  </w:style>
  <w:style w:type="character" w:customStyle="1" w:styleId="c29">
    <w:name w:val="c29"/>
    <w:rsid w:val="00417E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1BF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6E1BF4"/>
    <w:pPr>
      <w:keepNext/>
      <w:widowControl/>
      <w:overflowPunct w:val="0"/>
      <w:jc w:val="center"/>
      <w:outlineLvl w:val="0"/>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E1BF4"/>
    <w:rPr>
      <w:rFonts w:ascii="Times New Roman" w:eastAsia="Times New Roman" w:hAnsi="Times New Roman" w:cs="Times New Roman"/>
      <w:b/>
      <w:sz w:val="28"/>
      <w:szCs w:val="20"/>
      <w:lang w:eastAsia="ru-RU"/>
    </w:rPr>
  </w:style>
  <w:style w:type="paragraph" w:styleId="a3">
    <w:name w:val="Balloon Text"/>
    <w:basedOn w:val="a"/>
    <w:link w:val="a4"/>
    <w:uiPriority w:val="99"/>
    <w:semiHidden/>
    <w:rsid w:val="006E1BF4"/>
    <w:rPr>
      <w:rFonts w:ascii="Tahoma" w:hAnsi="Tahoma" w:cs="Tahoma"/>
      <w:sz w:val="16"/>
      <w:szCs w:val="16"/>
    </w:rPr>
  </w:style>
  <w:style w:type="character" w:customStyle="1" w:styleId="a4">
    <w:name w:val="Текст выноски Знак"/>
    <w:basedOn w:val="a0"/>
    <w:link w:val="a3"/>
    <w:uiPriority w:val="99"/>
    <w:semiHidden/>
    <w:rsid w:val="006E1BF4"/>
    <w:rPr>
      <w:rFonts w:ascii="Tahoma" w:eastAsia="Times New Roman" w:hAnsi="Tahoma" w:cs="Tahoma"/>
      <w:sz w:val="16"/>
      <w:szCs w:val="16"/>
      <w:lang w:eastAsia="ru-RU"/>
    </w:rPr>
  </w:style>
  <w:style w:type="paragraph" w:styleId="a5">
    <w:name w:val="header"/>
    <w:basedOn w:val="a"/>
    <w:link w:val="a6"/>
    <w:uiPriority w:val="99"/>
    <w:rsid w:val="006E1BF4"/>
    <w:pPr>
      <w:tabs>
        <w:tab w:val="center" w:pos="4677"/>
        <w:tab w:val="right" w:pos="9355"/>
      </w:tabs>
    </w:pPr>
  </w:style>
  <w:style w:type="character" w:customStyle="1" w:styleId="a6">
    <w:name w:val="Верхний колонтитул Знак"/>
    <w:basedOn w:val="a0"/>
    <w:link w:val="a5"/>
    <w:uiPriority w:val="99"/>
    <w:rsid w:val="006E1BF4"/>
    <w:rPr>
      <w:rFonts w:ascii="Times New Roman" w:eastAsia="Times New Roman" w:hAnsi="Times New Roman" w:cs="Times New Roman"/>
      <w:sz w:val="20"/>
      <w:szCs w:val="20"/>
      <w:lang w:eastAsia="ru-RU"/>
    </w:rPr>
  </w:style>
  <w:style w:type="paragraph" w:styleId="a7">
    <w:name w:val="footer"/>
    <w:basedOn w:val="a"/>
    <w:link w:val="a8"/>
    <w:rsid w:val="006E1BF4"/>
    <w:pPr>
      <w:tabs>
        <w:tab w:val="center" w:pos="4677"/>
        <w:tab w:val="right" w:pos="9355"/>
      </w:tabs>
    </w:pPr>
  </w:style>
  <w:style w:type="character" w:customStyle="1" w:styleId="a8">
    <w:name w:val="Нижний колонтитул Знак"/>
    <w:basedOn w:val="a0"/>
    <w:link w:val="a7"/>
    <w:rsid w:val="006E1BF4"/>
    <w:rPr>
      <w:rFonts w:ascii="Times New Roman" w:eastAsia="Times New Roman" w:hAnsi="Times New Roman" w:cs="Times New Roman"/>
      <w:sz w:val="20"/>
      <w:szCs w:val="20"/>
      <w:lang w:eastAsia="ru-RU"/>
    </w:rPr>
  </w:style>
  <w:style w:type="paragraph" w:styleId="a9">
    <w:name w:val="Document Map"/>
    <w:basedOn w:val="a"/>
    <w:link w:val="aa"/>
    <w:rsid w:val="006E1BF4"/>
    <w:rPr>
      <w:rFonts w:ascii="Tahoma" w:hAnsi="Tahoma" w:cs="Tahoma"/>
      <w:sz w:val="16"/>
      <w:szCs w:val="16"/>
    </w:rPr>
  </w:style>
  <w:style w:type="character" w:customStyle="1" w:styleId="aa">
    <w:name w:val="Схема документа Знак"/>
    <w:basedOn w:val="a0"/>
    <w:link w:val="a9"/>
    <w:rsid w:val="006E1BF4"/>
    <w:rPr>
      <w:rFonts w:ascii="Tahoma" w:eastAsia="Times New Roman" w:hAnsi="Tahoma" w:cs="Tahoma"/>
      <w:sz w:val="16"/>
      <w:szCs w:val="16"/>
      <w:lang w:eastAsia="ru-RU"/>
    </w:rPr>
  </w:style>
  <w:style w:type="paragraph" w:styleId="ab">
    <w:name w:val="No Spacing"/>
    <w:uiPriority w:val="1"/>
    <w:qFormat/>
    <w:rsid w:val="006E1BF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styleId="ac">
    <w:name w:val="Strong"/>
    <w:basedOn w:val="a0"/>
    <w:qFormat/>
    <w:rsid w:val="006E1BF4"/>
    <w:rPr>
      <w:b/>
      <w:bCs/>
    </w:rPr>
  </w:style>
  <w:style w:type="paragraph" w:styleId="ad">
    <w:name w:val="Subtitle"/>
    <w:basedOn w:val="a"/>
    <w:next w:val="a"/>
    <w:link w:val="ae"/>
    <w:qFormat/>
    <w:rsid w:val="006E1BF4"/>
    <w:pPr>
      <w:spacing w:after="60"/>
      <w:jc w:val="center"/>
      <w:outlineLvl w:val="1"/>
    </w:pPr>
    <w:rPr>
      <w:rFonts w:ascii="Cambria" w:hAnsi="Cambria"/>
      <w:sz w:val="24"/>
      <w:szCs w:val="24"/>
    </w:rPr>
  </w:style>
  <w:style w:type="character" w:customStyle="1" w:styleId="ae">
    <w:name w:val="Подзаголовок Знак"/>
    <w:basedOn w:val="a0"/>
    <w:link w:val="ad"/>
    <w:rsid w:val="006E1BF4"/>
    <w:rPr>
      <w:rFonts w:ascii="Cambria" w:eastAsia="Times New Roman" w:hAnsi="Cambria" w:cs="Times New Roman"/>
      <w:sz w:val="24"/>
      <w:szCs w:val="24"/>
      <w:lang w:eastAsia="ru-RU"/>
    </w:rPr>
  </w:style>
  <w:style w:type="paragraph" w:styleId="af">
    <w:name w:val="List Paragraph"/>
    <w:basedOn w:val="a"/>
    <w:uiPriority w:val="34"/>
    <w:qFormat/>
    <w:rsid w:val="006E1BF4"/>
    <w:pPr>
      <w:ind w:left="708"/>
    </w:pPr>
  </w:style>
  <w:style w:type="table" w:styleId="af0">
    <w:name w:val="Table Grid"/>
    <w:basedOn w:val="a1"/>
    <w:rsid w:val="006E1BF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rmal (Web)"/>
    <w:basedOn w:val="a"/>
    <w:unhideWhenUsed/>
    <w:rsid w:val="006E1BF4"/>
    <w:pPr>
      <w:widowControl/>
      <w:autoSpaceDE/>
      <w:autoSpaceDN/>
      <w:adjustRightInd/>
      <w:spacing w:before="280" w:after="280"/>
    </w:pPr>
    <w:rPr>
      <w:rFonts w:ascii="Verdana" w:hAnsi="Verdana"/>
      <w:color w:val="000000"/>
      <w:sz w:val="17"/>
      <w:szCs w:val="17"/>
      <w:lang w:eastAsia="ar-SA"/>
    </w:rPr>
  </w:style>
  <w:style w:type="paragraph" w:customStyle="1" w:styleId="af2">
    <w:name w:val="МОН основной"/>
    <w:basedOn w:val="a"/>
    <w:rsid w:val="006E1BF4"/>
    <w:pPr>
      <w:autoSpaceDN/>
      <w:adjustRightInd/>
      <w:spacing w:line="360" w:lineRule="auto"/>
      <w:ind w:firstLine="709"/>
      <w:jc w:val="both"/>
    </w:pPr>
    <w:rPr>
      <w:rFonts w:ascii="Arial" w:hAnsi="Arial" w:cs="Arial"/>
      <w:sz w:val="28"/>
      <w:lang w:eastAsia="ar-SA"/>
    </w:rPr>
  </w:style>
  <w:style w:type="paragraph" w:styleId="af3">
    <w:name w:val="caption"/>
    <w:basedOn w:val="a"/>
    <w:unhideWhenUsed/>
    <w:qFormat/>
    <w:rsid w:val="006E1BF4"/>
    <w:pPr>
      <w:widowControl/>
      <w:autoSpaceDE/>
      <w:autoSpaceDN/>
      <w:adjustRightInd/>
      <w:jc w:val="center"/>
    </w:pPr>
    <w:rPr>
      <w:sz w:val="28"/>
      <w:szCs w:val="28"/>
    </w:rPr>
  </w:style>
  <w:style w:type="character" w:customStyle="1" w:styleId="af4">
    <w:name w:val="Текст Знак"/>
    <w:basedOn w:val="a0"/>
    <w:link w:val="af5"/>
    <w:locked/>
    <w:rsid w:val="006E1BF4"/>
    <w:rPr>
      <w:rFonts w:ascii="Courier New" w:hAnsi="Courier New" w:cs="Courier New"/>
    </w:rPr>
  </w:style>
  <w:style w:type="paragraph" w:styleId="af5">
    <w:name w:val="Plain Text"/>
    <w:basedOn w:val="a"/>
    <w:link w:val="af4"/>
    <w:rsid w:val="006E1BF4"/>
    <w:pPr>
      <w:widowControl/>
      <w:autoSpaceDE/>
      <w:autoSpaceDN/>
      <w:adjustRightInd/>
    </w:pPr>
    <w:rPr>
      <w:rFonts w:ascii="Courier New" w:eastAsiaTheme="minorHAnsi" w:hAnsi="Courier New" w:cs="Courier New"/>
      <w:sz w:val="22"/>
      <w:szCs w:val="22"/>
      <w:lang w:eastAsia="en-US"/>
    </w:rPr>
  </w:style>
  <w:style w:type="character" w:customStyle="1" w:styleId="11">
    <w:name w:val="Текст Знак1"/>
    <w:basedOn w:val="a0"/>
    <w:rsid w:val="006E1BF4"/>
    <w:rPr>
      <w:rFonts w:ascii="Consolas" w:eastAsia="Times New Roman" w:hAnsi="Consolas" w:cs="Times New Roman"/>
      <w:sz w:val="21"/>
      <w:szCs w:val="21"/>
      <w:lang w:eastAsia="ru-RU"/>
    </w:rPr>
  </w:style>
  <w:style w:type="character" w:customStyle="1" w:styleId="af6">
    <w:name w:val="Основной текст_"/>
    <w:basedOn w:val="a0"/>
    <w:link w:val="100"/>
    <w:rsid w:val="006E1BF4"/>
    <w:rPr>
      <w:sz w:val="27"/>
      <w:szCs w:val="27"/>
      <w:shd w:val="clear" w:color="auto" w:fill="FFFFFF"/>
    </w:rPr>
  </w:style>
  <w:style w:type="paragraph" w:customStyle="1" w:styleId="100">
    <w:name w:val="Основной текст10"/>
    <w:basedOn w:val="a"/>
    <w:link w:val="af6"/>
    <w:rsid w:val="006E1BF4"/>
    <w:pPr>
      <w:widowControl/>
      <w:shd w:val="clear" w:color="auto" w:fill="FFFFFF"/>
      <w:autoSpaceDE/>
      <w:autoSpaceDN/>
      <w:adjustRightInd/>
      <w:spacing w:after="300" w:line="322" w:lineRule="exact"/>
      <w:ind w:hanging="380"/>
      <w:jc w:val="right"/>
    </w:pPr>
    <w:rPr>
      <w:rFonts w:asciiTheme="minorHAnsi" w:eastAsiaTheme="minorHAnsi" w:hAnsiTheme="minorHAnsi" w:cstheme="minorBidi"/>
      <w:sz w:val="27"/>
      <w:szCs w:val="27"/>
      <w:lang w:eastAsia="en-US"/>
    </w:rPr>
  </w:style>
  <w:style w:type="character" w:customStyle="1" w:styleId="2">
    <w:name w:val="Заголовок №2_"/>
    <w:basedOn w:val="a0"/>
    <w:rsid w:val="006E1BF4"/>
    <w:rPr>
      <w:rFonts w:ascii="Times New Roman" w:eastAsia="Times New Roman" w:hAnsi="Times New Roman" w:cs="Times New Roman"/>
      <w:b w:val="0"/>
      <w:bCs w:val="0"/>
      <w:i w:val="0"/>
      <w:iCs w:val="0"/>
      <w:smallCaps w:val="0"/>
      <w:strike w:val="0"/>
      <w:spacing w:val="0"/>
      <w:sz w:val="27"/>
      <w:szCs w:val="27"/>
    </w:rPr>
  </w:style>
  <w:style w:type="character" w:customStyle="1" w:styleId="22">
    <w:name w:val="Заголовок №2 (2)_"/>
    <w:basedOn w:val="a0"/>
    <w:link w:val="220"/>
    <w:rsid w:val="006E1BF4"/>
    <w:rPr>
      <w:sz w:val="27"/>
      <w:szCs w:val="27"/>
      <w:shd w:val="clear" w:color="auto" w:fill="FFFFFF"/>
    </w:rPr>
  </w:style>
  <w:style w:type="paragraph" w:customStyle="1" w:styleId="220">
    <w:name w:val="Заголовок №2 (2)"/>
    <w:basedOn w:val="a"/>
    <w:link w:val="22"/>
    <w:rsid w:val="006E1BF4"/>
    <w:pPr>
      <w:widowControl/>
      <w:shd w:val="clear" w:color="auto" w:fill="FFFFFF"/>
      <w:autoSpaceDE/>
      <w:autoSpaceDN/>
      <w:adjustRightInd/>
      <w:spacing w:before="300" w:line="317" w:lineRule="exact"/>
      <w:outlineLvl w:val="1"/>
    </w:pPr>
    <w:rPr>
      <w:rFonts w:asciiTheme="minorHAnsi" w:eastAsiaTheme="minorHAnsi" w:hAnsiTheme="minorHAnsi" w:cstheme="minorBidi"/>
      <w:sz w:val="27"/>
      <w:szCs w:val="27"/>
      <w:lang w:eastAsia="en-US"/>
    </w:rPr>
  </w:style>
  <w:style w:type="character" w:customStyle="1" w:styleId="af7">
    <w:name w:val="Основной текст + Полужирный;Курсив"/>
    <w:basedOn w:val="af6"/>
    <w:rsid w:val="006E1BF4"/>
    <w:rPr>
      <w:rFonts w:ascii="Times New Roman" w:eastAsia="Times New Roman" w:hAnsi="Times New Roman" w:cs="Times New Roman"/>
      <w:b/>
      <w:bCs/>
      <w:i/>
      <w:iCs/>
      <w:smallCaps w:val="0"/>
      <w:strike w:val="0"/>
      <w:spacing w:val="0"/>
      <w:sz w:val="27"/>
      <w:szCs w:val="27"/>
      <w:shd w:val="clear" w:color="auto" w:fill="FFFFFF"/>
    </w:rPr>
  </w:style>
  <w:style w:type="character" w:customStyle="1" w:styleId="3">
    <w:name w:val="Основной текст (3)_"/>
    <w:basedOn w:val="a0"/>
    <w:rsid w:val="006E1BF4"/>
    <w:rPr>
      <w:rFonts w:ascii="Times New Roman" w:eastAsia="Times New Roman" w:hAnsi="Times New Roman" w:cs="Times New Roman"/>
      <w:b w:val="0"/>
      <w:bCs w:val="0"/>
      <w:i w:val="0"/>
      <w:iCs w:val="0"/>
      <w:smallCaps w:val="0"/>
      <w:strike w:val="0"/>
      <w:spacing w:val="0"/>
      <w:sz w:val="27"/>
      <w:szCs w:val="27"/>
    </w:rPr>
  </w:style>
  <w:style w:type="character" w:customStyle="1" w:styleId="30">
    <w:name w:val="Основной текст (3) + Не полужирный"/>
    <w:basedOn w:val="3"/>
    <w:rsid w:val="006E1BF4"/>
    <w:rPr>
      <w:rFonts w:ascii="Times New Roman" w:eastAsia="Times New Roman" w:hAnsi="Times New Roman" w:cs="Times New Roman"/>
      <w:b/>
      <w:bCs/>
      <w:i w:val="0"/>
      <w:iCs w:val="0"/>
      <w:smallCaps w:val="0"/>
      <w:strike w:val="0"/>
      <w:spacing w:val="0"/>
      <w:sz w:val="27"/>
      <w:szCs w:val="27"/>
    </w:rPr>
  </w:style>
  <w:style w:type="character" w:customStyle="1" w:styleId="31">
    <w:name w:val="Основной текст (3)"/>
    <w:basedOn w:val="3"/>
    <w:rsid w:val="006E1BF4"/>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af8">
    <w:name w:val="Основной текст + Полужирный"/>
    <w:basedOn w:val="af6"/>
    <w:rsid w:val="006E1BF4"/>
    <w:rPr>
      <w:rFonts w:ascii="Times New Roman" w:eastAsia="Times New Roman" w:hAnsi="Times New Roman" w:cs="Times New Roman"/>
      <w:b/>
      <w:bCs/>
      <w:i w:val="0"/>
      <w:iCs w:val="0"/>
      <w:smallCaps w:val="0"/>
      <w:strike w:val="0"/>
      <w:spacing w:val="0"/>
      <w:sz w:val="27"/>
      <w:szCs w:val="27"/>
      <w:u w:val="single"/>
      <w:shd w:val="clear" w:color="auto" w:fill="FFFFFF"/>
    </w:rPr>
  </w:style>
  <w:style w:type="character" w:customStyle="1" w:styleId="20">
    <w:name w:val="Заголовок №2 + Не полужирный"/>
    <w:basedOn w:val="2"/>
    <w:rsid w:val="006E1BF4"/>
    <w:rPr>
      <w:rFonts w:ascii="Times New Roman" w:eastAsia="Times New Roman" w:hAnsi="Times New Roman" w:cs="Times New Roman"/>
      <w:b/>
      <w:bCs/>
      <w:i w:val="0"/>
      <w:iCs w:val="0"/>
      <w:smallCaps w:val="0"/>
      <w:strike w:val="0"/>
      <w:spacing w:val="0"/>
      <w:sz w:val="27"/>
      <w:szCs w:val="27"/>
    </w:rPr>
  </w:style>
  <w:style w:type="character" w:customStyle="1" w:styleId="21">
    <w:name w:val="Заголовок №2"/>
    <w:basedOn w:val="2"/>
    <w:rsid w:val="006E1BF4"/>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23">
    <w:name w:val="Основной текст2"/>
    <w:basedOn w:val="af6"/>
    <w:rsid w:val="006E1BF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styleId="af9">
    <w:name w:val="Hyperlink"/>
    <w:basedOn w:val="a0"/>
    <w:rsid w:val="006E1BF4"/>
    <w:rPr>
      <w:color w:val="0066CC"/>
      <w:u w:val="single"/>
    </w:rPr>
  </w:style>
  <w:style w:type="character" w:customStyle="1" w:styleId="4">
    <w:name w:val="Основной текст4"/>
    <w:basedOn w:val="af6"/>
    <w:rsid w:val="006E1BF4"/>
    <w:rPr>
      <w:rFonts w:ascii="Times New Roman" w:eastAsia="Times New Roman" w:hAnsi="Times New Roman" w:cs="Times New Roman"/>
      <w:b w:val="0"/>
      <w:bCs w:val="0"/>
      <w:i w:val="0"/>
      <w:iCs w:val="0"/>
      <w:smallCaps w:val="0"/>
      <w:strike w:val="0"/>
      <w:spacing w:val="0"/>
      <w:sz w:val="27"/>
      <w:szCs w:val="27"/>
      <w:shd w:val="clear" w:color="auto" w:fill="FFFFFF"/>
      <w:lang w:val="en-US"/>
    </w:rPr>
  </w:style>
  <w:style w:type="character" w:customStyle="1" w:styleId="5">
    <w:name w:val="Основной текст5"/>
    <w:basedOn w:val="af6"/>
    <w:rsid w:val="006E1BF4"/>
    <w:rPr>
      <w:rFonts w:ascii="Times New Roman" w:eastAsia="Times New Roman" w:hAnsi="Times New Roman" w:cs="Times New Roman"/>
      <w:b w:val="0"/>
      <w:bCs w:val="0"/>
      <w:i w:val="0"/>
      <w:iCs w:val="0"/>
      <w:smallCaps w:val="0"/>
      <w:strike w:val="0"/>
      <w:spacing w:val="0"/>
      <w:sz w:val="27"/>
      <w:szCs w:val="27"/>
      <w:shd w:val="clear" w:color="auto" w:fill="FFFFFF"/>
    </w:rPr>
  </w:style>
  <w:style w:type="character" w:customStyle="1" w:styleId="c6">
    <w:name w:val="c6"/>
    <w:rsid w:val="00417EB7"/>
  </w:style>
  <w:style w:type="character" w:customStyle="1" w:styleId="apple-converted-space">
    <w:name w:val="apple-converted-space"/>
    <w:rsid w:val="00417EB7"/>
  </w:style>
  <w:style w:type="character" w:customStyle="1" w:styleId="c29">
    <w:name w:val="c29"/>
    <w:rsid w:val="00417E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971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ege.edu.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fipi.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61</Pages>
  <Words>15884</Words>
  <Characters>90545</Characters>
  <Application>Microsoft Office Word</Application>
  <DocSecurity>0</DocSecurity>
  <Lines>754</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2017-08-25T16:29:00Z</dcterms:created>
  <dcterms:modified xsi:type="dcterms:W3CDTF">2017-08-26T13:22:00Z</dcterms:modified>
</cp:coreProperties>
</file>