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56" w:rsidRPr="004D4D56" w:rsidRDefault="004D4D56" w:rsidP="004D4D5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aps/>
          <w:color w:val="000000"/>
          <w:kern w:val="36"/>
          <w:sz w:val="41"/>
          <w:szCs w:val="41"/>
          <w:lang w:eastAsia="ru-RU"/>
        </w:rPr>
      </w:pPr>
      <w:r w:rsidRPr="004D4D56">
        <w:rPr>
          <w:rFonts w:ascii="Calibri" w:eastAsia="Times New Roman" w:hAnsi="Calibri" w:cs="Times New Roman"/>
          <w:caps/>
          <w:color w:val="000000"/>
          <w:kern w:val="36"/>
          <w:sz w:val="41"/>
          <w:szCs w:val="41"/>
          <w:lang w:eastAsia="ru-RU"/>
        </w:rPr>
        <w:t>Новости</w:t>
      </w:r>
    </w:p>
    <w:p w:rsidR="004D4D56" w:rsidRPr="004D4D56" w:rsidRDefault="004D4D56" w:rsidP="004D4D56">
      <w:pPr>
        <w:spacing w:after="0" w:line="25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hyperlink r:id="rId5" w:tgtFrame="_blank" w:history="1">
        <w:r w:rsidRPr="004D4D56">
          <w:rPr>
            <w:rFonts w:ascii="Calibri" w:eastAsia="Times New Roman" w:hAnsi="Calibri" w:cs="Times New Roman"/>
            <w:color w:val="565187"/>
            <w:sz w:val="21"/>
            <w:szCs w:val="21"/>
            <w:lang w:eastAsia="ru-RU"/>
          </w:rPr>
          <w:t>Версия для печати</w:t>
        </w:r>
      </w:hyperlink>
    </w:p>
    <w:p w:rsidR="004D4D56" w:rsidRPr="004D4D56" w:rsidRDefault="004D4D56" w:rsidP="004D4D56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(1300)</w:t>
      </w:r>
    </w:p>
    <w:p w:rsidR="004D4D56" w:rsidRPr="004D4D56" w:rsidRDefault="004D4D56" w:rsidP="004D4D56">
      <w:pPr>
        <w:spacing w:after="0" w:line="210" w:lineRule="atLeast"/>
        <w:rPr>
          <w:rFonts w:ascii="Calibri" w:eastAsia="Times New Roman" w:hAnsi="Calibri" w:cs="Times New Roman"/>
          <w:color w:val="9F9F9F"/>
          <w:sz w:val="18"/>
          <w:szCs w:val="18"/>
          <w:lang w:eastAsia="ru-RU"/>
        </w:rPr>
      </w:pPr>
      <w:r w:rsidRPr="004D4D56">
        <w:rPr>
          <w:rFonts w:ascii="Calibri" w:eastAsia="Times New Roman" w:hAnsi="Calibri" w:cs="Times New Roman"/>
          <w:color w:val="9F9F9F"/>
          <w:sz w:val="18"/>
          <w:szCs w:val="18"/>
          <w:lang w:eastAsia="ru-RU"/>
        </w:rPr>
        <w:t>17.12.2018</w:t>
      </w:r>
    </w:p>
    <w:p w:rsidR="004D4D56" w:rsidRPr="004D4D56" w:rsidRDefault="004D4D56" w:rsidP="004D4D5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4D4D5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Опубликованы проекты расписаний ЕГЭ, ОГЭ и ГВЭ 2019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404"/>
        <w:gridCol w:w="126"/>
        <w:gridCol w:w="404"/>
        <w:gridCol w:w="420"/>
        <w:gridCol w:w="404"/>
        <w:gridCol w:w="720"/>
        <w:gridCol w:w="425"/>
      </w:tblGrid>
      <w:tr w:rsidR="004D4D56" w:rsidRPr="004D4D56" w:rsidTr="004D4D56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D56" w:rsidRPr="004D4D56" w:rsidRDefault="004D4D56" w:rsidP="004D4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D4D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4D4D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4D4D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4D4D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4D4D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4D4D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pict/>
            </w:r>
            <w:r w:rsidRPr="004D4D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pict/>
            </w: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D4D56" w:rsidRPr="004D4D56" w:rsidRDefault="004D4D56" w:rsidP="004D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D4D5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D56" w:rsidRPr="004D4D56" w:rsidRDefault="004D4D56" w:rsidP="004D4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D4D56" w:rsidRPr="004D4D56" w:rsidRDefault="004D4D56" w:rsidP="004D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D4D5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D56" w:rsidRPr="004D4D56" w:rsidRDefault="004D4D56" w:rsidP="004D4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D4D5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pict/>
            </w: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D4D56" w:rsidRPr="004D4D56" w:rsidRDefault="004D4D56" w:rsidP="004D4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D4D5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D56" w:rsidRPr="004D4D56" w:rsidRDefault="004D4D56" w:rsidP="004D4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D4D5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pict/>
            </w:r>
            <w:r w:rsidRPr="004D4D5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pict/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D56" w:rsidRPr="004D4D56" w:rsidRDefault="004D4D56" w:rsidP="004D4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D4D5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(3)</w:t>
            </w:r>
          </w:p>
        </w:tc>
      </w:tr>
    </w:tbl>
    <w:p w:rsidR="004D4D56" w:rsidRPr="004D4D56" w:rsidRDefault="004D4D56" w:rsidP="004D4D56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4D4D56" w:rsidRPr="004D4D56" w:rsidRDefault="004D4D56" w:rsidP="004D4D56">
      <w:pPr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620000" cy="5076190"/>
            <wp:effectExtent l="0" t="0" r="0" b="0"/>
            <wp:docPr id="1" name="Рисунок 1" descr="http://obrnadzor.gov.ru/common/upload/news/forMain/IMG_9987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brnadzor.gov.ru/common/upload/news/forMain/IMG_9987_-_kop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56" w:rsidRPr="004D4D56" w:rsidRDefault="004D4D56" w:rsidP="004D4D56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Федеральная служба по надзору в сфере образования и науки опубликовала проекты расписания </w:t>
      </w:r>
      <w:hyperlink r:id="rId7" w:tgtFrame="_blank" w:history="1">
        <w:r w:rsidRPr="004D4D56">
          <w:rPr>
            <w:rFonts w:ascii="Calibri" w:eastAsia="Times New Roman" w:hAnsi="Calibri" w:cs="Times New Roman"/>
            <w:b/>
            <w:bCs/>
            <w:color w:val="565187"/>
            <w:sz w:val="26"/>
            <w:szCs w:val="26"/>
            <w:lang w:eastAsia="ru-RU"/>
          </w:rPr>
          <w:t>единого государственного экзамена (ЕГЭ)</w:t>
        </w:r>
      </w:hyperlink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, </w:t>
      </w:r>
      <w:hyperlink r:id="rId8" w:tgtFrame="_blank" w:history="1">
        <w:r w:rsidRPr="004D4D56">
          <w:rPr>
            <w:rFonts w:ascii="Calibri" w:eastAsia="Times New Roman" w:hAnsi="Calibri" w:cs="Times New Roman"/>
            <w:b/>
            <w:bCs/>
            <w:color w:val="565187"/>
            <w:sz w:val="26"/>
            <w:szCs w:val="26"/>
            <w:lang w:eastAsia="ru-RU"/>
          </w:rPr>
          <w:t>основного государственного экзамена (ОГЭ)</w:t>
        </w:r>
      </w:hyperlink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 государственного выпускного экзамена (ГВЭ) на 2019 год.</w:t>
      </w:r>
    </w:p>
    <w:p w:rsidR="004D4D56" w:rsidRPr="004D4D56" w:rsidRDefault="004D4D56" w:rsidP="004D4D56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Расписание государственной итоговой аттестации (ГИА) для выпускников 9 и 11 классов не претерпит серьезных изменений по сравнению с прошлым годом. ЕГЭ в 2019 году традиционно пройдет в три этапа: досрочный (с 20 марта по 10 апреля), основной (с 27 мая по 1 июля) и дополнительный (с 3 </w:t>
      </w:r>
      <w:proofErr w:type="gramStart"/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</w:t>
      </w:r>
      <w:proofErr w:type="gramEnd"/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20 сентября). Начнутся </w:t>
      </w:r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t>досрочный и основной периоды ЕГЭ с экзаменов по географии и литературе. В каждом из периодов проведения экзаменов предусмотрены резервные сроки.</w:t>
      </w:r>
    </w:p>
    <w:p w:rsidR="004D4D56" w:rsidRPr="004D4D56" w:rsidRDefault="004D4D56" w:rsidP="004D4D56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4D4D56" w:rsidRPr="004D4D56" w:rsidRDefault="004D4D56" w:rsidP="004D4D56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ГИА по русскому языку и (или) математике базового уровня в дополнительный (сентябрьский) период. </w:t>
      </w:r>
    </w:p>
    <w:p w:rsidR="004D4D56" w:rsidRPr="004D4D56" w:rsidRDefault="004D4D56" w:rsidP="004D4D56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ОГЭ для выпускников 9 классов также пройдет в три этапа: </w:t>
      </w:r>
      <w:proofErr w:type="gramStart"/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досрочный</w:t>
      </w:r>
      <w:proofErr w:type="gramEnd"/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(с 22 апреля по 14 мая), основной (с 24 мая по 2 июля) и дополнительный (с 3 по 21 сентября).</w:t>
      </w:r>
    </w:p>
    <w:p w:rsidR="004D4D56" w:rsidRPr="004D4D56" w:rsidRDefault="004D4D56" w:rsidP="004D4D56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Заявления на участие в ГИА-11 принимаются до 1 февраля 2019 года, на участие в ГИА-9 – до 1 марта 2019 года.</w:t>
      </w:r>
    </w:p>
    <w:p w:rsidR="004D4D56" w:rsidRPr="004D4D56" w:rsidRDefault="004D4D56" w:rsidP="004D4D56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Проекты опубликованы на </w:t>
      </w:r>
      <w:hyperlink r:id="rId9" w:anchor="search=%D0%95%D0%93%D0%AD%20%D1%80%D0%B0%D1%81%D0%BF%D0%B8%D1%81%D0%B0%D0%BD%D0%B8%D0%B5" w:tgtFrame="_blank" w:history="1">
        <w:r w:rsidRPr="004D4D56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Федеральном портале проектов нормативных правовых актов для общественного обсуждения</w:t>
        </w:r>
      </w:hyperlink>
      <w:r w:rsidRPr="004D4D5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, которое продлится до 29 декабря.</w:t>
      </w:r>
    </w:p>
    <w:p w:rsidR="00A22A38" w:rsidRDefault="004D4D56">
      <w:bookmarkStart w:id="0" w:name="_GoBack"/>
      <w:bookmarkEnd w:id="0"/>
    </w:p>
    <w:sectPr w:rsidR="00A2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56"/>
    <w:rsid w:val="004D4D56"/>
    <w:rsid w:val="00C97166"/>
    <w:rsid w:val="00F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4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4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8344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267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903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5177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2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2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0508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0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222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5413">
                                              <w:marLeft w:val="22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schedule_/schedule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schedule_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obrnadzor.gov.ru/ru/press_center/news/printable.php?print=1&amp;id_4=69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начальный1</dc:creator>
  <cp:lastModifiedBy>начальный1</cp:lastModifiedBy>
  <cp:revision>1</cp:revision>
  <dcterms:created xsi:type="dcterms:W3CDTF">2018-12-19T02:15:00Z</dcterms:created>
  <dcterms:modified xsi:type="dcterms:W3CDTF">2018-12-19T02:17:00Z</dcterms:modified>
</cp:coreProperties>
</file>